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41283" w:rsidP="00415FC5" w14:paraId="5719844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41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641283" w:rsidR="00641283">
        <w:rPr>
          <w:rFonts w:ascii="Times New Roman" w:eastAsia="Times New Roman" w:hAnsi="Times New Roman"/>
          <w:sz w:val="28"/>
          <w:szCs w:val="28"/>
          <w:lang w:val="uk-UA" w:eastAsia="ru-RU"/>
        </w:rPr>
        <w:t>381</w:t>
      </w:r>
      <w:r w:rsidRPr="00641283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641283" w:rsidP="00415FC5" w14:paraId="08F4963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41283" w:rsidP="00415FC5" w14:paraId="2A32E6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41283" w:rsidP="006C7CD2" w14:paraId="7DBE39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412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412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641283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12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</w:t>
      </w:r>
      <w:r w:rsidRPr="0064128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128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128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41283" w:rsidP="00641283" w14:paraId="05B8E6B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641283" w:rsidP="00415FC5" w14:paraId="2177CE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41283" w:rsidP="00415FC5" w14:paraId="0C27AA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41283" w:rsidR="0002714D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641283" w:rsidR="005B4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2692" w:rsidRPr="00641283" w:rsidP="00242692" w14:paraId="68BE0C70" w14:textId="1D23AD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641283">
        <w:rPr>
          <w:rFonts w:ascii="Times New Roman" w:hAnsi="Times New Roman"/>
          <w:sz w:val="28"/>
          <w:szCs w:val="28"/>
        </w:rPr>
        <w:t xml:space="preserve">,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>
        <w:rPr>
          <w:rFonts w:ascii="Times New Roman" w:hAnsi="Times New Roman"/>
          <w:sz w:val="28"/>
          <w:szCs w:val="28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>
        <w:rPr>
          <w:rFonts w:ascii="Times New Roman" w:hAnsi="Times New Roman"/>
          <w:sz w:val="28"/>
          <w:szCs w:val="28"/>
        </w:rPr>
        <w:t>,</w:t>
      </w:r>
    </w:p>
    <w:p w:rsidR="00D57655" w:rsidRPr="00641283" w:rsidP="00415FC5" w14:paraId="5DF02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64128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41283" w:rsidP="00415FC5" w14:paraId="600EF8A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641283" w:rsidP="00415FC5" w14:paraId="3965C8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641283" w:rsidP="00EC7E39" w14:paraId="10D45748" w14:textId="10A6F1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в 00 часов 01 минут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 А.В.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по адресу: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 w:rsidR="00242692">
        <w:rPr>
          <w:rFonts w:ascii="Times New Roman" w:hAnsi="Times New Roman"/>
          <w:sz w:val="28"/>
          <w:szCs w:val="28"/>
        </w:rPr>
        <w:t>,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41283" w:rsidR="005911E5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назначенный постановлением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Айдинова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Э.К.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27.09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1283" w:rsidR="000E6CE0">
        <w:rPr>
          <w:rFonts w:ascii="Times New Roman" w:hAnsi="Times New Roman"/>
          <w:sz w:val="28"/>
          <w:szCs w:val="28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 А.В.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20.2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1283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641283" w:rsidP="006A6021" w14:paraId="3D25289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 А.В. </w:t>
      </w:r>
      <w:r w:rsidRPr="00641283" w:rsidR="006B2EE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RPr="00641283" w:rsidP="00EF7AA5" w14:paraId="559314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 А.В.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4128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 w:rsidR="00EC7E39">
        <w:rPr>
          <w:rFonts w:ascii="Times New Roman" w:eastAsia="Times New Roman" w:hAnsi="Times New Roman"/>
          <w:sz w:val="28"/>
          <w:szCs w:val="28"/>
          <w:lang w:eastAsia="ru-RU"/>
        </w:rPr>
        <w:t xml:space="preserve">вовремя </w:t>
      </w:r>
      <w:r w:rsidRPr="00641283" w:rsidR="00383E0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уплатил указанный штраф </w:t>
      </w:r>
      <w:r w:rsidRPr="0064128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причине отсутствия денежных средств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6021" w:rsidRPr="00641283" w:rsidP="006A6021" w14:paraId="069898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641283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Козлова А.В.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RPr="00641283" w:rsidP="000E6CE0" w14:paraId="272A01F5" w14:textId="094E5B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Козлова А.В.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шения подтверждается: сведениями протокола об административном правонарушении,</w:t>
      </w:r>
      <w:r w:rsidRPr="00641283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</w:t>
      </w:r>
      <w:r w:rsidRPr="00641283" w:rsidR="00EC7E39">
        <w:rPr>
          <w:rFonts w:ascii="Times New Roman" w:hAnsi="Times New Roman"/>
          <w:sz w:val="28"/>
          <w:szCs w:val="28"/>
        </w:rPr>
        <w:t xml:space="preserve">от 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="00434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34D95">
        <w:rPr>
          <w:rFonts w:ascii="Times New Roman" w:hAnsi="Times New Roman"/>
          <w:sz w:val="28"/>
          <w:szCs w:val="28"/>
        </w:rPr>
        <w:t>«данные изъяты»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641283" w:rsidR="00242692">
        <w:rPr>
          <w:rFonts w:ascii="Times New Roman" w:hAnsi="Times New Roman"/>
          <w:sz w:val="28"/>
          <w:szCs w:val="28"/>
        </w:rPr>
        <w:t xml:space="preserve">Козлова А.В.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41283" w:rsidR="008D3AF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641283" w:rsidR="0095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административного, правонарушения, предусмотренного 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41283" w:rsidR="00242692">
        <w:rPr>
          <w:rFonts w:ascii="Times New Roman" w:eastAsia="Times New Roman" w:hAnsi="Times New Roman"/>
          <w:sz w:val="28"/>
          <w:szCs w:val="28"/>
          <w:lang w:eastAsia="ru-RU"/>
        </w:rPr>
        <w:t>20.2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1283" w:rsidR="000E6C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641283" w:rsidR="000271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протокола №</w:t>
      </w:r>
      <w:r w:rsidR="00554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B99">
        <w:rPr>
          <w:rFonts w:ascii="Times New Roman" w:hAnsi="Times New Roman"/>
          <w:sz w:val="28"/>
          <w:szCs w:val="28"/>
        </w:rPr>
        <w:t>«данные изъяты»</w:t>
      </w:r>
      <w:r w:rsidRPr="00641283" w:rsidR="00554B99">
        <w:rPr>
          <w:rFonts w:ascii="Times New Roman" w:hAnsi="Times New Roman"/>
          <w:sz w:val="28"/>
          <w:szCs w:val="28"/>
        </w:rPr>
        <w:t xml:space="preserve"> </w:t>
      </w:r>
      <w:r w:rsidRPr="00641283" w:rsid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29.09.2019 в отношении Козлова А.В. по ст.20.21 КоАП РФ, данными о лице привлекаемом к административной ответственности,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0027F1" w:rsidRPr="00641283" w:rsidP="000027F1" w14:paraId="1199CA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6412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Pr="00641283" w:rsidR="005B4FCE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7F1" w:rsidRPr="00641283" w:rsidP="000027F1" w14:paraId="53FC660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641283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641283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0027F1" w:rsidRPr="00641283" w:rsidP="000027F1" w14:paraId="14E3F0F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F1" w:rsidRPr="00641283" w:rsidP="000027F1" w14:paraId="07A01152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4128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B4FCE" w:rsidRPr="00641283" w:rsidP="005B4FCE" w14:paraId="22C525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641283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</w:t>
      </w:r>
      <w:r w:rsidR="00641283">
        <w:rPr>
          <w:rFonts w:ascii="Times New Roman" w:hAnsi="Times New Roman"/>
          <w:sz w:val="28"/>
          <w:szCs w:val="28"/>
        </w:rPr>
        <w:t>2</w:t>
      </w:r>
      <w:r w:rsidRPr="00641283">
        <w:rPr>
          <w:rFonts w:ascii="Times New Roman" w:hAnsi="Times New Roman"/>
          <w:sz w:val="28"/>
          <w:szCs w:val="28"/>
        </w:rPr>
        <w:t>00 (одна тысяча</w:t>
      </w:r>
      <w:r w:rsidR="00641283">
        <w:rPr>
          <w:rFonts w:ascii="Times New Roman" w:hAnsi="Times New Roman"/>
          <w:sz w:val="28"/>
          <w:szCs w:val="28"/>
        </w:rPr>
        <w:t xml:space="preserve"> двести</w:t>
      </w:r>
      <w:r w:rsidRPr="00641283">
        <w:rPr>
          <w:rFonts w:ascii="Times New Roman" w:hAnsi="Times New Roman"/>
          <w:sz w:val="28"/>
          <w:szCs w:val="28"/>
        </w:rPr>
        <w:t>) рублей.</w:t>
      </w:r>
    </w:p>
    <w:p w:rsidR="005B4FCE" w:rsidRPr="00641283" w:rsidP="005B4FCE" w14:paraId="0032AD0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B4FCE" w:rsidRPr="00641283" w:rsidP="005B4FCE" w14:paraId="3325399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sz w:val="28"/>
          <w:szCs w:val="28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18880</w:t>
      </w:r>
      <w:r w:rsidR="00641283">
        <w:rPr>
          <w:rFonts w:ascii="Times New Roman" w:hAnsi="Times New Roman"/>
          <w:sz w:val="28"/>
          <w:szCs w:val="28"/>
        </w:rPr>
        <w:t>4</w:t>
      </w:r>
      <w:r w:rsidRPr="00641283">
        <w:rPr>
          <w:rFonts w:ascii="Times New Roman" w:hAnsi="Times New Roman"/>
          <w:sz w:val="28"/>
          <w:szCs w:val="28"/>
        </w:rPr>
        <w:t>9119000</w:t>
      </w:r>
      <w:r w:rsidR="00641283">
        <w:rPr>
          <w:rFonts w:ascii="Times New Roman" w:hAnsi="Times New Roman"/>
          <w:sz w:val="28"/>
          <w:szCs w:val="28"/>
        </w:rPr>
        <w:t>1504285</w:t>
      </w:r>
      <w:r w:rsidRPr="00641283">
        <w:rPr>
          <w:rFonts w:ascii="Times New Roman" w:hAnsi="Times New Roman"/>
          <w:sz w:val="28"/>
          <w:szCs w:val="28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5B4FCE" w:rsidRPr="00641283" w:rsidP="005B4FCE" w14:paraId="361F315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5B4FCE" w:rsidRPr="00641283" w:rsidP="005B4FCE" w14:paraId="65B4DCE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5B4FCE" w:rsidRPr="00641283" w:rsidP="005B4FCE" w14:paraId="668A6A6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83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27F1" w:rsidRPr="00641283" w:rsidP="005B4FCE" w14:paraId="6720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83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B4FCE" w:rsidRPr="00641283" w:rsidP="000027F1" w14:paraId="6649861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41283" w:rsidRPr="00641283" w:rsidP="00641283" w14:paraId="2DA91B96" w14:textId="41CB8BE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412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34D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34D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34D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412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64128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0027F1" w:rsidRPr="00E8082A" w:rsidP="000027F1" w14:paraId="7CA6D24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0"/>
          <w:szCs w:val="20"/>
          <w:lang w:eastAsia="zh-CN"/>
        </w:rPr>
      </w:pPr>
    </w:p>
    <w:p w:rsidR="00FB5401" w:rsidP="000E6CE0" w14:paraId="26DD0C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F0E68" w:rsidP="001F0E68" w14:paraId="092E26EB" w14:textId="7777777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D0A7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7F1"/>
    <w:rsid w:val="0002714D"/>
    <w:rsid w:val="00044724"/>
    <w:rsid w:val="000A5028"/>
    <w:rsid w:val="000A5D8F"/>
    <w:rsid w:val="000E6CE0"/>
    <w:rsid w:val="000F2923"/>
    <w:rsid w:val="000F43AD"/>
    <w:rsid w:val="001362F6"/>
    <w:rsid w:val="00140713"/>
    <w:rsid w:val="00143B37"/>
    <w:rsid w:val="00146348"/>
    <w:rsid w:val="00193F23"/>
    <w:rsid w:val="001F0E68"/>
    <w:rsid w:val="00216AF8"/>
    <w:rsid w:val="00242692"/>
    <w:rsid w:val="00264088"/>
    <w:rsid w:val="00295C11"/>
    <w:rsid w:val="00383E0B"/>
    <w:rsid w:val="003C1944"/>
    <w:rsid w:val="00415FC5"/>
    <w:rsid w:val="00434D95"/>
    <w:rsid w:val="00446EAC"/>
    <w:rsid w:val="004851E1"/>
    <w:rsid w:val="004C4C51"/>
    <w:rsid w:val="004D0A78"/>
    <w:rsid w:val="004E17DB"/>
    <w:rsid w:val="00553442"/>
    <w:rsid w:val="00554B99"/>
    <w:rsid w:val="005911E5"/>
    <w:rsid w:val="005B4FCE"/>
    <w:rsid w:val="005E24F8"/>
    <w:rsid w:val="005F607F"/>
    <w:rsid w:val="00601898"/>
    <w:rsid w:val="00626880"/>
    <w:rsid w:val="00641283"/>
    <w:rsid w:val="0064756A"/>
    <w:rsid w:val="00651C1D"/>
    <w:rsid w:val="00687EA2"/>
    <w:rsid w:val="006A6021"/>
    <w:rsid w:val="006B2EED"/>
    <w:rsid w:val="006C7CD2"/>
    <w:rsid w:val="00767367"/>
    <w:rsid w:val="007804E5"/>
    <w:rsid w:val="007D3B82"/>
    <w:rsid w:val="0088738E"/>
    <w:rsid w:val="008D3AF8"/>
    <w:rsid w:val="00956BB8"/>
    <w:rsid w:val="0099759A"/>
    <w:rsid w:val="009B3465"/>
    <w:rsid w:val="00A351B1"/>
    <w:rsid w:val="00A60188"/>
    <w:rsid w:val="00AA663E"/>
    <w:rsid w:val="00AB5DB9"/>
    <w:rsid w:val="00AD08B2"/>
    <w:rsid w:val="00B042FC"/>
    <w:rsid w:val="00B17A1C"/>
    <w:rsid w:val="00B2673E"/>
    <w:rsid w:val="00C16F1A"/>
    <w:rsid w:val="00C86A45"/>
    <w:rsid w:val="00CB0457"/>
    <w:rsid w:val="00D43772"/>
    <w:rsid w:val="00D57655"/>
    <w:rsid w:val="00DA467C"/>
    <w:rsid w:val="00DB3A95"/>
    <w:rsid w:val="00E22C02"/>
    <w:rsid w:val="00E44241"/>
    <w:rsid w:val="00E8082A"/>
    <w:rsid w:val="00EC7E39"/>
    <w:rsid w:val="00EF7AA5"/>
    <w:rsid w:val="00F24828"/>
    <w:rsid w:val="00F457E7"/>
    <w:rsid w:val="00FB4C22"/>
    <w:rsid w:val="00FB5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E01AAA-04A3-4957-A714-3417E785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