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0B6C1E66" w14:textId="2DA6DBC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042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353416">
        <w:rPr>
          <w:rFonts w:ascii="Times New Roman" w:eastAsia="Times New Roman" w:hAnsi="Times New Roman"/>
          <w:sz w:val="28"/>
          <w:szCs w:val="28"/>
          <w:lang w:val="uk-UA" w:eastAsia="ru-RU"/>
        </w:rPr>
        <w:t>69-</w:t>
      </w:r>
      <w:r w:rsidR="0053612C">
        <w:rPr>
          <w:rFonts w:ascii="Times New Roman" w:eastAsia="Times New Roman" w:hAnsi="Times New Roman"/>
          <w:sz w:val="28"/>
          <w:szCs w:val="28"/>
          <w:lang w:val="uk-UA" w:eastAsia="ru-RU"/>
        </w:rPr>
        <w:t>433</w:t>
      </w:r>
      <w:r w:rsidR="00353416">
        <w:rPr>
          <w:rFonts w:ascii="Times New Roman" w:eastAsia="Times New Roman" w:hAnsi="Times New Roman"/>
          <w:sz w:val="28"/>
          <w:szCs w:val="28"/>
          <w:lang w:val="uk-UA" w:eastAsia="ru-RU"/>
        </w:rPr>
        <w:t>/2021</w:t>
      </w:r>
    </w:p>
    <w:p w:rsidR="00852C8A" w:rsidRPr="00852C8A" w:rsidP="00415FC5" w14:paraId="065188D9" w14:textId="7F8279C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53612C">
        <w:rPr>
          <w:rFonts w:ascii="Times New Roman" w:eastAsia="Times New Roman" w:hAnsi="Times New Roman"/>
          <w:sz w:val="28"/>
          <w:szCs w:val="28"/>
          <w:lang w:eastAsia="ru-RU"/>
        </w:rPr>
        <w:t>1241</w:t>
      </w:r>
      <w:r w:rsidR="00385B6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3612C">
        <w:rPr>
          <w:rFonts w:ascii="Times New Roman" w:eastAsia="Times New Roman" w:hAnsi="Times New Roman"/>
          <w:sz w:val="28"/>
          <w:szCs w:val="28"/>
          <w:lang w:eastAsia="ru-RU"/>
        </w:rPr>
        <w:t>07</w:t>
      </w:r>
    </w:p>
    <w:p w:rsidR="00B042FC" w:rsidRPr="0030421B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0421B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0421B" w:rsidP="006C7CD2" w14:paraId="63A9FB88" w14:textId="1EB1D84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52C8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421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0421B" w:rsidP="00107095" w14:paraId="0B23739D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30421B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0421B" w:rsidP="00415FC5" w14:paraId="12762FAD" w14:textId="58D59D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0421B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42FC" w:rsidRPr="0030421B" w:rsidP="00492CA8" w14:paraId="5B0FB02D" w14:textId="30A9EFE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Шевел</w:t>
      </w:r>
      <w:r w:rsidR="00353416">
        <w:rPr>
          <w:rFonts w:ascii="Times New Roman" w:hAnsi="Times New Roman"/>
          <w:b/>
          <w:sz w:val="28"/>
          <w:szCs w:val="28"/>
        </w:rPr>
        <w:t>ё</w:t>
      </w:r>
      <w:r>
        <w:rPr>
          <w:rFonts w:ascii="Times New Roman" w:hAnsi="Times New Roman"/>
          <w:b/>
          <w:sz w:val="28"/>
          <w:szCs w:val="28"/>
        </w:rPr>
        <w:t>ва</w:t>
      </w:r>
      <w:r>
        <w:rPr>
          <w:rFonts w:ascii="Times New Roman" w:hAnsi="Times New Roman"/>
          <w:b/>
          <w:sz w:val="28"/>
          <w:szCs w:val="28"/>
        </w:rPr>
        <w:t xml:space="preserve"> Вячеслава Юрьевича</w:t>
      </w:r>
      <w:r w:rsidRPr="0030421B">
        <w:rPr>
          <w:rFonts w:ascii="Times New Roman" w:hAnsi="Times New Roman"/>
          <w:b/>
          <w:sz w:val="28"/>
          <w:szCs w:val="28"/>
        </w:rPr>
        <w:t xml:space="preserve">, </w:t>
      </w:r>
      <w:r w:rsidRPr="00584EE3" w:rsidR="00584EE3">
        <w:rPr>
          <w:rFonts w:ascii="Times New Roman" w:hAnsi="Times New Roman"/>
          <w:sz w:val="28"/>
          <w:szCs w:val="28"/>
        </w:rPr>
        <w:t xml:space="preserve">«данные изъяты» </w:t>
      </w:r>
      <w:r w:rsidRPr="0030421B">
        <w:rPr>
          <w:rFonts w:ascii="Times New Roman" w:hAnsi="Times New Roman"/>
          <w:sz w:val="28"/>
          <w:szCs w:val="28"/>
        </w:rPr>
        <w:t xml:space="preserve">года рождения, </w:t>
      </w:r>
      <w:r w:rsidRPr="0030421B" w:rsidR="005F605F">
        <w:rPr>
          <w:rFonts w:ascii="Times New Roman" w:hAnsi="Times New Roman"/>
          <w:sz w:val="28"/>
          <w:szCs w:val="28"/>
        </w:rPr>
        <w:t xml:space="preserve">уроженца </w:t>
      </w:r>
      <w:r w:rsidRPr="00584EE3" w:rsidR="00584EE3">
        <w:rPr>
          <w:rFonts w:ascii="Times New Roman" w:hAnsi="Times New Roman"/>
          <w:sz w:val="28"/>
          <w:szCs w:val="28"/>
        </w:rPr>
        <w:t>«данные изъяты»</w:t>
      </w:r>
      <w:r w:rsidRPr="0030421B" w:rsidR="004820F7">
        <w:rPr>
          <w:rFonts w:ascii="Times New Roman" w:hAnsi="Times New Roman"/>
          <w:sz w:val="28"/>
          <w:szCs w:val="28"/>
        </w:rPr>
        <w:t xml:space="preserve">, </w:t>
      </w:r>
      <w:r w:rsidRPr="0030421B">
        <w:rPr>
          <w:rFonts w:ascii="Times New Roman" w:hAnsi="Times New Roman"/>
          <w:sz w:val="28"/>
          <w:szCs w:val="28"/>
        </w:rPr>
        <w:t>граждан</w:t>
      </w:r>
      <w:r w:rsidRPr="0030421B" w:rsidR="005F605F">
        <w:rPr>
          <w:rFonts w:ascii="Times New Roman" w:hAnsi="Times New Roman"/>
          <w:sz w:val="28"/>
          <w:szCs w:val="28"/>
        </w:rPr>
        <w:t>ина</w:t>
      </w:r>
      <w:r w:rsidRPr="003042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Украины</w:t>
      </w:r>
      <w:r w:rsidRPr="0030421B" w:rsidR="005F605F">
        <w:rPr>
          <w:rFonts w:ascii="Times New Roman" w:hAnsi="Times New Roman"/>
          <w:sz w:val="28"/>
          <w:szCs w:val="28"/>
        </w:rPr>
        <w:t>, русским языком владеющего</w:t>
      </w:r>
      <w:r w:rsidRPr="0030421B">
        <w:rPr>
          <w:rFonts w:ascii="Times New Roman" w:hAnsi="Times New Roman"/>
          <w:sz w:val="28"/>
          <w:szCs w:val="28"/>
        </w:rPr>
        <w:t>, инвалидом 1, 2 групп не являюще</w:t>
      </w:r>
      <w:r w:rsidRPr="0030421B" w:rsidR="005F605F">
        <w:rPr>
          <w:rFonts w:ascii="Times New Roman" w:hAnsi="Times New Roman"/>
          <w:sz w:val="28"/>
          <w:szCs w:val="28"/>
        </w:rPr>
        <w:t>гося</w:t>
      </w:r>
      <w:r w:rsidRPr="0030421B">
        <w:rPr>
          <w:rFonts w:ascii="Times New Roman" w:hAnsi="Times New Roman"/>
          <w:sz w:val="28"/>
          <w:szCs w:val="28"/>
        </w:rPr>
        <w:t xml:space="preserve">, </w:t>
      </w:r>
      <w:r w:rsidRPr="0030421B" w:rsidR="004820F7">
        <w:rPr>
          <w:rFonts w:ascii="Times New Roman" w:hAnsi="Times New Roman"/>
          <w:sz w:val="28"/>
          <w:szCs w:val="28"/>
        </w:rPr>
        <w:t>не работающего,</w:t>
      </w:r>
      <w:r w:rsidRPr="0030421B" w:rsidR="00530A2F">
        <w:rPr>
          <w:rFonts w:ascii="Times New Roman" w:hAnsi="Times New Roman"/>
          <w:sz w:val="28"/>
          <w:szCs w:val="28"/>
        </w:rPr>
        <w:t xml:space="preserve"> холостого,</w:t>
      </w:r>
      <w:r w:rsidRPr="0030421B" w:rsidR="004820F7">
        <w:rPr>
          <w:rFonts w:ascii="Times New Roman" w:hAnsi="Times New Roman"/>
          <w:sz w:val="28"/>
          <w:szCs w:val="28"/>
        </w:rPr>
        <w:t xml:space="preserve"> проживающего</w:t>
      </w:r>
      <w:r>
        <w:rPr>
          <w:rFonts w:ascii="Times New Roman" w:hAnsi="Times New Roman"/>
          <w:sz w:val="28"/>
          <w:szCs w:val="28"/>
        </w:rPr>
        <w:t xml:space="preserve"> без регистрации</w:t>
      </w:r>
      <w:r w:rsidRPr="0030421B" w:rsidR="00C30BD3">
        <w:rPr>
          <w:rFonts w:ascii="Times New Roman" w:hAnsi="Times New Roman"/>
          <w:sz w:val="28"/>
          <w:szCs w:val="28"/>
        </w:rPr>
        <w:t xml:space="preserve"> по адресу: </w:t>
      </w:r>
      <w:r w:rsidRPr="00584EE3" w:rsidR="00584EE3">
        <w:rPr>
          <w:rFonts w:ascii="Times New Roman" w:hAnsi="Times New Roman"/>
          <w:sz w:val="28"/>
          <w:szCs w:val="28"/>
        </w:rPr>
        <w:t>«данные изъяты»</w:t>
      </w:r>
      <w:r w:rsidRPr="0030421B" w:rsidR="00492CA8">
        <w:rPr>
          <w:rFonts w:ascii="Times New Roman" w:hAnsi="Times New Roman"/>
          <w:sz w:val="28"/>
          <w:szCs w:val="28"/>
        </w:rPr>
        <w:t>.</w:t>
      </w:r>
      <w:r w:rsidRPr="0030421B" w:rsidR="00C30BD3">
        <w:rPr>
          <w:rFonts w:ascii="Times New Roman" w:hAnsi="Times New Roman"/>
          <w:sz w:val="28"/>
          <w:szCs w:val="28"/>
        </w:rPr>
        <w:t xml:space="preserve"> </w:t>
      </w:r>
    </w:p>
    <w:p w:rsidR="00D57655" w:rsidRPr="0030421B" w:rsidP="00415FC5" w14:paraId="03E68E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30421B" w:rsidR="00492CA8">
        <w:rPr>
          <w:rFonts w:ascii="Times New Roman" w:eastAsia="Times New Roman" w:hAnsi="Times New Roman"/>
          <w:sz w:val="28"/>
          <w:szCs w:val="28"/>
          <w:lang w:eastAsia="ru-RU"/>
        </w:rPr>
        <w:t>ч. 3 ст. 19.24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0421B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852C8A" w:rsidRPr="00852C8A" w:rsidP="00852C8A" w14:paraId="136FAC60" w14:textId="3930B46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3612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53416" w:rsidR="003534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612C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353416" w:rsidR="00353416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53416" w:rsidR="0035341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18:01 часов 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Шевелёв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 xml:space="preserve"> В.Ю.</w:t>
      </w:r>
      <w:r w:rsidRPr="00353416" w:rsidR="00353416">
        <w:rPr>
          <w:rFonts w:ascii="Times New Roman" w:eastAsia="Times New Roman" w:hAnsi="Times New Roman"/>
          <w:sz w:val="28"/>
          <w:szCs w:val="28"/>
          <w:lang w:eastAsia="ru-RU"/>
        </w:rPr>
        <w:t xml:space="preserve">, в отношении которого решением </w:t>
      </w:r>
      <w:r w:rsidRPr="00353416" w:rsidR="00353416">
        <w:rPr>
          <w:rFonts w:ascii="Times New Roman" w:eastAsia="Times New Roman" w:hAnsi="Times New Roman"/>
          <w:sz w:val="28"/>
          <w:szCs w:val="28"/>
          <w:lang w:eastAsia="ru-RU"/>
        </w:rPr>
        <w:t>Усть-Лабинского</w:t>
      </w:r>
      <w:r w:rsidRPr="00353416" w:rsidR="0035341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суда Краснодарского края от </w:t>
      </w:r>
      <w:r w:rsidRPr="00584EE3" w:rsidR="00584EE3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Pr="00353416" w:rsidR="00353416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 административный надзор, повторно, в течение года, нарушил ограничения, возложенные на него судом, а именно: не явился на регистрацию в ОМВД России по Раздольненскому району, расположенному по адресу: Республика Крым, </w:t>
      </w:r>
      <w:r w:rsidRPr="00353416" w:rsidR="00353416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353416" w:rsidR="0035341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r w:rsidRPr="00353416" w:rsidR="00353416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353416" w:rsidR="00353416">
        <w:rPr>
          <w:rFonts w:ascii="Times New Roman" w:eastAsia="Times New Roman" w:hAnsi="Times New Roman"/>
          <w:sz w:val="28"/>
          <w:szCs w:val="28"/>
          <w:lang w:eastAsia="ru-RU"/>
        </w:rPr>
        <w:t>. Раздольное, ул. Евпаторийское шоссе 5.</w:t>
      </w:r>
    </w:p>
    <w:p w:rsidR="00852C8A" w:rsidRPr="00852C8A" w:rsidP="00852C8A" w14:paraId="3E34AA54" w14:textId="4FD076D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 xml:space="preserve"> В.Ю.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852C8A" w:rsidP="00852C8A" w14:paraId="05772EFD" w14:textId="249353A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 xml:space="preserve"> В.Ю.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852C8A" w:rsidRPr="00852C8A" w:rsidP="00852C8A" w14:paraId="4852448D" w14:textId="2382DFE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правонарушителя, исследовав материалы дела, мировой судья приходит к выводу о наличии в деяниях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ва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 xml:space="preserve"> В.Ю.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состава правонарушения, предусмотренного ч. 3 ст. 19.24 Кодекса Российской Федерации об административных правонарушениях.</w:t>
      </w:r>
    </w:p>
    <w:p w:rsidR="00852C8A" w:rsidRPr="00852C8A" w:rsidP="00544614" w14:paraId="171CA83F" w14:textId="3810580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ва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 xml:space="preserve"> В.Ю.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помимо признательных показаний лица, привлекаемого к административной ответственности, подтверждается: сведениями протокола об административном правонарушении; копией решения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Усть-Лабинского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суда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Краснодарского края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584EE3" w:rsidR="00584EE3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по делу </w:t>
      </w:r>
      <w:r w:rsidRPr="00584EE3" w:rsidR="00584EE3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установлении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надзора в отношении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ва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 xml:space="preserve"> В.Ю.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регистрационным листом поднадзорного лица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2718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; письменными объяснениями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ва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 xml:space="preserve"> В.Ю.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3F061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3612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3612C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853B59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постановления ОМВД России по Раздольненскому району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E498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.2020 </w:t>
      </w:r>
      <w:r w:rsidR="00853B5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 xml:space="preserve">Шевелева В.Ю. 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19.24 КоАП РФ, вступившее в законную силу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.2020; предупреждением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Шевелева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 xml:space="preserve"> В.Ю.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административной ответственности по ст. 19.24 КоАП РФ; </w:t>
      </w:r>
      <w:r w:rsidR="00544614">
        <w:rPr>
          <w:rFonts w:ascii="Times New Roman" w:eastAsia="Times New Roman" w:hAnsi="Times New Roman"/>
          <w:sz w:val="28"/>
          <w:szCs w:val="28"/>
          <w:lang w:eastAsia="ru-RU"/>
        </w:rPr>
        <w:t xml:space="preserve">выпиской из базы СООП о фактах </w:t>
      </w:r>
      <w:r w:rsidR="0054461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привлечения лица к административной ответственности;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сведениями о правонарушителе, которые составлены надлежащим образом, с соблюдением требований закона и являются допустимым доказательством.</w:t>
      </w:r>
    </w:p>
    <w:p w:rsidR="00852C8A" w:rsidRPr="00852C8A" w:rsidP="00852C8A" w14:paraId="416F3641" w14:textId="379BC12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ва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 xml:space="preserve"> В.Ю.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ч. 3 ст. 19.24 Кодекса РФ об административных правонарушениях, как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852C8A" w:rsidP="00852C8A" w14:paraId="62812C62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52C8A" w:rsidRPr="00852C8A" w:rsidP="00852C8A" w14:paraId="1090A47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целях предупреждения совершения новых правонарушений, как самим правонарушителем, так и другими лицами.</w:t>
      </w:r>
    </w:p>
    <w:p w:rsidR="00852C8A" w:rsidRPr="00852C8A" w:rsidP="00852C8A" w14:paraId="18021C2F" w14:textId="37A6AA5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всеобщеустановленных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мировой считает необходимым применить административное взыскание в виде </w:t>
      </w:r>
      <w:r w:rsidR="003F061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ареста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52C8A" w:rsidRPr="00852C8A" w:rsidP="00852C8A" w14:paraId="23FFFE55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19.24 ч. 3, 29.9, 29.10 КоАП РФ, мировой судья</w:t>
      </w:r>
    </w:p>
    <w:p w:rsidR="00852C8A" w:rsidRPr="00852C8A" w:rsidP="00852C8A" w14:paraId="02BE01B8" w14:textId="7777777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3F061B" w:rsidRPr="003F061B" w:rsidP="003F061B" w14:paraId="3AAFED83" w14:textId="44DCD55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BF3E3B">
        <w:rPr>
          <w:rFonts w:ascii="Times New Roman" w:eastAsia="Times New Roman" w:hAnsi="Times New Roman"/>
          <w:sz w:val="28"/>
          <w:szCs w:val="28"/>
          <w:lang w:eastAsia="ru-RU"/>
        </w:rPr>
        <w:t>ва</w:t>
      </w:r>
      <w:r w:rsidRPr="00BF3E3B">
        <w:rPr>
          <w:rFonts w:ascii="Times New Roman" w:eastAsia="Times New Roman" w:hAnsi="Times New Roman"/>
          <w:sz w:val="28"/>
          <w:szCs w:val="28"/>
          <w:lang w:eastAsia="ru-RU"/>
        </w:rPr>
        <w:t xml:space="preserve"> Вячеслава Юрьевича</w:t>
      </w:r>
      <w:r w:rsidRPr="00852C8A" w:rsid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виновным в совершении административного правонарушения по ч. 3 ст. 19.24 Кодекса РФ об административных правонарушениях и назначить ему наказание в виде административного ареста на срок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Двенадцать</w:t>
      </w: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3F061B" w:rsidRPr="003F061B" w:rsidP="003F061B" w14:paraId="0A378BF7" w14:textId="7D49F56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Зачесть в срок отбытия наказания срок административного задержания. </w:t>
      </w: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 xml:space="preserve">Исчисляться срок административного ареста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 xml:space="preserve">.2021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:rsidR="003F061B" w:rsidRPr="003F061B" w:rsidP="003F061B" w14:paraId="10014040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852C8A" w:rsidRPr="00852C8A" w:rsidP="003F061B" w14:paraId="467D2117" w14:textId="2682915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61B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385B64" w:rsidP="00F15EF2" w14:paraId="70E4C6D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F061B" w:rsidRPr="0053612C" w:rsidP="003F061B" w14:paraId="084EEED6" w14:textId="5EDAEF7B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53612C">
        <w:rPr>
          <w:rFonts w:ascii="Times New Roman" w:eastAsia="Tahoma" w:hAnsi="Times New Roman"/>
          <w:b/>
          <w:sz w:val="28"/>
          <w:szCs w:val="24"/>
          <w:lang w:eastAsia="zh-CN"/>
        </w:rPr>
        <w:t xml:space="preserve">Мировой судья                           </w:t>
      </w:r>
      <w:r w:rsidR="0053612C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="0053612C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="0053612C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="0053612C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53612C">
        <w:rPr>
          <w:rFonts w:ascii="Times New Roman" w:eastAsia="Tahoma" w:hAnsi="Times New Roman"/>
          <w:b/>
          <w:sz w:val="28"/>
          <w:szCs w:val="24"/>
          <w:lang w:eastAsia="zh-CN"/>
        </w:rPr>
        <w:t xml:space="preserve">                  </w:t>
      </w:r>
      <w:r w:rsidRPr="0053612C">
        <w:rPr>
          <w:rFonts w:ascii="Times New Roman" w:eastAsia="Tahoma" w:hAnsi="Times New Roman"/>
          <w:b/>
          <w:sz w:val="28"/>
          <w:szCs w:val="24"/>
          <w:lang w:eastAsia="zh-CN"/>
        </w:rPr>
        <w:tab/>
        <w:t>Д.С. Королёв</w:t>
      </w:r>
    </w:p>
    <w:sectPr w:rsidSect="00107095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CE"/>
    <w:rsid w:val="00020EB6"/>
    <w:rsid w:val="0003265B"/>
    <w:rsid w:val="00044724"/>
    <w:rsid w:val="00057465"/>
    <w:rsid w:val="000A5D8F"/>
    <w:rsid w:val="000F2923"/>
    <w:rsid w:val="00107095"/>
    <w:rsid w:val="001362F6"/>
    <w:rsid w:val="00140713"/>
    <w:rsid w:val="00143B37"/>
    <w:rsid w:val="00161826"/>
    <w:rsid w:val="001A5343"/>
    <w:rsid w:val="001A7171"/>
    <w:rsid w:val="001F09FA"/>
    <w:rsid w:val="00264088"/>
    <w:rsid w:val="002C48C3"/>
    <w:rsid w:val="002C6B0B"/>
    <w:rsid w:val="002E498D"/>
    <w:rsid w:val="0030421B"/>
    <w:rsid w:val="00341349"/>
    <w:rsid w:val="00353416"/>
    <w:rsid w:val="003809D5"/>
    <w:rsid w:val="00385B64"/>
    <w:rsid w:val="003C4D8B"/>
    <w:rsid w:val="003C79B4"/>
    <w:rsid w:val="003F061B"/>
    <w:rsid w:val="00407EA3"/>
    <w:rsid w:val="00415FC5"/>
    <w:rsid w:val="004820F7"/>
    <w:rsid w:val="004851E1"/>
    <w:rsid w:val="00492CA8"/>
    <w:rsid w:val="004B0944"/>
    <w:rsid w:val="004E17DB"/>
    <w:rsid w:val="00530A2F"/>
    <w:rsid w:val="00530AC4"/>
    <w:rsid w:val="0053612C"/>
    <w:rsid w:val="00544614"/>
    <w:rsid w:val="005541D5"/>
    <w:rsid w:val="00584EE3"/>
    <w:rsid w:val="0059180B"/>
    <w:rsid w:val="00593E30"/>
    <w:rsid w:val="005E24F8"/>
    <w:rsid w:val="005F605F"/>
    <w:rsid w:val="00601898"/>
    <w:rsid w:val="00610E80"/>
    <w:rsid w:val="00626880"/>
    <w:rsid w:val="0064756A"/>
    <w:rsid w:val="00687EA2"/>
    <w:rsid w:val="006A6021"/>
    <w:rsid w:val="006B017A"/>
    <w:rsid w:val="006C7CD2"/>
    <w:rsid w:val="00732AEC"/>
    <w:rsid w:val="00767367"/>
    <w:rsid w:val="007A6752"/>
    <w:rsid w:val="00820326"/>
    <w:rsid w:val="00831B4A"/>
    <w:rsid w:val="008349BA"/>
    <w:rsid w:val="00852C8A"/>
    <w:rsid w:val="00853B59"/>
    <w:rsid w:val="00873A52"/>
    <w:rsid w:val="008C5A0A"/>
    <w:rsid w:val="00904476"/>
    <w:rsid w:val="00931A0C"/>
    <w:rsid w:val="00984EEE"/>
    <w:rsid w:val="0099759A"/>
    <w:rsid w:val="009B65A4"/>
    <w:rsid w:val="00A17F61"/>
    <w:rsid w:val="00A351B1"/>
    <w:rsid w:val="00AB0E20"/>
    <w:rsid w:val="00AB5DB9"/>
    <w:rsid w:val="00AD08B2"/>
    <w:rsid w:val="00B042FC"/>
    <w:rsid w:val="00B17A1C"/>
    <w:rsid w:val="00B22100"/>
    <w:rsid w:val="00B27185"/>
    <w:rsid w:val="00B905D2"/>
    <w:rsid w:val="00B909B7"/>
    <w:rsid w:val="00BA2DF4"/>
    <w:rsid w:val="00BA4259"/>
    <w:rsid w:val="00BB26E2"/>
    <w:rsid w:val="00BB6996"/>
    <w:rsid w:val="00BF3E3B"/>
    <w:rsid w:val="00C30BD3"/>
    <w:rsid w:val="00C42B47"/>
    <w:rsid w:val="00C76A20"/>
    <w:rsid w:val="00C86A45"/>
    <w:rsid w:val="00CA0B6E"/>
    <w:rsid w:val="00CB0457"/>
    <w:rsid w:val="00CB557D"/>
    <w:rsid w:val="00CB5F09"/>
    <w:rsid w:val="00D57655"/>
    <w:rsid w:val="00DB3A95"/>
    <w:rsid w:val="00E22C02"/>
    <w:rsid w:val="00E44241"/>
    <w:rsid w:val="00E6544F"/>
    <w:rsid w:val="00E6624A"/>
    <w:rsid w:val="00EB41CD"/>
    <w:rsid w:val="00F14251"/>
    <w:rsid w:val="00F15EF2"/>
    <w:rsid w:val="00F176D5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