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3E2F15" w:rsidP="00FE2374" w14:paraId="2E9A2F98" w14:textId="123128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УИД: 91MS006</w:t>
      </w:r>
      <w:r w:rsidRPr="003E2F15" w:rsidR="00904B1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-01-202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-00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10</w:t>
      </w:r>
      <w:r w:rsidR="009E44BF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833F2F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7441D7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833F2F">
        <w:rPr>
          <w:rFonts w:ascii="Times New Roman" w:eastAsia="Times New Roman" w:hAnsi="Times New Roman"/>
          <w:sz w:val="20"/>
          <w:szCs w:val="20"/>
          <w:lang w:val="uk-UA" w:eastAsia="ru-RU"/>
        </w:rPr>
        <w:t>0</w:t>
      </w:r>
    </w:p>
    <w:p w:rsidR="00D63CAA" w:rsidRPr="00906710" w:rsidP="00FE2374" w14:paraId="50ED8DE9" w14:textId="32A5DCD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43</w:t>
      </w:r>
      <w:r w:rsidR="00833F2F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7441D7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 xml:space="preserve">ПОСТАНОВЛЕНИЕ </w:t>
      </w:r>
    </w:p>
    <w:p w:rsidR="00415FC5" w:rsidRPr="007441D7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DB3A95" w:rsidRPr="007441D7" w:rsidP="006C7CD2" w14:paraId="01AAACE6" w14:textId="7855C8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30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октября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20</w:t>
      </w:r>
      <w:r w:rsidRPr="007441D7" w:rsidR="00E95D5E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>года</w:t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FB753D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2C7687">
        <w:rPr>
          <w:rFonts w:ascii="Times New Roman" w:eastAsia="Times New Roman" w:hAnsi="Times New Roman"/>
          <w:szCs w:val="24"/>
          <w:lang w:eastAsia="ru-RU"/>
        </w:rPr>
        <w:tab/>
      </w:r>
      <w:r w:rsidR="007441D7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6C7CD2">
        <w:rPr>
          <w:rFonts w:ascii="Times New Roman" w:eastAsia="Times New Roman" w:hAnsi="Times New Roman"/>
          <w:szCs w:val="24"/>
          <w:lang w:eastAsia="ru-RU"/>
        </w:rPr>
        <w:t>Республ</w:t>
      </w:r>
      <w:r w:rsidRPr="007441D7">
        <w:rPr>
          <w:rFonts w:ascii="Times New Roman" w:eastAsia="Times New Roman" w:hAnsi="Times New Roman"/>
          <w:szCs w:val="24"/>
          <w:lang w:eastAsia="ru-RU"/>
        </w:rPr>
        <w:t>ика Крым, Раздольненский район,</w:t>
      </w:r>
    </w:p>
    <w:p w:rsidR="00B042FC" w:rsidRPr="007441D7" w:rsidP="009F7EB4" w14:paraId="0BB7A28A" w14:textId="0E0014B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          </w:t>
      </w:r>
      <w:r w:rsidR="007441D7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7441D7">
        <w:rPr>
          <w:rFonts w:ascii="Times New Roman" w:eastAsia="Times New Roman" w:hAnsi="Times New Roman"/>
          <w:szCs w:val="24"/>
          <w:lang w:eastAsia="ru-RU"/>
        </w:rPr>
        <w:t>пгт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пр-т. 30 лет Победы, </w:t>
      </w:r>
      <w:r w:rsidRPr="007441D7" w:rsidR="006930B6">
        <w:rPr>
          <w:rFonts w:ascii="Times New Roman" w:eastAsia="Times New Roman" w:hAnsi="Times New Roman"/>
          <w:szCs w:val="24"/>
          <w:lang w:eastAsia="ru-RU"/>
        </w:rPr>
        <w:t>22</w:t>
      </w:r>
    </w:p>
    <w:p w:rsidR="00B042FC" w:rsidRPr="007441D7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B042FC" w:rsidRPr="007441D7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441D7" w:rsidR="00893800">
        <w:rPr>
          <w:rFonts w:ascii="Times New Roman" w:hAnsi="Times New Roman"/>
          <w:szCs w:val="24"/>
        </w:rPr>
        <w:t>Межрайонной инспекции Федеральной налоговой службы № 2 по Республике Крым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привлечении к административной ответственности</w:t>
      </w:r>
    </w:p>
    <w:p w:rsidR="003E2F15" w:rsidRPr="007441D7" w:rsidP="003E2F15" w14:paraId="78B834DD" w14:textId="648E00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7441D7">
        <w:rPr>
          <w:rFonts w:ascii="Times New Roman" w:hAnsi="Times New Roman"/>
          <w:b/>
          <w:sz w:val="24"/>
          <w:szCs w:val="26"/>
        </w:rPr>
        <w:t xml:space="preserve">должностного лица – </w:t>
      </w:r>
      <w:r w:rsidRPr="007441D7" w:rsidR="00C778C9">
        <w:rPr>
          <w:rFonts w:ascii="Times New Roman" w:hAnsi="Times New Roman"/>
          <w:b/>
          <w:sz w:val="24"/>
          <w:szCs w:val="26"/>
        </w:rPr>
        <w:t xml:space="preserve">Грузина Владимира Дмитриевича, </w:t>
      </w:r>
      <w:r w:rsidRPr="008B37F4" w:rsidR="008B37F4">
        <w:rPr>
          <w:rFonts w:ascii="Times New Roman" w:hAnsi="Times New Roman"/>
          <w:sz w:val="24"/>
          <w:szCs w:val="26"/>
        </w:rPr>
        <w:t>«данные изъяты»</w:t>
      </w:r>
      <w:r w:rsidRPr="007441D7">
        <w:rPr>
          <w:rFonts w:ascii="Times New Roman" w:hAnsi="Times New Roman"/>
          <w:sz w:val="24"/>
          <w:szCs w:val="26"/>
        </w:rPr>
        <w:t xml:space="preserve">, </w:t>
      </w:r>
    </w:p>
    <w:p w:rsidR="00D57655" w:rsidRPr="007441D7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п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о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ч. 1 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с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т. 1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5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>6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 xml:space="preserve"> КоАП РФ</w:t>
      </w:r>
      <w:r w:rsidRPr="007441D7">
        <w:rPr>
          <w:rFonts w:ascii="Times New Roman" w:eastAsia="Times New Roman" w:hAnsi="Times New Roman"/>
          <w:szCs w:val="24"/>
          <w:lang w:eastAsia="ru-RU"/>
        </w:rPr>
        <w:t>,</w:t>
      </w:r>
    </w:p>
    <w:p w:rsidR="00D57655" w:rsidRPr="007441D7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>УСТАНОВИЛ:</w:t>
      </w:r>
    </w:p>
    <w:p w:rsidR="00946445" w:rsidRPr="007441D7" w:rsidP="00946445" w14:paraId="06A8CC1B" w14:textId="6E2132A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8B37F4" w:rsidR="008B37F4">
        <w:rPr>
          <w:rFonts w:ascii="Times New Roman" w:eastAsia="Times New Roman" w:hAnsi="Times New Roman"/>
          <w:szCs w:val="24"/>
          <w:lang w:eastAsia="ru-RU"/>
        </w:rPr>
        <w:t xml:space="preserve">«данные изъяты»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обеспечил предоставление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в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Межрайонн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ую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ИФНС № 2 по Республике Крым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за </w:t>
      </w:r>
      <w:r w:rsidRPr="007441D7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а </w:t>
      </w:r>
      <w:r w:rsidRPr="007441D7">
        <w:rPr>
          <w:rFonts w:ascii="Times New Roman" w:eastAsia="Times New Roman" w:hAnsi="Times New Roman"/>
          <w:color w:val="FF0000"/>
          <w:szCs w:val="24"/>
          <w:lang w:eastAsia="ru-RU"/>
        </w:rPr>
        <w:t xml:space="preserve">по обособленному подразделению </w:t>
      </w:r>
      <w:r w:rsidRPr="008B37F4" w:rsidR="008B37F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«данные изъяты»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в установленный срок.</w:t>
      </w:r>
    </w:p>
    <w:p w:rsidR="002F63F9" w:rsidRPr="007441D7" w:rsidP="00946445" w14:paraId="10D31C61" w14:textId="5B8F588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Фактически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 за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а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предоставлен с нарушением сроков представления -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27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2,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предельный срок предоставления которо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го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позднее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31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>включительно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946445" w:rsidRPr="007441D7" w:rsidP="00946445" w14:paraId="78A2DD16" w14:textId="0A29956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Указанными действиями </w:t>
      </w:r>
      <w:r w:rsidRPr="007441D7" w:rsid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0C4C7E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нарушил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 2 п.2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и совершил административное правонарушение, предусмотренные ч. 1 ст. 15.6 КоАП РФ.</w:t>
      </w:r>
    </w:p>
    <w:p w:rsidR="00515B1D" w:rsidRPr="007441D7" w:rsidP="00946445" w14:paraId="4CD836C1" w14:textId="18DD0D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Временем совершения правонарушения является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01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11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Местом совершения правонарушения является </w:t>
      </w:r>
      <w:r w:rsidRPr="007441D7" w:rsidR="00C778C9">
        <w:rPr>
          <w:rFonts w:ascii="Times New Roman" w:hAnsi="Times New Roman"/>
          <w:sz w:val="24"/>
          <w:szCs w:val="26"/>
        </w:rPr>
        <w:t>ГБУЗ РК «Раздольненская районная больница»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расположенная по адресу: Республика Крым, Раздольненский район,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пгт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ул.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Ленина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д.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15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7C7CDF63" w14:textId="289F9A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 суд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не явилс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о слушании дела </w:t>
      </w:r>
      <w:r w:rsidRPr="007441D7">
        <w:rPr>
          <w:rFonts w:ascii="Times New Roman" w:eastAsia="Times New Roman" w:hAnsi="Times New Roman"/>
          <w:szCs w:val="24"/>
          <w:lang w:eastAsia="ru-RU"/>
        </w:rPr>
        <w:t>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5D92D7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либо с использованием иных сре</w:t>
      </w:r>
      <w:r w:rsidRPr="007441D7">
        <w:rPr>
          <w:rFonts w:ascii="Times New Roman" w:eastAsia="Times New Roman" w:hAnsi="Times New Roman"/>
          <w:szCs w:val="24"/>
          <w:lang w:eastAsia="ru-RU"/>
        </w:rPr>
        <w:t>дств св</w:t>
      </w:r>
      <w:r w:rsidRPr="007441D7">
        <w:rPr>
          <w:rFonts w:ascii="Times New Roman" w:eastAsia="Times New Roman" w:hAnsi="Times New Roman"/>
          <w:szCs w:val="24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3E2F15" w:rsidRPr="007441D7" w:rsidP="003E2F15" w14:paraId="6572AA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рассмотрения дела. </w:t>
      </w:r>
      <w:r w:rsidRPr="007441D7">
        <w:rPr>
          <w:rFonts w:ascii="Times New Roman" w:eastAsia="Times New Roman" w:hAnsi="Times New Roman"/>
          <w:szCs w:val="24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доставки СМС-извещения адресату).</w:t>
      </w:r>
    </w:p>
    <w:p w:rsidR="003E2F15" w:rsidRPr="007441D7" w:rsidP="003E2F15" w14:paraId="7AFF8B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441D7">
        <w:rPr>
          <w:rFonts w:ascii="Times New Roman" w:eastAsia="Times New Roman" w:hAnsi="Times New Roman"/>
          <w:szCs w:val="24"/>
          <w:lang w:eastAsia="ru-RU"/>
        </w:rPr>
        <w:t>Судебное</w:t>
      </w:r>
      <w:r w:rsidRPr="007441D7">
        <w:rPr>
          <w:rFonts w:ascii="Times New Roman" w:eastAsia="Times New Roman" w:hAnsi="Times New Roman"/>
          <w:szCs w:val="24"/>
          <w:lang w:eastAsia="ru-RU"/>
        </w:rPr>
        <w:t>", утвержденных приказом ФГУП "Почта России" от 31 августа 2005 года N 343.</w:t>
      </w:r>
    </w:p>
    <w:p w:rsidR="003E2F15" w:rsidRPr="007441D7" w:rsidP="003E2F15" w14:paraId="3897B126" w14:textId="2313FB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30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.2023 года,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посредством направления судебной повестки. 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октябр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2023 года судебная повестка была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возвращена мировому судье в связи с истечением срока хранения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.</w:t>
      </w:r>
    </w:p>
    <w:p w:rsidR="00392249" w:rsidRPr="007441D7" w:rsidP="003E2F15" w14:paraId="0DD44B90" w14:textId="5E6885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97AA3" w:rsidRPr="007441D7" w:rsidP="00392249" w14:paraId="18E5D952" w14:textId="1C553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И</w:t>
      </w:r>
      <w:r w:rsidRPr="007441D7" w:rsidR="00440EED">
        <w:rPr>
          <w:rFonts w:ascii="Times New Roman" w:eastAsia="Times New Roman" w:hAnsi="Times New Roman"/>
          <w:szCs w:val="24"/>
          <w:lang w:eastAsia="ru-RU"/>
        </w:rPr>
        <w:t xml:space="preserve">сследовав </w:t>
      </w:r>
      <w:r w:rsidRPr="007441D7" w:rsidR="00845034">
        <w:rPr>
          <w:rFonts w:ascii="Times New Roman" w:eastAsia="Times New Roman" w:hAnsi="Times New Roman"/>
          <w:szCs w:val="24"/>
          <w:lang w:eastAsia="ru-RU"/>
        </w:rPr>
        <w:t xml:space="preserve">материалы дела,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мировой судья считает достоверно установленным, что</w:t>
      </w:r>
      <w:r w:rsidRPr="007441D7" w:rsidR="003321E0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главным врачом ГБУЗ РК «Раздольненская районная больница»</w:t>
      </w:r>
      <w:r w:rsidRPr="007441D7" w:rsidR="002548E4">
        <w:rPr>
          <w:rFonts w:ascii="Times New Roman" w:hAnsi="Times New Roman"/>
          <w:szCs w:val="24"/>
        </w:rPr>
        <w:t xml:space="preserve">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совершил правонарушение, предусмотренное ч. 1 ст.</w:t>
      </w:r>
      <w:r w:rsidRPr="007441D7" w:rsidR="00AC225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непредставления лицом в налоговый орган предусмотренных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абзацем 2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пунктом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расчета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AC2255" w:rsidRPr="007441D7" w:rsidP="00797AA3" w14:paraId="3674D6B4" w14:textId="0599D4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Вина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в совершении правонарушения подтверждается:</w:t>
      </w:r>
    </w:p>
    <w:p w:rsidR="00464A5C" w:rsidRPr="007441D7" w:rsidP="00797AA3" w14:paraId="4D571CF4" w14:textId="59EF0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протокол</w:t>
      </w:r>
      <w:r w:rsidRPr="007441D7">
        <w:rPr>
          <w:rFonts w:ascii="Times New Roman" w:eastAsia="Times New Roman" w:hAnsi="Times New Roman"/>
          <w:szCs w:val="24"/>
          <w:lang w:eastAsia="ru-RU"/>
        </w:rPr>
        <w:t>ом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об административном правонарушении </w:t>
      </w:r>
      <w:r w:rsidRPr="008B37F4" w:rsidR="008B37F4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;</w:t>
      </w:r>
    </w:p>
    <w:p w:rsidR="00464A5C" w:rsidRPr="007441D7" w:rsidP="00797AA3" w14:paraId="1100D3B5" w14:textId="079662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-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копией 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квитанции о приеме налоговой декларации (расчета), бухгалтерской (финансовой) отчетности в электронной форме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 от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27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;</w:t>
      </w:r>
    </w:p>
    <w:p w:rsidR="003F38D1" w:rsidRPr="007441D7" w:rsidP="00797AA3" w14:paraId="202F9754" w14:textId="6AC10C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71742">
        <w:rPr>
          <w:rFonts w:ascii="Times New Roman" w:eastAsia="Times New Roman" w:hAnsi="Times New Roman"/>
          <w:szCs w:val="24"/>
          <w:lang w:eastAsia="ru-RU"/>
        </w:rPr>
        <w:t xml:space="preserve">копией акта об обнаружении фактов нарушения требований НК РФ </w:t>
      </w:r>
      <w:r w:rsidRPr="008B37F4" w:rsidR="008B37F4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DD5244">
        <w:rPr>
          <w:rFonts w:ascii="Times New Roman" w:hAnsi="Times New Roman"/>
          <w:szCs w:val="24"/>
        </w:rPr>
        <w:t>.</w:t>
      </w:r>
    </w:p>
    <w:p w:rsidR="00797AA3" w:rsidRPr="007441D7" w:rsidP="0017002B" w14:paraId="621EC2CF" w14:textId="2FBA181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. 2 п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РФ,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налоговые агенты представляют в налоговый орган по месту своего учета: расчет сумм налога на доходы физических лиц, исчисленных и удержанных налоговым агентом, за первый квартал, полугодие – не позднее последнего дня месяца, следующего за соответствующим периодом, за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 xml:space="preserve"> первое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полугодие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– не позднее 1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августа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года, следующего за истекшим налоговым периодом, по форме, форматам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и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порядке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97AA3" w:rsidRPr="007441D7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7441D7" w:rsidP="00797AA3" w14:paraId="7F890BFA" w14:textId="3C636D9B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7441D7" w:rsidR="00160BEB">
        <w:rPr>
          <w:rFonts w:ascii="Times New Roman" w:eastAsia="Times New Roman" w:hAnsi="Times New Roman"/>
          <w:color w:val="FF0000"/>
          <w:szCs w:val="24"/>
          <w:lang w:eastAsia="ru-RU"/>
        </w:rPr>
        <w:t xml:space="preserve">Грузина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7441D7" w:rsidP="00797AA3" w14:paraId="479D646A" w14:textId="3E3CAC48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Грузину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наказание в виде штрафа.</w:t>
      </w:r>
    </w:p>
    <w:p w:rsidR="007304F2" w:rsidRPr="007441D7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7441D7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val="uk-UA" w:eastAsia="ru-RU"/>
        </w:rPr>
        <w:t>ПОСТАНОВИЛ</w:t>
      </w:r>
      <w:r w:rsidRPr="007441D7">
        <w:rPr>
          <w:rFonts w:ascii="Times New Roman" w:eastAsia="Times New Roman" w:hAnsi="Times New Roman"/>
          <w:b/>
          <w:szCs w:val="24"/>
          <w:lang w:eastAsia="ru-RU"/>
        </w:rPr>
        <w:t>:</w:t>
      </w:r>
    </w:p>
    <w:p w:rsidR="009947A0" w:rsidRPr="007441D7" w:rsidP="009947A0" w14:paraId="62336C8C" w14:textId="401AA6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hAnsi="Times New Roman"/>
          <w:b/>
          <w:sz w:val="24"/>
          <w:szCs w:val="26"/>
        </w:rPr>
        <w:t>Грузина Владимира Дмитриевича</w:t>
      </w:r>
      <w:r w:rsidRPr="007441D7" w:rsidR="0017002B">
        <w:rPr>
          <w:rFonts w:ascii="Times New Roman" w:hAnsi="Times New Roman"/>
          <w:b/>
          <w:szCs w:val="24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признать виновн</w:t>
      </w:r>
      <w:r w:rsidRPr="007441D7">
        <w:rPr>
          <w:rFonts w:ascii="Times New Roman" w:eastAsia="Times New Roman" w:hAnsi="Times New Roman"/>
          <w:szCs w:val="24"/>
          <w:lang w:eastAsia="ru-RU"/>
        </w:rPr>
        <w:t>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7441D7" w:rsidR="00DD5244">
        <w:rPr>
          <w:rFonts w:ascii="Times New Roman" w:eastAsia="Times New Roman" w:hAnsi="Times New Roman"/>
          <w:szCs w:val="24"/>
          <w:lang w:eastAsia="ru-RU"/>
        </w:rPr>
        <w:t>е</w:t>
      </w:r>
      <w:r w:rsidRPr="007441D7">
        <w:rPr>
          <w:rFonts w:ascii="Times New Roman" w:eastAsia="Times New Roman" w:hAnsi="Times New Roman"/>
          <w:szCs w:val="24"/>
          <w:lang w:eastAsia="ru-RU"/>
        </w:rPr>
        <w:t>му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наказание в виде административного штрафа в размере </w:t>
      </w:r>
      <w:r w:rsidRPr="007441D7" w:rsidR="007F09D3">
        <w:rPr>
          <w:rFonts w:ascii="Times New Roman" w:eastAsia="Times New Roman" w:hAnsi="Times New Roman"/>
          <w:szCs w:val="24"/>
          <w:lang w:eastAsia="ru-RU"/>
        </w:rPr>
        <w:t>300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7441D7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7441D7" w:rsidP="009947A0" w14:paraId="0896E99D" w14:textId="07224C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Pr="007441D7" w:rsidR="004A7B1B">
        <w:rPr>
          <w:rFonts w:ascii="Times New Roman" w:eastAsia="Times New Roman" w:hAnsi="Times New Roman"/>
          <w:color w:val="FF0000"/>
          <w:szCs w:val="24"/>
          <w:lang w:eastAsia="ru-RU"/>
        </w:rPr>
        <w:t>43</w:t>
      </w:r>
      <w:r w:rsidR="00833F2F">
        <w:rPr>
          <w:rFonts w:ascii="Times New Roman" w:eastAsia="Times New Roman" w:hAnsi="Times New Roman"/>
          <w:color w:val="FF0000"/>
          <w:szCs w:val="24"/>
          <w:lang w:eastAsia="ru-RU"/>
        </w:rPr>
        <w:t>4</w:t>
      </w:r>
      <w:r w:rsidRPr="007441D7">
        <w:rPr>
          <w:rFonts w:ascii="Times New Roman" w:eastAsia="Times New Roman" w:hAnsi="Times New Roman"/>
          <w:szCs w:val="24"/>
          <w:lang w:eastAsia="ru-RU"/>
        </w:rPr>
        <w:t>/</w:t>
      </w:r>
      <w:r w:rsidRPr="007441D7" w:rsidR="00B0509D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400CB8">
        <w:rPr>
          <w:rFonts w:ascii="Times New Roman" w:eastAsia="Times New Roman" w:hAnsi="Times New Roman"/>
          <w:szCs w:val="24"/>
          <w:lang w:eastAsia="ru-RU"/>
        </w:rPr>
        <w:t>3</w:t>
      </w:r>
      <w:r w:rsidRPr="007441D7">
        <w:rPr>
          <w:rFonts w:ascii="Times New Roman" w:eastAsia="Times New Roman" w:hAnsi="Times New Roman"/>
          <w:szCs w:val="24"/>
          <w:lang w:eastAsia="ru-RU"/>
        </w:rPr>
        <w:t>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УИН: </w:t>
      </w:r>
      <w:r w:rsidRPr="00833F2F" w:rsidR="00833F2F">
        <w:rPr>
          <w:rFonts w:ascii="Times New Roman" w:eastAsia="Times New Roman" w:hAnsi="Times New Roman"/>
          <w:szCs w:val="24"/>
          <w:lang w:eastAsia="ru-RU"/>
        </w:rPr>
        <w:t>0410760300695004342315143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9947A0" w:rsidRPr="007441D7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7441D7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7441D7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7441D7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7441D7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Cs w:val="24"/>
          <w:lang w:eastAsia="ru-RU"/>
        </w:rPr>
      </w:pPr>
    </w:p>
    <w:p w:rsidR="009E44BF" w:rsidRPr="009E44BF" w:rsidP="009E44BF" w14:paraId="7FC57EAE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  <w:r w:rsidRPr="009E44BF">
        <w:rPr>
          <w:rFonts w:ascii="Times New Roman" w:eastAsia="Tahoma" w:hAnsi="Times New Roman"/>
          <w:b/>
          <w:szCs w:val="24"/>
          <w:lang w:eastAsia="zh-CN"/>
        </w:rPr>
        <w:t>Мировой судья</w:t>
      </w:r>
      <w:r w:rsidRPr="009E44BF">
        <w:rPr>
          <w:rFonts w:ascii="Times New Roman" w:eastAsia="Tahoma" w:hAnsi="Times New Roman"/>
          <w:b/>
          <w:szCs w:val="24"/>
          <w:lang w:eastAsia="zh-CN"/>
        </w:rPr>
        <w:tab/>
      </w:r>
      <w:r w:rsidRPr="009E44BF">
        <w:rPr>
          <w:rFonts w:ascii="Times New Roman" w:eastAsia="Tahoma" w:hAnsi="Times New Roman"/>
          <w:b/>
          <w:szCs w:val="24"/>
          <w:lang w:eastAsia="zh-CN"/>
        </w:rPr>
        <w:tab/>
      </w:r>
      <w:r w:rsidRPr="009E44BF">
        <w:rPr>
          <w:rFonts w:ascii="Times New Roman" w:eastAsia="Tahoma" w:hAnsi="Times New Roman"/>
          <w:b/>
          <w:szCs w:val="24"/>
          <w:lang w:eastAsia="zh-CN"/>
        </w:rPr>
        <w:tab/>
      </w:r>
      <w:r w:rsidRPr="009E44BF">
        <w:rPr>
          <w:rFonts w:ascii="Times New Roman" w:eastAsia="Tahoma" w:hAnsi="Times New Roman"/>
          <w:b/>
          <w:szCs w:val="24"/>
          <w:lang w:eastAsia="zh-CN"/>
        </w:rPr>
        <w:tab/>
      </w:r>
      <w:r w:rsidRPr="009E44BF">
        <w:rPr>
          <w:rFonts w:ascii="Times New Roman" w:eastAsia="Tahoma" w:hAnsi="Times New Roman"/>
          <w:b/>
          <w:szCs w:val="24"/>
          <w:lang w:eastAsia="zh-CN"/>
        </w:rPr>
        <w:tab/>
      </w:r>
      <w:r w:rsidRPr="009E44BF">
        <w:rPr>
          <w:rFonts w:ascii="Times New Roman" w:eastAsia="Tahoma" w:hAnsi="Times New Roman"/>
          <w:b/>
          <w:szCs w:val="24"/>
          <w:lang w:eastAsia="zh-CN"/>
        </w:rPr>
        <w:tab/>
      </w:r>
      <w:r w:rsidRPr="009E44BF">
        <w:rPr>
          <w:rFonts w:ascii="Times New Roman" w:eastAsia="Tahoma" w:hAnsi="Times New Roman"/>
          <w:b/>
          <w:szCs w:val="24"/>
          <w:lang w:eastAsia="zh-CN"/>
        </w:rPr>
        <w:tab/>
        <w:t xml:space="preserve">              Д.С. Королёв</w:t>
      </w:r>
    </w:p>
    <w:sectPr w:rsidSect="007441D7"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7F9C"/>
    <w:rsid w:val="00060478"/>
    <w:rsid w:val="000A5D8F"/>
    <w:rsid w:val="000C4BB7"/>
    <w:rsid w:val="000C4C7E"/>
    <w:rsid w:val="000C761D"/>
    <w:rsid w:val="000D29DE"/>
    <w:rsid w:val="000E603E"/>
    <w:rsid w:val="000F2923"/>
    <w:rsid w:val="001020F5"/>
    <w:rsid w:val="00110FB7"/>
    <w:rsid w:val="00120BE2"/>
    <w:rsid w:val="0012522B"/>
    <w:rsid w:val="00140713"/>
    <w:rsid w:val="00160BEB"/>
    <w:rsid w:val="0016536E"/>
    <w:rsid w:val="0017002B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C7687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E2F15"/>
    <w:rsid w:val="003F38D1"/>
    <w:rsid w:val="00400CB8"/>
    <w:rsid w:val="00415FC5"/>
    <w:rsid w:val="004306CA"/>
    <w:rsid w:val="00440EED"/>
    <w:rsid w:val="00464A5C"/>
    <w:rsid w:val="004851E1"/>
    <w:rsid w:val="0048557B"/>
    <w:rsid w:val="004A585E"/>
    <w:rsid w:val="004A7B1B"/>
    <w:rsid w:val="004C2F6F"/>
    <w:rsid w:val="004E17DB"/>
    <w:rsid w:val="004F2596"/>
    <w:rsid w:val="00502493"/>
    <w:rsid w:val="00507358"/>
    <w:rsid w:val="00515B1D"/>
    <w:rsid w:val="00520ACF"/>
    <w:rsid w:val="00533706"/>
    <w:rsid w:val="00555CEC"/>
    <w:rsid w:val="005664E6"/>
    <w:rsid w:val="005941A3"/>
    <w:rsid w:val="005946AE"/>
    <w:rsid w:val="005C5ED2"/>
    <w:rsid w:val="005E24F8"/>
    <w:rsid w:val="00601898"/>
    <w:rsid w:val="00626880"/>
    <w:rsid w:val="00630BDD"/>
    <w:rsid w:val="0064756A"/>
    <w:rsid w:val="0067317F"/>
    <w:rsid w:val="00674710"/>
    <w:rsid w:val="006867E6"/>
    <w:rsid w:val="00687EA2"/>
    <w:rsid w:val="006930B6"/>
    <w:rsid w:val="006C3B7A"/>
    <w:rsid w:val="006C7CD2"/>
    <w:rsid w:val="006D5627"/>
    <w:rsid w:val="007077F2"/>
    <w:rsid w:val="00716570"/>
    <w:rsid w:val="007304F2"/>
    <w:rsid w:val="007441D7"/>
    <w:rsid w:val="00767367"/>
    <w:rsid w:val="00771742"/>
    <w:rsid w:val="00797AA3"/>
    <w:rsid w:val="007F09D3"/>
    <w:rsid w:val="007F3567"/>
    <w:rsid w:val="007F5F6E"/>
    <w:rsid w:val="0081528B"/>
    <w:rsid w:val="00823578"/>
    <w:rsid w:val="008326B8"/>
    <w:rsid w:val="00833F2F"/>
    <w:rsid w:val="008442AF"/>
    <w:rsid w:val="00845034"/>
    <w:rsid w:val="008638BB"/>
    <w:rsid w:val="00873DE4"/>
    <w:rsid w:val="00893800"/>
    <w:rsid w:val="008B37F4"/>
    <w:rsid w:val="008C0F27"/>
    <w:rsid w:val="008D0753"/>
    <w:rsid w:val="008D55CB"/>
    <w:rsid w:val="008E475A"/>
    <w:rsid w:val="00900943"/>
    <w:rsid w:val="00904B18"/>
    <w:rsid w:val="009057A4"/>
    <w:rsid w:val="00906710"/>
    <w:rsid w:val="00910216"/>
    <w:rsid w:val="0092396F"/>
    <w:rsid w:val="00946445"/>
    <w:rsid w:val="0096648F"/>
    <w:rsid w:val="00973445"/>
    <w:rsid w:val="009947A0"/>
    <w:rsid w:val="0099759A"/>
    <w:rsid w:val="009B5447"/>
    <w:rsid w:val="009E44BF"/>
    <w:rsid w:val="009F7EB4"/>
    <w:rsid w:val="00A070B9"/>
    <w:rsid w:val="00A10FFD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A4EAE"/>
    <w:rsid w:val="00BC6589"/>
    <w:rsid w:val="00BD7027"/>
    <w:rsid w:val="00BF3645"/>
    <w:rsid w:val="00C14916"/>
    <w:rsid w:val="00C22162"/>
    <w:rsid w:val="00C46A75"/>
    <w:rsid w:val="00C632BB"/>
    <w:rsid w:val="00C7423F"/>
    <w:rsid w:val="00C759C9"/>
    <w:rsid w:val="00C778C9"/>
    <w:rsid w:val="00C86A45"/>
    <w:rsid w:val="00C92E52"/>
    <w:rsid w:val="00CB0457"/>
    <w:rsid w:val="00CD1574"/>
    <w:rsid w:val="00CD33CC"/>
    <w:rsid w:val="00CF5DF2"/>
    <w:rsid w:val="00D00E1F"/>
    <w:rsid w:val="00D0274E"/>
    <w:rsid w:val="00D11FA6"/>
    <w:rsid w:val="00D3792B"/>
    <w:rsid w:val="00D57655"/>
    <w:rsid w:val="00D63CAA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F03B87"/>
    <w:rsid w:val="00F04491"/>
    <w:rsid w:val="00F24828"/>
    <w:rsid w:val="00F31662"/>
    <w:rsid w:val="00F77762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1A36F-544F-4E22-B172-735F9AB9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