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6EE278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E704F">
        <w:rPr>
          <w:rFonts w:ascii="Times New Roman" w:eastAsia="Times New Roman" w:hAnsi="Times New Roman"/>
          <w:sz w:val="28"/>
          <w:szCs w:val="28"/>
          <w:lang w:val="uk-UA" w:eastAsia="ru-RU"/>
        </w:rPr>
        <w:t>486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4DE834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001614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2E050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ноября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6946A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EE704F">
        <w:rPr>
          <w:rFonts w:ascii="Times New Roman" w:hAnsi="Times New Roman"/>
          <w:sz w:val="28"/>
          <w:szCs w:val="28"/>
        </w:rPr>
        <w:t>Отделения надзорной деятельности по Раздольненскому району управления надзорной деятельности и профилактической работы ГУ МЧС России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71E81B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Тысемчук</w:t>
      </w:r>
      <w:r>
        <w:rPr>
          <w:rFonts w:ascii="Times New Roman" w:hAnsi="Times New Roman"/>
          <w:b/>
          <w:sz w:val="28"/>
          <w:szCs w:val="28"/>
        </w:rPr>
        <w:t xml:space="preserve"> Зои Васильевны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,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EAF213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07.11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A73C5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A7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</w:t>
      </w:r>
      <w:r w:rsidR="007543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по Раздольненскому району управления надзорной деятельности и профилактической работы ГУ МЧС России по</w:t>
      </w:r>
      <w:r>
        <w:rPr>
          <w:rFonts w:ascii="Times New Roman" w:hAnsi="Times New Roman"/>
          <w:sz w:val="28"/>
          <w:szCs w:val="28"/>
        </w:rPr>
        <w:t xml:space="preserve">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8">
        <w:rPr>
          <w:rFonts w:ascii="Times New Roman" w:hAnsi="Times New Roman"/>
          <w:sz w:val="28"/>
          <w:szCs w:val="28"/>
        </w:rPr>
        <w:t>«</w:t>
      </w:r>
      <w:r w:rsidR="00A73C58">
        <w:rPr>
          <w:rFonts w:ascii="Times New Roman" w:hAnsi="Times New Roman"/>
          <w:sz w:val="28"/>
          <w:szCs w:val="28"/>
        </w:rPr>
        <w:t>данные</w:t>
      </w:r>
      <w:r w:rsidR="00A73C58">
        <w:rPr>
          <w:rFonts w:ascii="Times New Roman" w:hAnsi="Times New Roman"/>
          <w:sz w:val="28"/>
          <w:szCs w:val="28"/>
        </w:rPr>
        <w:t xml:space="preserve">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20.4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625B8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0D887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  <w:r w:rsidRPr="00D949C9">
        <w:rPr>
          <w:rFonts w:ascii="Times New Roman" w:eastAsia="Times New Roman" w:hAnsi="Times New Roman"/>
          <w:sz w:val="28"/>
          <w:szCs w:val="28"/>
          <w:lang w:eastAsia="ru-RU"/>
        </w:rPr>
        <w:t>Пояснил</w:t>
      </w:r>
      <w:r w:rsidRPr="00D949C9"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49C9">
        <w:rPr>
          <w:rFonts w:ascii="Times New Roman" w:eastAsia="Times New Roman" w:hAnsi="Times New Roman"/>
          <w:sz w:val="28"/>
          <w:szCs w:val="28"/>
          <w:lang w:eastAsia="ru-RU"/>
        </w:rPr>
        <w:t>, что не уплатил</w:t>
      </w:r>
      <w:r w:rsidRPr="00D949C9"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49C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штраф по причине тяжелого материального положения.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D2018" w:rsidP="004F2C7F" w14:paraId="0177D5C1" w14:textId="59E25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14889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</w:t>
      </w:r>
      <w:r w:rsidRPr="009D2018" w:rsidR="00754392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A73C58">
        <w:rPr>
          <w:rFonts w:ascii="Times New Roman" w:hAnsi="Times New Roman"/>
          <w:sz w:val="28"/>
          <w:szCs w:val="28"/>
        </w:rPr>
        <w:t xml:space="preserve"> </w:t>
      </w:r>
      <w:r w:rsidR="00754392">
        <w:rPr>
          <w:rFonts w:ascii="Times New Roman" w:hAnsi="Times New Roman"/>
          <w:sz w:val="28"/>
          <w:szCs w:val="28"/>
        </w:rPr>
        <w:t>Отделения надзорной деятельности по Раздольненскому району управления надзорной деятельности и профилактической работы ГУ МЧС России по Республике Крым</w:t>
      </w:r>
      <w:r w:rsidRPr="00973FC2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Тысемчук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наложен штраф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A73C5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8">
        <w:rPr>
          <w:rFonts w:ascii="Times New Roman" w:hAnsi="Times New Roman"/>
          <w:sz w:val="28"/>
          <w:szCs w:val="28"/>
        </w:rPr>
        <w:t>«</w:t>
      </w:r>
      <w:r w:rsidR="00A73C58">
        <w:rPr>
          <w:rFonts w:ascii="Times New Roman" w:hAnsi="Times New Roman"/>
          <w:sz w:val="28"/>
          <w:szCs w:val="28"/>
        </w:rPr>
        <w:t>данные</w:t>
      </w:r>
      <w:r w:rsidR="00A73C58">
        <w:rPr>
          <w:rFonts w:ascii="Times New Roman" w:hAnsi="Times New Roman"/>
          <w:sz w:val="28"/>
          <w:szCs w:val="28"/>
        </w:rPr>
        <w:t xml:space="preserve"> изъяты»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54392" w:rsidP="00956BB8" w14:paraId="21CC02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 назначить наказание в виде обязательных работ.</w:t>
      </w:r>
    </w:p>
    <w:p w:rsidR="00956BB8" w:rsidRPr="009D2018" w:rsidP="00956BB8" w14:paraId="459A0FED" w14:textId="2A81A5F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C374E" w:rsidRPr="005C374E" w:rsidP="005C374E" w14:paraId="193F9E8F" w14:textId="046ECC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Тысемчук</w:t>
      </w:r>
      <w:r>
        <w:rPr>
          <w:rFonts w:ascii="Times New Roman" w:hAnsi="Times New Roman"/>
          <w:b/>
          <w:sz w:val="28"/>
          <w:szCs w:val="28"/>
        </w:rPr>
        <w:t xml:space="preserve"> Зою Васильевну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паспорт гражданина РФ, серия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A73C58">
        <w:rPr>
          <w:rFonts w:ascii="Times New Roman" w:hAnsi="Times New Roman"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, код подразделения </w:t>
      </w:r>
      <w:r w:rsidR="00A73C58">
        <w:rPr>
          <w:rFonts w:ascii="Times New Roman" w:hAnsi="Times New Roman"/>
          <w:sz w:val="28"/>
          <w:szCs w:val="28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5C374E">
        <w:rPr>
          <w:rFonts w:ascii="Times New Roman" w:hAnsi="Times New Roman"/>
          <w:sz w:val="28"/>
          <w:szCs w:val="28"/>
        </w:rPr>
        <w:t xml:space="preserve">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5C374E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/>
          <w:sz w:val="28"/>
          <w:szCs w:val="28"/>
        </w:rPr>
        <w:t>20</w:t>
      </w:r>
      <w:r w:rsidRPr="005C374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</w:t>
      </w:r>
      <w:r w:rsidRPr="005C374E">
        <w:rPr>
          <w:rFonts w:ascii="Times New Roman" w:hAnsi="Times New Roman"/>
          <w:sz w:val="28"/>
          <w:szCs w:val="28"/>
        </w:rPr>
        <w:t xml:space="preserve">) часов обязательных работ в местах, определяемых органом местного самоуправления по согласованию </w:t>
      </w:r>
      <w:r w:rsidRPr="00D949C9">
        <w:rPr>
          <w:rFonts w:ascii="Times New Roman" w:hAnsi="Times New Roman"/>
          <w:sz w:val="28"/>
          <w:szCs w:val="28"/>
        </w:rPr>
        <w:t>с отделом судебных приставов по</w:t>
      </w:r>
      <w:r w:rsidRPr="00D949C9">
        <w:rPr>
          <w:rFonts w:ascii="Times New Roman" w:hAnsi="Times New Roman"/>
          <w:sz w:val="28"/>
          <w:szCs w:val="28"/>
        </w:rPr>
        <w:t xml:space="preserve"> </w:t>
      </w:r>
      <w:r w:rsidRPr="00D949C9">
        <w:rPr>
          <w:rFonts w:ascii="Times New Roman" w:hAnsi="Times New Roman"/>
          <w:sz w:val="28"/>
          <w:szCs w:val="28"/>
        </w:rPr>
        <w:t>Раздольненскому</w:t>
      </w:r>
      <w:r w:rsidRPr="00D949C9">
        <w:rPr>
          <w:rFonts w:ascii="Times New Roman" w:hAnsi="Times New Roman"/>
          <w:sz w:val="28"/>
          <w:szCs w:val="28"/>
        </w:rPr>
        <w:t xml:space="preserve"> району Управления Федеральной службы судебных приставов по Республике Крым.</w:t>
      </w:r>
    </w:p>
    <w:p w:rsidR="005C374E" w:rsidRPr="005C374E" w:rsidP="005C374E" w14:paraId="38B287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74E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A0980" w:rsidRPr="004A0980" w:rsidP="005C374E" w14:paraId="7B297331" w14:textId="2FDC2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74E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0980" w:rsidP="00AC3B8E" w14:paraId="31EF9D3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C374E" w:rsidRPr="005C374E" w:rsidP="005C374E" w14:paraId="07E9D4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54392"/>
    <w:rsid w:val="00767367"/>
    <w:rsid w:val="007A0F76"/>
    <w:rsid w:val="007A694C"/>
    <w:rsid w:val="00813378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C5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49C9"/>
    <w:rsid w:val="00D96044"/>
    <w:rsid w:val="00DA6522"/>
    <w:rsid w:val="00DB3A95"/>
    <w:rsid w:val="00E07F41"/>
    <w:rsid w:val="00E22C02"/>
    <w:rsid w:val="00E44241"/>
    <w:rsid w:val="00EB112C"/>
    <w:rsid w:val="00EE704F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