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136724" w:rsidP="001713BB" w14:paraId="59E1A50B" w14:textId="1B737D1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6724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36724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36724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C57B8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3672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36724" w:rsidR="006E4E54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A2375C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D92F9C">
        <w:rPr>
          <w:rFonts w:ascii="Times New Roman" w:eastAsia="Times New Roman" w:hAnsi="Times New Roman"/>
          <w:sz w:val="20"/>
          <w:szCs w:val="20"/>
          <w:lang w:eastAsia="ru-RU"/>
        </w:rPr>
        <w:t>445</w:t>
      </w:r>
      <w:r w:rsidRPr="0013672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92F9C">
        <w:rPr>
          <w:rFonts w:ascii="Times New Roman" w:eastAsia="Times New Roman" w:hAnsi="Times New Roman"/>
          <w:sz w:val="20"/>
          <w:szCs w:val="20"/>
          <w:lang w:eastAsia="ru-RU"/>
        </w:rPr>
        <w:t>09</w:t>
      </w:r>
    </w:p>
    <w:p w:rsidR="00560458" w:rsidRPr="00136724" w:rsidP="00560458" w14:paraId="19550454" w14:textId="373AC6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36724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36724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D92F9C">
        <w:rPr>
          <w:rFonts w:ascii="Times New Roman" w:eastAsia="Times New Roman" w:hAnsi="Times New Roman"/>
          <w:sz w:val="20"/>
          <w:szCs w:val="20"/>
          <w:lang w:val="uk-UA" w:eastAsia="ru-RU"/>
        </w:rPr>
        <w:t>516</w:t>
      </w:r>
      <w:r w:rsidRPr="00136724" w:rsidR="00F33E38">
        <w:rPr>
          <w:rFonts w:ascii="Times New Roman" w:eastAsia="Times New Roman" w:hAnsi="Times New Roman"/>
          <w:sz w:val="20"/>
          <w:szCs w:val="20"/>
          <w:lang w:val="uk-UA" w:eastAsia="ru-RU"/>
        </w:rPr>
        <w:t>/</w:t>
      </w:r>
      <w:r w:rsidRPr="00136724">
        <w:rPr>
          <w:rFonts w:ascii="Times New Roman" w:eastAsia="Times New Roman" w:hAnsi="Times New Roman"/>
          <w:sz w:val="20"/>
          <w:szCs w:val="20"/>
          <w:lang w:val="uk-UA" w:eastAsia="ru-RU"/>
        </w:rPr>
        <w:t>20</w:t>
      </w:r>
      <w:r w:rsidRPr="00136724" w:rsidR="00F33E3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C158EC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560458" w:rsidP="00560458" w14:paraId="6D93BB37" w14:textId="7FB4A7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B219D" w:rsidRPr="00CB219D" w:rsidP="00CB219D" w14:paraId="73B19E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19D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641A2F6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07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</w:t>
      </w:r>
      <w:r w:rsidR="00C57B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C57B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Раздольненский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район, </w:t>
      </w:r>
    </w:p>
    <w:p w:rsidR="00560458" w:rsidRPr="00CE67C3" w:rsidP="00F40560" w14:paraId="6CD3A9ED" w14:textId="61AE1B8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2375C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062250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187E2A">
        <w:rPr>
          <w:rFonts w:ascii="Times New Roman" w:hAnsi="Times New Roman"/>
          <w:sz w:val="28"/>
          <w:szCs w:val="28"/>
        </w:rPr>
        <w:t xml:space="preserve">прокуратуры </w:t>
      </w:r>
      <w:r w:rsidR="00187E2A">
        <w:rPr>
          <w:rFonts w:ascii="Times New Roman" w:hAnsi="Times New Roman"/>
          <w:sz w:val="28"/>
          <w:szCs w:val="28"/>
        </w:rPr>
        <w:t>Раздольненского</w:t>
      </w:r>
      <w:r w:rsidR="00187E2A">
        <w:rPr>
          <w:rFonts w:ascii="Times New Roman" w:hAnsi="Times New Roman"/>
          <w:sz w:val="28"/>
          <w:szCs w:val="28"/>
        </w:rPr>
        <w:t xml:space="preserve"> района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92F9C" w:rsidRPr="00D92F9C" w:rsidP="00D92F9C" w14:paraId="7610564C" w14:textId="7ED9C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D92F9C">
        <w:rPr>
          <w:rFonts w:ascii="Times New Roman" w:eastAsia="Calibri" w:hAnsi="Times New Roman" w:cs="Times New Roman"/>
          <w:b/>
          <w:sz w:val="28"/>
          <w:szCs w:val="26"/>
        </w:rPr>
        <w:t xml:space="preserve">должностного лица – председателя </w:t>
      </w:r>
      <w:r w:rsidRPr="00D92F9C">
        <w:rPr>
          <w:rFonts w:ascii="Times New Roman" w:eastAsia="Calibri" w:hAnsi="Times New Roman" w:cs="Times New Roman"/>
          <w:b/>
          <w:sz w:val="28"/>
          <w:szCs w:val="26"/>
        </w:rPr>
        <w:t>Ручьевского</w:t>
      </w:r>
      <w:r w:rsidRPr="00D92F9C">
        <w:rPr>
          <w:rFonts w:ascii="Times New Roman" w:eastAsia="Calibri" w:hAnsi="Times New Roman" w:cs="Times New Roman"/>
          <w:b/>
          <w:sz w:val="28"/>
          <w:szCs w:val="26"/>
        </w:rPr>
        <w:t xml:space="preserve"> сельского совета - главы администрации </w:t>
      </w:r>
      <w:r w:rsidRPr="00D92F9C">
        <w:rPr>
          <w:rFonts w:ascii="Times New Roman" w:eastAsia="Calibri" w:hAnsi="Times New Roman" w:cs="Times New Roman"/>
          <w:b/>
          <w:sz w:val="28"/>
          <w:szCs w:val="26"/>
        </w:rPr>
        <w:t>Ручьевского</w:t>
      </w:r>
      <w:r w:rsidRPr="00D92F9C">
        <w:rPr>
          <w:rFonts w:ascii="Times New Roman" w:eastAsia="Calibri" w:hAnsi="Times New Roman" w:cs="Times New Roman"/>
          <w:b/>
          <w:sz w:val="28"/>
          <w:szCs w:val="26"/>
        </w:rPr>
        <w:t xml:space="preserve"> сельского поселения </w:t>
      </w:r>
      <w:r w:rsidRPr="00D92F9C">
        <w:rPr>
          <w:rFonts w:ascii="Times New Roman" w:eastAsia="Calibri" w:hAnsi="Times New Roman" w:cs="Times New Roman"/>
          <w:b/>
          <w:sz w:val="28"/>
          <w:szCs w:val="26"/>
        </w:rPr>
        <w:t>Раздольненского</w:t>
      </w:r>
      <w:r w:rsidRPr="00D92F9C">
        <w:rPr>
          <w:rFonts w:ascii="Times New Roman" w:eastAsia="Calibri" w:hAnsi="Times New Roman" w:cs="Times New Roman"/>
          <w:b/>
          <w:sz w:val="28"/>
          <w:szCs w:val="26"/>
        </w:rPr>
        <w:t xml:space="preserve"> района Республики Крым – Ушакова Александра Васильевича, </w:t>
      </w:r>
      <w:r w:rsidR="00561F19">
        <w:rPr>
          <w:rFonts w:ascii="Times New Roman" w:eastAsia="Calibri" w:hAnsi="Times New Roman" w:cs="Times New Roman"/>
          <w:sz w:val="28"/>
          <w:szCs w:val="26"/>
        </w:rPr>
        <w:t>«данные изъяты»</w:t>
      </w:r>
      <w:r w:rsidRPr="00D92F9C">
        <w:rPr>
          <w:rFonts w:ascii="Times New Roman" w:eastAsia="Calibri" w:hAnsi="Times New Roman" w:cs="Times New Roman"/>
          <w:sz w:val="28"/>
          <w:szCs w:val="26"/>
        </w:rPr>
        <w:t xml:space="preserve">, </w:t>
      </w:r>
    </w:p>
    <w:p w:rsidR="008218D9" w:rsidRPr="00C57B85" w:rsidP="000033BF" w14:paraId="58CCCF64" w14:textId="31ADDD5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</w:p>
    <w:p w:rsidR="008E2201" w:rsidP="00831EE4" w14:paraId="7918D408" w14:textId="457C950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ст. </w:t>
      </w:r>
      <w:r w:rsidR="0013672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36724">
        <w:rPr>
          <w:rFonts w:ascii="Times New Roman" w:eastAsia="Times New Roman" w:hAnsi="Times New Roman" w:cs="Times New Roman"/>
          <w:sz w:val="28"/>
          <w:szCs w:val="28"/>
          <w:lang w:eastAsia="zh-CN"/>
        </w:rPr>
        <w:t>59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D92F9C" w:rsidRPr="00D92F9C" w:rsidP="00D92F9C" w14:paraId="431FD607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>огласно постановлению</w:t>
      </w:r>
      <w:r w:rsid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ноября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C57B8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86504F" w:rsid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Администрацию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Ручьёвского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28.09.2023 поступило обращение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Калиты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 по вопросу предоставления информации, зарегистрированное 28.09.2023 под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вх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. № 1129/02-07.</w:t>
      </w:r>
    </w:p>
    <w:p w:rsidR="00D92F9C" w:rsidRPr="00D92F9C" w:rsidP="00D92F9C" w14:paraId="37629C4A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результатам его рассмотрения подготовлен ответ, который подписан Председателем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Ручьёвского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– Главой Администрации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Ручьёвского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Ушаковым А.В. и направлен заявителю 04.10.2023 за исх. № 1138/02-07.</w:t>
      </w:r>
    </w:p>
    <w:p w:rsidR="00D92F9C" w:rsidRPr="00D92F9C" w:rsidP="00D92F9C" w14:paraId="5D12A33D" w14:textId="02A0E0A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ответе на обращение указано, что у Администрации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Ручьёвского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отсутствует возможность выдать копию (дубликат) Государственного акта о праве собственности на земельный участок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КМ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119934 от 28.09.2001.</w:t>
      </w:r>
    </w:p>
    <w:p w:rsidR="00D92F9C" w:rsidRPr="00D92F9C" w:rsidP="00D92F9C" w14:paraId="2F0D4BA1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Вместе с тем, доводы обращения относительно того, на основании каких сведений оформлена и предоставлена справка Администрацией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Ручьевского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от 27.01.2021 № 75, оставлены без рассмотрения. </w:t>
      </w:r>
    </w:p>
    <w:p w:rsidR="00D92F9C" w:rsidRPr="00D92F9C" w:rsidP="00D92F9C" w14:paraId="2C1B2B9E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силу допущенных нарушений требований ч. 3 ст. 5, п. 4 ч. 1 ст. 10 Федерального закона № 59-ФЗ в части неисполнения обязанности по рассмотрению обращения по существу поставленных в обращении вопросов, допущены грубые нарушения прав заявителя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Калиты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 на объективное и всестороннее рассмотрение его обращения, гарантированных Конституцией Российской Федерации, Федеральным законом № 59-ФЗ.</w:t>
      </w:r>
    </w:p>
    <w:p w:rsidR="00D92F9C" w:rsidRPr="00D92F9C" w:rsidP="00D92F9C" w14:paraId="296514DB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Ушаков Александр Васильевич решением сессии созыва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Ручьевского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от 23.09.2019 № 5 избран председателем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Ручьевского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– главой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Ручьевского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Крым.</w:t>
      </w:r>
    </w:p>
    <w:p w:rsidR="00D92F9C" w:rsidRPr="00D92F9C" w:rsidP="00D92F9C" w14:paraId="25DDE1D6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Частью 4 ст. 45 Устава муниципального образования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Ручьевское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 установлено, что Глава Поселения одновременно возглавляет Совет поселения и администрацию поселения.</w:t>
      </w:r>
    </w:p>
    <w:p w:rsidR="00D92F9C" w:rsidRPr="00D92F9C" w:rsidP="00D92F9C" w14:paraId="4C2DA522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ч.ч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6, 15 ст. 48 Устава муниципального образования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Ручьевское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 Глава поселения организует прием граждан, рассмотрение их обращений, заявление и жалоб, а также руководит деятельностью администрации поселения на принципах единоначалия и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несет персональную ответственность за выполнение администрацией поселения входящих в его компетенцию полномочий.</w:t>
      </w:r>
    </w:p>
    <w:p w:rsidR="00D92F9C" w:rsidRPr="00D92F9C" w:rsidP="00D92F9C" w14:paraId="0E24F3C1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92F9C" w:rsidRPr="00D92F9C" w:rsidP="00D92F9C" w14:paraId="3AA7E3E4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Выявленные в ходе проверки нарушения свидетельствуют об игнорировании председателем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Ручьевского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- главой администрации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Ручьевского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Ушаковым А.В. требований федерального законодательства, регулирующего указанную сферу правоотношений.</w:t>
      </w:r>
    </w:p>
    <w:p w:rsidR="00D92F9C" w:rsidRPr="00D92F9C" w:rsidP="00D92F9C" w14:paraId="55DE852F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ст.ст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. 5.39, 5.63 КоАП РФ.</w:t>
      </w:r>
    </w:p>
    <w:p w:rsidR="00C659A8" w:rsidP="00D92F9C" w14:paraId="44CCAB76" w14:textId="68F007B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Таким образом, в действиях председателя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Ручьевского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- главы администрации 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Ручьевского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Ушакова А.В. усматриваются признаки административного правонарушения, предусмотренного ст. 5.59 Кодекса Российской Федерации об административных правонарушениях, а именно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</w:t>
      </w:r>
      <w:r w:rsidRP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организаций, на которые возложено осуществление публично значимых функций, за исключением случаев, предусмотренных статьями 5.39, 5.63 настоящего</w:t>
      </w:r>
      <w:r w:rsidRPr="0086504F" w:rsid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659A8" w:rsidRPr="00C659A8" w:rsidP="00C659A8" w14:paraId="01024DA2" w14:textId="63ADD51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 </w:t>
      </w:r>
      <w:r w:rsid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Ушаков А.В.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явилс</w:t>
      </w:r>
      <w:r w:rsidR="00C57B85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, о слушании дела извещалс</w:t>
      </w:r>
      <w:r w:rsidR="00D92F9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C659A8" w:rsidRPr="00C659A8" w:rsidP="00C659A8" w14:paraId="5068E70A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659A8" w:rsidRPr="004B2E46" w:rsidP="00C659A8" w14:paraId="76FE1933" w14:textId="637444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665FE" w:rsidRPr="00E665FE" w:rsidP="00E665FE" w14:paraId="78DCEBB9" w14:textId="73669C6B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судебном заседании помощник прокурора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36724">
        <w:rPr>
          <w:rFonts w:ascii="Times New Roman" w:eastAsia="Times New Roman" w:hAnsi="Times New Roman"/>
          <w:sz w:val="28"/>
          <w:szCs w:val="28"/>
          <w:lang w:eastAsia="zh-CN"/>
        </w:rPr>
        <w:t>Минаенкова</w:t>
      </w:r>
      <w:r w:rsidR="00136724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поддержала обстоятельства, изложенные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постановлении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665FE" w:rsidP="00E665FE" w14:paraId="3D2EA557" w14:textId="131DD121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Мировой </w:t>
      </w:r>
      <w:r w:rsidRPr="00E665FE" w:rsidR="007F7D3E">
        <w:rPr>
          <w:rFonts w:ascii="Times New Roman" w:eastAsia="Times New Roman" w:hAnsi="Times New Roman"/>
          <w:sz w:val="28"/>
          <w:szCs w:val="28"/>
          <w:lang w:eastAsia="zh-CN"/>
        </w:rPr>
        <w:t>судья,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выслушав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 xml:space="preserve"> помощника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прокурора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36724">
        <w:rPr>
          <w:rFonts w:ascii="Times New Roman" w:eastAsia="Times New Roman" w:hAnsi="Times New Roman"/>
          <w:sz w:val="28"/>
          <w:szCs w:val="28"/>
          <w:lang w:eastAsia="zh-CN"/>
        </w:rPr>
        <w:t>Минаенкову</w:t>
      </w:r>
      <w:r w:rsidR="00136724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исследовав материалы дела, находит в действиях должностного лица состав административного правонарушения, предусмотренного ст. </w:t>
      </w:r>
      <w:r w:rsidR="00170D6A">
        <w:rPr>
          <w:rFonts w:ascii="Times New Roman" w:eastAsia="Times New Roman" w:hAnsi="Times New Roman"/>
          <w:sz w:val="28"/>
          <w:szCs w:val="28"/>
          <w:lang w:eastAsia="zh-CN"/>
        </w:rPr>
        <w:t>5.59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Кодекса РФ об административных правонарушениях. </w:t>
      </w:r>
    </w:p>
    <w:p w:rsidR="00E665FE" w:rsidRPr="00E665FE" w:rsidP="00E665FE" w14:paraId="59345B99" w14:textId="5161BAB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70D6A">
        <w:rPr>
          <w:rFonts w:ascii="Times New Roman" w:eastAsia="Times New Roman" w:hAnsi="Times New Roman"/>
          <w:sz w:val="28"/>
          <w:szCs w:val="28"/>
          <w:lang w:eastAsia="zh-CN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170D6A" w:rsidP="00E665FE" w14:paraId="31C68C98" w14:textId="6E5A5838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Вина </w:t>
      </w:r>
      <w:r w:rsidR="00D92F9C">
        <w:rPr>
          <w:rFonts w:ascii="Times New Roman" w:eastAsia="Times New Roman" w:hAnsi="Times New Roman"/>
          <w:sz w:val="28"/>
          <w:szCs w:val="28"/>
          <w:lang w:eastAsia="zh-CN"/>
        </w:rPr>
        <w:t>Ушакова А.В.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5.59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Кодекса РФ об административных правонарушениях, подтверждается следующими доказательствами: </w:t>
      </w:r>
    </w:p>
    <w:p w:rsidR="00170D6A" w:rsidP="00E665FE" w14:paraId="018869E4" w14:textId="331AB97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постановлением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прокурора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Республики Крым о возбуждении дела об административном правонарушении от </w:t>
      </w:r>
      <w:r w:rsidR="00D92F9C">
        <w:rPr>
          <w:rFonts w:ascii="Times New Roman" w:eastAsia="Times New Roman" w:hAnsi="Times New Roman"/>
          <w:sz w:val="28"/>
          <w:szCs w:val="28"/>
          <w:lang w:eastAsia="zh-CN"/>
        </w:rPr>
        <w:t>03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D92F9C">
        <w:rPr>
          <w:rFonts w:ascii="Times New Roman" w:eastAsia="Times New Roman" w:hAnsi="Times New Roman"/>
          <w:sz w:val="28"/>
          <w:szCs w:val="28"/>
          <w:lang w:eastAsia="zh-CN"/>
        </w:rPr>
        <w:t>11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года;</w:t>
      </w:r>
    </w:p>
    <w:p w:rsidR="00170D6A" w:rsidP="00E665FE" w14:paraId="291FD4CD" w14:textId="16062F5B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 xml:space="preserve">копией обращения </w:t>
      </w:r>
      <w:r w:rsidR="00D92F9C">
        <w:rPr>
          <w:rFonts w:ascii="Times New Roman" w:eastAsia="Times New Roman" w:hAnsi="Times New Roman"/>
          <w:sz w:val="28"/>
          <w:szCs w:val="28"/>
          <w:lang w:eastAsia="zh-CN"/>
        </w:rPr>
        <w:t>Калиты</w:t>
      </w:r>
      <w:r w:rsidR="00D92F9C">
        <w:rPr>
          <w:rFonts w:ascii="Times New Roman" w:eastAsia="Times New Roman" w:hAnsi="Times New Roman"/>
          <w:sz w:val="28"/>
          <w:szCs w:val="28"/>
          <w:lang w:eastAsia="zh-CN"/>
        </w:rPr>
        <w:t xml:space="preserve"> С.В.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 w:rsid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="00D92F9C">
        <w:rPr>
          <w:rFonts w:ascii="Times New Roman" w:eastAsia="Times New Roman" w:hAnsi="Times New Roman"/>
          <w:sz w:val="28"/>
          <w:szCs w:val="28"/>
          <w:lang w:eastAsia="zh-CN"/>
        </w:rPr>
        <w:t>25</w:t>
      </w:r>
      <w:r w:rsidRPr="00E665FE" w:rsid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92F9C">
        <w:rPr>
          <w:rFonts w:ascii="Times New Roman" w:eastAsia="Times New Roman" w:hAnsi="Times New Roman"/>
          <w:sz w:val="28"/>
          <w:szCs w:val="28"/>
          <w:lang w:eastAsia="zh-CN"/>
        </w:rPr>
        <w:t>сентября</w:t>
      </w:r>
      <w:r w:rsidRPr="00E665FE" w:rsid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C57B85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E665FE" w:rsid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года;</w:t>
      </w:r>
    </w:p>
    <w:p w:rsidR="00D92F9C" w:rsidP="00E665FE" w14:paraId="0A37CA83" w14:textId="7868ADDA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-копией ответа на обращение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Калиты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С.В. от 04.10.2023 года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исх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№1138/02-07;</w:t>
      </w:r>
    </w:p>
    <w:p w:rsidR="00170D6A" w:rsidP="00E665FE" w14:paraId="177A3F55" w14:textId="668D8F0F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</w:t>
      </w:r>
      <w:r w:rsidR="00D92F9C">
        <w:rPr>
          <w:rFonts w:ascii="Times New Roman" w:eastAsia="Times New Roman" w:hAnsi="Times New Roman"/>
          <w:sz w:val="28"/>
          <w:szCs w:val="28"/>
          <w:lang w:eastAsia="zh-CN"/>
        </w:rPr>
        <w:t xml:space="preserve">устава МО </w:t>
      </w:r>
      <w:r w:rsidR="00D92F9C">
        <w:rPr>
          <w:rFonts w:ascii="Times New Roman" w:eastAsia="Times New Roman" w:hAnsi="Times New Roman"/>
          <w:sz w:val="28"/>
          <w:szCs w:val="28"/>
          <w:lang w:eastAsia="zh-CN"/>
        </w:rPr>
        <w:t>Ручьевское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сельское поселение 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7A2337" w:rsidP="00E665FE" w14:paraId="1C6B2504" w14:textId="0DFF8B8A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письменными объяснениями </w:t>
      </w:r>
      <w:r w:rsidRPr="00D92F9C" w:rsidR="00D92F9C">
        <w:rPr>
          <w:rFonts w:ascii="Times New Roman" w:eastAsia="Times New Roman" w:hAnsi="Times New Roman"/>
          <w:sz w:val="28"/>
          <w:szCs w:val="28"/>
          <w:lang w:eastAsia="zh-CN"/>
        </w:rPr>
        <w:t>Ушакова А.В.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D92F9C">
        <w:rPr>
          <w:rFonts w:ascii="Times New Roman" w:eastAsia="Times New Roman" w:hAnsi="Times New Roman"/>
          <w:sz w:val="28"/>
          <w:szCs w:val="28"/>
          <w:lang w:eastAsia="zh-CN"/>
        </w:rPr>
        <w:t>03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D92F9C">
        <w:rPr>
          <w:rFonts w:ascii="Times New Roman" w:eastAsia="Times New Roman" w:hAnsi="Times New Roman"/>
          <w:sz w:val="28"/>
          <w:szCs w:val="28"/>
          <w:lang w:eastAsia="zh-CN"/>
        </w:rPr>
        <w:t>11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.202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года;</w:t>
      </w:r>
    </w:p>
    <w:p w:rsidR="00136724" w:rsidP="00E665FE" w14:paraId="5E58CDBA" w14:textId="6728FE34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решения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№</w:t>
      </w:r>
      <w:r w:rsidR="00D92F9C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.20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19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 об избрании Председателя </w:t>
      </w:r>
      <w:r w:rsidR="00D92F9C">
        <w:rPr>
          <w:rFonts w:ascii="Times New Roman" w:eastAsia="Times New Roman" w:hAnsi="Times New Roman"/>
          <w:sz w:val="28"/>
          <w:szCs w:val="28"/>
          <w:lang w:eastAsia="zh-CN"/>
        </w:rPr>
        <w:t>Ручьевского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совета – Главы Администрации </w:t>
      </w:r>
      <w:r w:rsidR="00D92F9C">
        <w:rPr>
          <w:rFonts w:ascii="Times New Roman" w:eastAsia="Times New Roman" w:hAnsi="Times New Roman"/>
          <w:sz w:val="28"/>
          <w:szCs w:val="28"/>
          <w:lang w:eastAsia="zh-CN"/>
        </w:rPr>
        <w:t>Ручьевского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 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E665FE" w:rsidRPr="00E665FE" w:rsidP="00E665FE" w14:paraId="64DE9172" w14:textId="392911B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 xml:space="preserve"> иными материалами дела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665FE" w:rsidP="00E665FE" w14:paraId="497EBA26" w14:textId="3D07A77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данных обстоятельствах мировой судья считает, что вина </w:t>
      </w:r>
      <w:r w:rsidR="00D92F9C">
        <w:rPr>
          <w:rFonts w:ascii="Times New Roman" w:eastAsia="Times New Roman" w:hAnsi="Times New Roman"/>
          <w:sz w:val="28"/>
          <w:szCs w:val="28"/>
          <w:lang w:eastAsia="zh-CN"/>
        </w:rPr>
        <w:t xml:space="preserve">Ушакова А.В.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установлена, а е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действия надлежит квалифицировать по ст. </w:t>
      </w:r>
      <w:r w:rsidR="007A2337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7A2337">
        <w:rPr>
          <w:rFonts w:ascii="Times New Roman" w:eastAsia="Times New Roman" w:hAnsi="Times New Roman"/>
          <w:sz w:val="28"/>
          <w:szCs w:val="28"/>
          <w:lang w:eastAsia="zh-CN"/>
        </w:rPr>
        <w:t>59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КоАП РФ, то есть </w:t>
      </w:r>
      <w:r w:rsidRPr="007A2337" w:rsidR="007A2337">
        <w:rPr>
          <w:rFonts w:ascii="Times New Roman" w:eastAsia="Times New Roman" w:hAnsi="Times New Roman"/>
          <w:sz w:val="28"/>
          <w:szCs w:val="28"/>
          <w:lang w:eastAsia="zh-CN"/>
        </w:rPr>
        <w:t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</w:t>
      </w:r>
      <w:r w:rsidRPr="007A2337" w:rsidR="007A2337">
        <w:rPr>
          <w:rFonts w:ascii="Times New Roman" w:eastAsia="Times New Roman" w:hAnsi="Times New Roman"/>
          <w:sz w:val="28"/>
          <w:szCs w:val="28"/>
          <w:lang w:eastAsia="zh-CN"/>
        </w:rPr>
        <w:t xml:space="preserve"> функций, за исключением случаев, предусмотренных статьями 5.39, 5.63 настоящего Кодекса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665FE" w:rsidRPr="00E665FE" w:rsidP="00E665FE" w14:paraId="7AEFA8B1" w14:textId="592C0E92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назначении наказания мировой судья учитывает характер совершенного </w:t>
      </w:r>
      <w:r w:rsidR="00D92F9C">
        <w:rPr>
          <w:rFonts w:ascii="Times New Roman" w:eastAsia="Times New Roman" w:hAnsi="Times New Roman"/>
          <w:sz w:val="28"/>
          <w:szCs w:val="28"/>
          <w:lang w:eastAsia="zh-CN"/>
        </w:rPr>
        <w:t>Ушакову А.В.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правонарушения, е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личность, имущественное положение. Обстоятельств смягчающих либо отягчающих административную ответственность в соответствии со ст. 4.2, 4.3 Кодекса РФ об административных правонарушениях не установлено.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Учитывая обстоятельства дела, личность лица, в отношении которого составлен протокол об административном</w:t>
      </w:r>
      <w:r w:rsidR="00D07D9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правонарушении, характер допущенного правонарушения, отсутствие отягчающих и смягчающих административную ответственность обстоятельств, сроки привлечения к административной ответственности, установленные ст. 4.5 Кодекса РФ об административных правонарушениях, отсутствие обстоятельств, предусмотренных ст. 2.9, 24.5 Кодекса РФ об административных правонарушениях, мировой судья считает возможным повергнуть </w:t>
      </w:r>
      <w:r w:rsidR="00D92F9C">
        <w:rPr>
          <w:rFonts w:ascii="Times New Roman" w:eastAsia="Times New Roman" w:hAnsi="Times New Roman"/>
          <w:sz w:val="28"/>
          <w:szCs w:val="28"/>
          <w:lang w:eastAsia="zh-CN"/>
        </w:rPr>
        <w:t>Ушакова А.В.</w:t>
      </w:r>
      <w:r w:rsidR="007A233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административному наказанию в виде административного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штрафа в минимальном размере.</w:t>
      </w:r>
    </w:p>
    <w:p w:rsidR="00CB219D" w:rsidP="008E0C27" w14:paraId="440CAC01" w14:textId="28895B0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B219D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CB219D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CB219D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32131D" w:rsidP="007621F1" w14:paraId="2E1ED89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31D" w:rsidP="007621F1" w14:paraId="70672EC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87E2A" w:rsidRPr="00187E2A" w:rsidP="00187E2A" w14:paraId="68C8F0F3" w14:textId="51C2449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Ушакова Александра Васильевича</w:t>
      </w:r>
      <w:r w:rsidR="00A2375C">
        <w:rPr>
          <w:rFonts w:ascii="Times New Roman" w:eastAsia="Calibri" w:hAnsi="Times New Roman" w:cs="Times New Roman"/>
          <w:b/>
          <w:sz w:val="28"/>
          <w:szCs w:val="28"/>
        </w:rPr>
        <w:t xml:space="preserve"> (идентификаторы: </w:t>
      </w:r>
      <w:r w:rsidRPr="00561F19" w:rsidR="00561F19">
        <w:rPr>
          <w:rFonts w:ascii="Times New Roman" w:eastAsia="Calibri" w:hAnsi="Times New Roman" w:cs="Times New Roman"/>
          <w:b/>
          <w:sz w:val="28"/>
          <w:szCs w:val="28"/>
        </w:rPr>
        <w:t>«данные изъяты»</w:t>
      </w:r>
      <w:r w:rsidR="00A2375C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признать виновн</w:t>
      </w:r>
      <w:r w:rsidR="008E7981">
        <w:rPr>
          <w:rFonts w:ascii="Times New Roman" w:eastAsia="Calibri" w:hAnsi="Times New Roman" w:cs="Times New Roman"/>
          <w:sz w:val="28"/>
          <w:szCs w:val="28"/>
        </w:rPr>
        <w:t>ым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предусмотренного ст. </w:t>
      </w:r>
      <w:r w:rsidR="007A2337">
        <w:rPr>
          <w:rFonts w:ascii="Times New Roman" w:eastAsia="Calibri" w:hAnsi="Times New Roman" w:cs="Times New Roman"/>
          <w:sz w:val="28"/>
          <w:szCs w:val="28"/>
        </w:rPr>
        <w:t>5</w:t>
      </w:r>
      <w:r w:rsidRPr="00187E2A">
        <w:rPr>
          <w:rFonts w:ascii="Times New Roman" w:eastAsia="Calibri" w:hAnsi="Times New Roman" w:cs="Times New Roman"/>
          <w:sz w:val="28"/>
          <w:szCs w:val="28"/>
        </w:rPr>
        <w:t>.</w:t>
      </w:r>
      <w:r w:rsidR="007A2337">
        <w:rPr>
          <w:rFonts w:ascii="Times New Roman" w:eastAsia="Calibri" w:hAnsi="Times New Roman" w:cs="Times New Roman"/>
          <w:sz w:val="28"/>
          <w:szCs w:val="28"/>
        </w:rPr>
        <w:t>59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7A2337">
        <w:rPr>
          <w:rFonts w:ascii="Times New Roman" w:eastAsia="Calibri" w:hAnsi="Times New Roman" w:cs="Times New Roman"/>
          <w:sz w:val="28"/>
          <w:szCs w:val="28"/>
        </w:rPr>
        <w:t>5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000 (</w:t>
      </w:r>
      <w:r w:rsidR="007A2337">
        <w:rPr>
          <w:rFonts w:ascii="Times New Roman" w:eastAsia="Calibri" w:hAnsi="Times New Roman" w:cs="Times New Roman"/>
          <w:sz w:val="28"/>
          <w:szCs w:val="28"/>
        </w:rPr>
        <w:t>пять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тысяч) рублей. </w:t>
      </w:r>
    </w:p>
    <w:p w:rsidR="00187E2A" w:rsidRPr="00187E2A" w:rsidP="00187E2A" w14:paraId="7FD08559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7E2A" w:rsidRPr="00187E2A" w:rsidP="00187E2A" w14:paraId="7D9896D2" w14:textId="021F9D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C158EC" w:rsidR="00C158EC">
        <w:rPr>
          <w:rFonts w:ascii="Times New Roman" w:eastAsia="Times New Roman" w:hAnsi="Times New Roman" w:cs="Times New Roman"/>
          <w:sz w:val="28"/>
          <w:szCs w:val="28"/>
          <w:lang w:eastAsia="ru-RU"/>
        </w:rPr>
        <w:t>828 1 16 01053 01 0059 140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D92F9C"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E79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УИН: </w:t>
      </w:r>
      <w:r w:rsidRPr="00D92F9C" w:rsidR="00D92F9C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0410760300695005162305148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E2A" w:rsidRPr="00187E2A" w:rsidP="00187E2A" w14:paraId="61DF0148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Раздольненский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187E2A" w:rsidRPr="00187E2A" w:rsidP="00187E2A" w14:paraId="4340FEE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7E2A" w:rsidRPr="00187E2A" w:rsidP="00187E2A" w14:paraId="2F7F8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7E2A" w:rsidRPr="00187E2A" w:rsidP="00187E2A" w14:paraId="4B2803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Раздольненский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района.</w:t>
      </w:r>
    </w:p>
    <w:p w:rsidR="00C00E31" w:rsidRPr="00C00E31" w:rsidP="00C00E31" w14:paraId="4CC2C420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C158EC" w:rsidRPr="00C158EC" w:rsidP="00C158EC" w14:paraId="29D6B88D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136724">
      <w:headerReference w:type="first" r:id="rId5"/>
      <w:pgSz w:w="11906" w:h="16838"/>
      <w:pgMar w:top="284" w:right="849" w:bottom="284" w:left="851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223B3"/>
    <w:rsid w:val="00052589"/>
    <w:rsid w:val="0005693F"/>
    <w:rsid w:val="00074212"/>
    <w:rsid w:val="000757C4"/>
    <w:rsid w:val="00076394"/>
    <w:rsid w:val="00082CE9"/>
    <w:rsid w:val="000A3E07"/>
    <w:rsid w:val="000A6606"/>
    <w:rsid w:val="000C00D9"/>
    <w:rsid w:val="000C45B5"/>
    <w:rsid w:val="000D54E5"/>
    <w:rsid w:val="000D5DC5"/>
    <w:rsid w:val="00107A93"/>
    <w:rsid w:val="00136724"/>
    <w:rsid w:val="00141830"/>
    <w:rsid w:val="001543CD"/>
    <w:rsid w:val="00163853"/>
    <w:rsid w:val="00170D6A"/>
    <w:rsid w:val="001713BB"/>
    <w:rsid w:val="00187E2A"/>
    <w:rsid w:val="001909C6"/>
    <w:rsid w:val="001A49F2"/>
    <w:rsid w:val="001B7F77"/>
    <w:rsid w:val="001C2823"/>
    <w:rsid w:val="001D5EE8"/>
    <w:rsid w:val="001D71EB"/>
    <w:rsid w:val="001D7420"/>
    <w:rsid w:val="001E2D33"/>
    <w:rsid w:val="001F7D94"/>
    <w:rsid w:val="002046B9"/>
    <w:rsid w:val="0021105B"/>
    <w:rsid w:val="0021605D"/>
    <w:rsid w:val="00216250"/>
    <w:rsid w:val="002172DC"/>
    <w:rsid w:val="00223436"/>
    <w:rsid w:val="0022507C"/>
    <w:rsid w:val="0024068D"/>
    <w:rsid w:val="002407DE"/>
    <w:rsid w:val="002573A8"/>
    <w:rsid w:val="00276A76"/>
    <w:rsid w:val="00290C55"/>
    <w:rsid w:val="00293DCF"/>
    <w:rsid w:val="00294B25"/>
    <w:rsid w:val="00297226"/>
    <w:rsid w:val="002A0062"/>
    <w:rsid w:val="002A04EE"/>
    <w:rsid w:val="002A2FA9"/>
    <w:rsid w:val="002A7171"/>
    <w:rsid w:val="002F0BE8"/>
    <w:rsid w:val="002F3ED0"/>
    <w:rsid w:val="00310753"/>
    <w:rsid w:val="00316AD0"/>
    <w:rsid w:val="0032131D"/>
    <w:rsid w:val="00331B1E"/>
    <w:rsid w:val="00345085"/>
    <w:rsid w:val="00361CB9"/>
    <w:rsid w:val="0036787A"/>
    <w:rsid w:val="00377FCB"/>
    <w:rsid w:val="003B3831"/>
    <w:rsid w:val="003B65C0"/>
    <w:rsid w:val="003C1685"/>
    <w:rsid w:val="003C30AE"/>
    <w:rsid w:val="003C7951"/>
    <w:rsid w:val="003F1252"/>
    <w:rsid w:val="003F3D18"/>
    <w:rsid w:val="00406AC5"/>
    <w:rsid w:val="00465444"/>
    <w:rsid w:val="00486B49"/>
    <w:rsid w:val="004A5539"/>
    <w:rsid w:val="004A6258"/>
    <w:rsid w:val="004B2E46"/>
    <w:rsid w:val="004C0115"/>
    <w:rsid w:val="004D590D"/>
    <w:rsid w:val="004E16F0"/>
    <w:rsid w:val="004E37BE"/>
    <w:rsid w:val="004E6A8D"/>
    <w:rsid w:val="00506248"/>
    <w:rsid w:val="00514C4F"/>
    <w:rsid w:val="00520D84"/>
    <w:rsid w:val="0052123B"/>
    <w:rsid w:val="00521362"/>
    <w:rsid w:val="005230C5"/>
    <w:rsid w:val="0052655D"/>
    <w:rsid w:val="0054274D"/>
    <w:rsid w:val="00545368"/>
    <w:rsid w:val="00560458"/>
    <w:rsid w:val="00561F19"/>
    <w:rsid w:val="00566092"/>
    <w:rsid w:val="0056652B"/>
    <w:rsid w:val="00584EE1"/>
    <w:rsid w:val="00596707"/>
    <w:rsid w:val="005D1B86"/>
    <w:rsid w:val="005E0858"/>
    <w:rsid w:val="006015EF"/>
    <w:rsid w:val="00624D36"/>
    <w:rsid w:val="00640319"/>
    <w:rsid w:val="00640D5B"/>
    <w:rsid w:val="00645FA5"/>
    <w:rsid w:val="006606DB"/>
    <w:rsid w:val="00660A2F"/>
    <w:rsid w:val="00675145"/>
    <w:rsid w:val="006810A6"/>
    <w:rsid w:val="00685CDF"/>
    <w:rsid w:val="00686718"/>
    <w:rsid w:val="006B1DF5"/>
    <w:rsid w:val="006B5BFC"/>
    <w:rsid w:val="006C396D"/>
    <w:rsid w:val="006E399D"/>
    <w:rsid w:val="006E4E54"/>
    <w:rsid w:val="006E5F1A"/>
    <w:rsid w:val="006E64C9"/>
    <w:rsid w:val="0071587C"/>
    <w:rsid w:val="007202E7"/>
    <w:rsid w:val="00723428"/>
    <w:rsid w:val="00724998"/>
    <w:rsid w:val="0072791D"/>
    <w:rsid w:val="0073357D"/>
    <w:rsid w:val="00744736"/>
    <w:rsid w:val="007457DA"/>
    <w:rsid w:val="007621F1"/>
    <w:rsid w:val="00781903"/>
    <w:rsid w:val="0078466C"/>
    <w:rsid w:val="0078750D"/>
    <w:rsid w:val="00787724"/>
    <w:rsid w:val="007A0240"/>
    <w:rsid w:val="007A2337"/>
    <w:rsid w:val="007A3ABA"/>
    <w:rsid w:val="007B00C7"/>
    <w:rsid w:val="007B260A"/>
    <w:rsid w:val="007E517E"/>
    <w:rsid w:val="007E7453"/>
    <w:rsid w:val="007F3FC2"/>
    <w:rsid w:val="007F7D3E"/>
    <w:rsid w:val="008218D9"/>
    <w:rsid w:val="00831EE4"/>
    <w:rsid w:val="00856F95"/>
    <w:rsid w:val="0086504F"/>
    <w:rsid w:val="00875EF8"/>
    <w:rsid w:val="0088219C"/>
    <w:rsid w:val="00891120"/>
    <w:rsid w:val="00895173"/>
    <w:rsid w:val="008A6F49"/>
    <w:rsid w:val="008E0C27"/>
    <w:rsid w:val="008E2201"/>
    <w:rsid w:val="008E3640"/>
    <w:rsid w:val="008E42A7"/>
    <w:rsid w:val="008E6DBD"/>
    <w:rsid w:val="008E7981"/>
    <w:rsid w:val="008F2049"/>
    <w:rsid w:val="008F4821"/>
    <w:rsid w:val="00904F2D"/>
    <w:rsid w:val="00917D11"/>
    <w:rsid w:val="009268F4"/>
    <w:rsid w:val="009301D2"/>
    <w:rsid w:val="00953C34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375C"/>
    <w:rsid w:val="00A263DC"/>
    <w:rsid w:val="00A33ABA"/>
    <w:rsid w:val="00A44380"/>
    <w:rsid w:val="00A44723"/>
    <w:rsid w:val="00A539F7"/>
    <w:rsid w:val="00A67BD8"/>
    <w:rsid w:val="00A950AA"/>
    <w:rsid w:val="00AA2EFF"/>
    <w:rsid w:val="00AB0734"/>
    <w:rsid w:val="00AB4A42"/>
    <w:rsid w:val="00AC1084"/>
    <w:rsid w:val="00AC3222"/>
    <w:rsid w:val="00AD034F"/>
    <w:rsid w:val="00AD67C1"/>
    <w:rsid w:val="00AE116E"/>
    <w:rsid w:val="00AE35A3"/>
    <w:rsid w:val="00AE3B06"/>
    <w:rsid w:val="00B05FC7"/>
    <w:rsid w:val="00B1221B"/>
    <w:rsid w:val="00B35324"/>
    <w:rsid w:val="00B479B7"/>
    <w:rsid w:val="00B701AE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4866"/>
    <w:rsid w:val="00C00E31"/>
    <w:rsid w:val="00C02A13"/>
    <w:rsid w:val="00C0544A"/>
    <w:rsid w:val="00C05F64"/>
    <w:rsid w:val="00C13F4E"/>
    <w:rsid w:val="00C158EC"/>
    <w:rsid w:val="00C57B85"/>
    <w:rsid w:val="00C659A8"/>
    <w:rsid w:val="00C70973"/>
    <w:rsid w:val="00C7660D"/>
    <w:rsid w:val="00C82C14"/>
    <w:rsid w:val="00C83789"/>
    <w:rsid w:val="00C93DB0"/>
    <w:rsid w:val="00C945BF"/>
    <w:rsid w:val="00CA4BB0"/>
    <w:rsid w:val="00CB219D"/>
    <w:rsid w:val="00CC4ABB"/>
    <w:rsid w:val="00CD1262"/>
    <w:rsid w:val="00CD2EDB"/>
    <w:rsid w:val="00CE1C70"/>
    <w:rsid w:val="00CE67C3"/>
    <w:rsid w:val="00D01A4F"/>
    <w:rsid w:val="00D07D98"/>
    <w:rsid w:val="00D1245E"/>
    <w:rsid w:val="00D26524"/>
    <w:rsid w:val="00D27B70"/>
    <w:rsid w:val="00D35269"/>
    <w:rsid w:val="00D512F8"/>
    <w:rsid w:val="00D92F9C"/>
    <w:rsid w:val="00DA1B06"/>
    <w:rsid w:val="00DB3D38"/>
    <w:rsid w:val="00DB6366"/>
    <w:rsid w:val="00DB72C3"/>
    <w:rsid w:val="00DD1A07"/>
    <w:rsid w:val="00DF0424"/>
    <w:rsid w:val="00E14E64"/>
    <w:rsid w:val="00E50B01"/>
    <w:rsid w:val="00E5549F"/>
    <w:rsid w:val="00E665FE"/>
    <w:rsid w:val="00E73741"/>
    <w:rsid w:val="00E73754"/>
    <w:rsid w:val="00E76306"/>
    <w:rsid w:val="00E773B7"/>
    <w:rsid w:val="00E877A3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7036B"/>
    <w:rsid w:val="00F96CFC"/>
    <w:rsid w:val="00FA5EAC"/>
    <w:rsid w:val="00FB3441"/>
    <w:rsid w:val="00FC035F"/>
    <w:rsid w:val="00FC7B3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0811-0A60-466A-8A30-AA2AD7D7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