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902" w:rsidRPr="00644902" w:rsidP="00644902" w14:paraId="7815892E" w14:textId="384449A4">
      <w:pPr>
        <w:ind w:firstLine="720"/>
        <w:jc w:val="right"/>
        <w:rPr>
          <w:lang w:val="uk-UA" w:eastAsia="ru-RU"/>
        </w:rPr>
      </w:pPr>
      <w:r w:rsidRPr="00644902">
        <w:rPr>
          <w:lang w:val="uk-UA" w:eastAsia="ru-RU"/>
        </w:rPr>
        <w:t>Дело</w:t>
      </w:r>
      <w:r w:rsidRPr="00644902">
        <w:rPr>
          <w:lang w:val="uk-UA" w:eastAsia="ru-RU"/>
        </w:rPr>
        <w:t xml:space="preserve"> № 5-69-</w:t>
      </w:r>
      <w:r w:rsidRPr="007F6FEA" w:rsidR="00017569">
        <w:rPr>
          <w:lang w:eastAsia="ru-RU"/>
        </w:rPr>
        <w:t>530</w:t>
      </w:r>
      <w:r w:rsidRPr="00644902">
        <w:rPr>
          <w:lang w:val="uk-UA" w:eastAsia="ru-RU"/>
        </w:rPr>
        <w:t>/202</w:t>
      </w:r>
      <w:r w:rsidR="00E3416C">
        <w:rPr>
          <w:lang w:val="uk-UA" w:eastAsia="ru-RU"/>
        </w:rPr>
        <w:t>3</w:t>
      </w:r>
    </w:p>
    <w:p w:rsidR="00644902" w:rsidRPr="007F6FEA" w:rsidP="00644902" w14:paraId="6D3C9887" w14:textId="3B9B29EE">
      <w:pPr>
        <w:ind w:firstLine="720"/>
        <w:jc w:val="right"/>
        <w:rPr>
          <w:lang w:eastAsia="ru-RU"/>
        </w:rPr>
      </w:pPr>
      <w:r w:rsidRPr="00644902">
        <w:rPr>
          <w:lang w:val="uk-UA" w:eastAsia="ru-RU"/>
        </w:rPr>
        <w:t xml:space="preserve">УИД: </w:t>
      </w:r>
      <w:r w:rsidR="00752040">
        <w:rPr>
          <w:lang w:val="uk-UA" w:eastAsia="ru-RU"/>
        </w:rPr>
        <w:t>91</w:t>
      </w:r>
      <w:r w:rsidRPr="00644902">
        <w:rPr>
          <w:lang w:val="en-US" w:eastAsia="ru-RU"/>
        </w:rPr>
        <w:t>MS</w:t>
      </w:r>
      <w:r w:rsidRPr="00644902">
        <w:rPr>
          <w:lang w:eastAsia="ru-RU"/>
        </w:rPr>
        <w:t>0</w:t>
      </w:r>
      <w:r w:rsidR="00752040">
        <w:rPr>
          <w:lang w:eastAsia="ru-RU"/>
        </w:rPr>
        <w:t>06</w:t>
      </w:r>
      <w:r w:rsidR="00FD5291">
        <w:rPr>
          <w:lang w:eastAsia="ru-RU"/>
        </w:rPr>
        <w:t>9</w:t>
      </w:r>
      <w:r w:rsidRPr="00644902">
        <w:rPr>
          <w:lang w:eastAsia="ru-RU"/>
        </w:rPr>
        <w:t>-01-202</w:t>
      </w:r>
      <w:r w:rsidR="00E3416C">
        <w:rPr>
          <w:lang w:eastAsia="ru-RU"/>
        </w:rPr>
        <w:t>3</w:t>
      </w:r>
      <w:r w:rsidRPr="00644902">
        <w:rPr>
          <w:lang w:eastAsia="ru-RU"/>
        </w:rPr>
        <w:t>-00</w:t>
      </w:r>
      <w:r w:rsidRPr="007F6FEA" w:rsidR="00017569">
        <w:rPr>
          <w:lang w:eastAsia="ru-RU"/>
        </w:rPr>
        <w:t>1486</w:t>
      </w:r>
      <w:r w:rsidRPr="00644902">
        <w:rPr>
          <w:lang w:eastAsia="ru-RU"/>
        </w:rPr>
        <w:t>-</w:t>
      </w:r>
      <w:r w:rsidRPr="007F6FEA" w:rsidR="00017569">
        <w:rPr>
          <w:lang w:eastAsia="ru-RU"/>
        </w:rPr>
        <w:t>80</w:t>
      </w:r>
    </w:p>
    <w:p w:rsidR="00644902" w:rsidP="00644902" w14:paraId="3EB68437" w14:textId="77777777">
      <w:pPr>
        <w:tabs>
          <w:tab w:val="center" w:pos="5321"/>
          <w:tab w:val="left" w:pos="9120"/>
        </w:tabs>
        <w:ind w:firstLine="720"/>
        <w:rPr>
          <w:b/>
          <w:lang w:eastAsia="ru-RU"/>
        </w:rPr>
      </w:pPr>
      <w:r>
        <w:rPr>
          <w:b/>
          <w:lang w:eastAsia="ru-RU"/>
        </w:rPr>
        <w:tab/>
      </w:r>
    </w:p>
    <w:p w:rsidR="004A1294" w:rsidRPr="005D1875" w:rsidP="00644902" w14:paraId="7B2477EA" w14:textId="7AFB0B5E">
      <w:pPr>
        <w:tabs>
          <w:tab w:val="center" w:pos="5321"/>
          <w:tab w:val="left" w:pos="9120"/>
        </w:tabs>
        <w:ind w:firstLine="720"/>
        <w:jc w:val="center"/>
        <w:rPr>
          <w:b/>
          <w:lang w:eastAsia="ru-RU"/>
        </w:rPr>
      </w:pPr>
      <w:r w:rsidRPr="005D1875">
        <w:rPr>
          <w:b/>
          <w:lang w:eastAsia="ru-RU"/>
        </w:rPr>
        <w:t>ПОСТАНОВЛЕНИЕ</w:t>
      </w:r>
    </w:p>
    <w:p w:rsidR="004A1294" w:rsidRPr="005D1875" w:rsidP="004A1294" w14:paraId="41194C6F" w14:textId="77777777">
      <w:pPr>
        <w:ind w:firstLine="720"/>
        <w:jc w:val="both"/>
        <w:rPr>
          <w:lang w:eastAsia="ru-RU"/>
        </w:rPr>
      </w:pPr>
    </w:p>
    <w:p w:rsidR="004A1294" w:rsidRPr="005D1875" w:rsidP="004A1294" w14:paraId="0296250E" w14:textId="74C455F3">
      <w:pPr>
        <w:ind w:firstLine="720"/>
        <w:jc w:val="both"/>
        <w:rPr>
          <w:lang w:eastAsia="ru-RU"/>
        </w:rPr>
      </w:pPr>
      <w:r w:rsidRPr="00017569">
        <w:rPr>
          <w:lang w:eastAsia="ru-RU"/>
        </w:rPr>
        <w:t>24</w:t>
      </w:r>
      <w:r w:rsidRPr="005D1875">
        <w:rPr>
          <w:lang w:eastAsia="ru-RU"/>
        </w:rPr>
        <w:t xml:space="preserve"> </w:t>
      </w:r>
      <w:r>
        <w:rPr>
          <w:lang w:eastAsia="ru-RU"/>
        </w:rPr>
        <w:t>ноября</w:t>
      </w:r>
      <w:r w:rsidRPr="005D1875">
        <w:rPr>
          <w:lang w:eastAsia="ru-RU"/>
        </w:rPr>
        <w:t xml:space="preserve"> 20</w:t>
      </w:r>
      <w:r w:rsidR="005951DB">
        <w:rPr>
          <w:lang w:eastAsia="ru-RU"/>
        </w:rPr>
        <w:t>2</w:t>
      </w:r>
      <w:r w:rsidR="00E3416C">
        <w:rPr>
          <w:lang w:eastAsia="ru-RU"/>
        </w:rPr>
        <w:t>3</w:t>
      </w:r>
      <w:r w:rsidRPr="005D1875">
        <w:rPr>
          <w:lang w:eastAsia="ru-RU"/>
        </w:rPr>
        <w:t xml:space="preserve"> года                               </w:t>
      </w:r>
      <w:r w:rsidRPr="005D1875">
        <w:rPr>
          <w:lang w:eastAsia="ru-RU"/>
        </w:rPr>
        <w:tab/>
        <w:t xml:space="preserve">Республика Крым, </w:t>
      </w:r>
      <w:r w:rsidRPr="005D1875">
        <w:rPr>
          <w:lang w:eastAsia="ru-RU"/>
        </w:rPr>
        <w:t>Раздольненский</w:t>
      </w:r>
      <w:r w:rsidRPr="005D1875">
        <w:rPr>
          <w:lang w:eastAsia="ru-RU"/>
        </w:rPr>
        <w:t xml:space="preserve"> район,</w:t>
      </w:r>
    </w:p>
    <w:p w:rsidR="004A1294" w:rsidRPr="005D1875" w:rsidP="004A1294" w14:paraId="55183EAF" w14:textId="2DC55F09">
      <w:pPr>
        <w:ind w:left="4248" w:firstLine="708"/>
        <w:jc w:val="both"/>
        <w:rPr>
          <w:lang w:eastAsia="ru-RU"/>
        </w:rPr>
      </w:pPr>
      <w:r w:rsidRPr="005D1875">
        <w:rPr>
          <w:lang w:eastAsia="ru-RU"/>
        </w:rPr>
        <w:t>пгт</w:t>
      </w:r>
      <w:r w:rsidRPr="005D1875">
        <w:rPr>
          <w:lang w:eastAsia="ru-RU"/>
        </w:rPr>
        <w:t xml:space="preserve">. </w:t>
      </w:r>
      <w:r w:rsidRPr="005D1875">
        <w:rPr>
          <w:lang w:eastAsia="ru-RU"/>
        </w:rPr>
        <w:t>Раздольное</w:t>
      </w:r>
      <w:r w:rsidRPr="005D1875">
        <w:rPr>
          <w:lang w:eastAsia="ru-RU"/>
        </w:rPr>
        <w:t xml:space="preserve">, пр-т. 30 лет Победы, </w:t>
      </w:r>
      <w:r w:rsidR="00FF1957">
        <w:rPr>
          <w:lang w:eastAsia="ru-RU"/>
        </w:rPr>
        <w:t>22</w:t>
      </w:r>
    </w:p>
    <w:p w:rsidR="004A1294" w:rsidRPr="005D1875" w:rsidP="004A1294" w14:paraId="1E29AD0D" w14:textId="77777777">
      <w:pPr>
        <w:ind w:firstLine="720"/>
        <w:jc w:val="both"/>
        <w:rPr>
          <w:lang w:eastAsia="ru-RU"/>
        </w:rPr>
      </w:pPr>
    </w:p>
    <w:p w:rsidR="004A1294" w:rsidRPr="005D1875" w:rsidP="004A1294" w14:paraId="225A1AC1" w14:textId="24EC395C">
      <w:pPr>
        <w:ind w:firstLine="720"/>
        <w:jc w:val="both"/>
        <w:rPr>
          <w:lang w:eastAsia="ru-RU"/>
        </w:rPr>
      </w:pPr>
      <w:r w:rsidRPr="005D1875">
        <w:rPr>
          <w:lang w:eastAsia="ru-RU"/>
        </w:rPr>
        <w:t xml:space="preserve">Мировой судья судебного участка № 69 </w:t>
      </w:r>
      <w:r w:rsidRPr="005D1875">
        <w:rPr>
          <w:lang w:eastAsia="ru-RU"/>
        </w:rPr>
        <w:t>Раздольненского</w:t>
      </w:r>
      <w:r w:rsidRPr="005D1875">
        <w:rPr>
          <w:lang w:eastAsia="ru-RU"/>
        </w:rPr>
        <w:t xml:space="preserve"> судебного района (</w:t>
      </w:r>
      <w:r w:rsidRPr="005D1875">
        <w:rPr>
          <w:lang w:eastAsia="ru-RU"/>
        </w:rPr>
        <w:t>Раздольненский</w:t>
      </w:r>
      <w:r w:rsidRPr="005D1875">
        <w:rPr>
          <w:lang w:eastAsia="ru-RU"/>
        </w:rPr>
        <w:t xml:space="preserve"> муниципальный район) Республики Крым Королёв Дмитрий Сергеевич</w:t>
      </w:r>
      <w:r w:rsidR="00E3416C">
        <w:rPr>
          <w:lang w:eastAsia="ru-RU"/>
        </w:rPr>
        <w:t xml:space="preserve">, </w:t>
      </w:r>
      <w:r w:rsidRPr="005D1875">
        <w:rPr>
          <w:lang w:eastAsia="ru-RU"/>
        </w:rPr>
        <w:t>рассмотрев дело об административном</w:t>
      </w:r>
      <w:r w:rsidR="00E3416C">
        <w:rPr>
          <w:lang w:eastAsia="ru-RU"/>
        </w:rPr>
        <w:t xml:space="preserve"> правонарушении, поступившее </w:t>
      </w:r>
      <w:r w:rsidR="00017569">
        <w:rPr>
          <w:lang w:eastAsia="ru-RU"/>
        </w:rPr>
        <w:t xml:space="preserve">из ОГБДД ОМВД России по </w:t>
      </w:r>
      <w:r w:rsidR="00017569">
        <w:rPr>
          <w:lang w:eastAsia="ru-RU"/>
        </w:rPr>
        <w:t>Раздольненскому</w:t>
      </w:r>
      <w:r w:rsidR="00017569">
        <w:rPr>
          <w:lang w:eastAsia="ru-RU"/>
        </w:rPr>
        <w:t xml:space="preserve"> району</w:t>
      </w:r>
      <w:r w:rsidR="00E3416C">
        <w:rPr>
          <w:lang w:eastAsia="ru-RU"/>
        </w:rPr>
        <w:t xml:space="preserve"> </w:t>
      </w:r>
      <w:r w:rsidRPr="005D1875">
        <w:rPr>
          <w:lang w:eastAsia="ru-RU"/>
        </w:rPr>
        <w:t>о привлечении к административной ответственности</w:t>
      </w:r>
    </w:p>
    <w:p w:rsidR="004A1294" w:rsidRPr="005D1875" w:rsidP="00302208" w14:paraId="75C11C3A" w14:textId="3D537A15">
      <w:pPr>
        <w:ind w:firstLine="708"/>
        <w:jc w:val="both"/>
      </w:pPr>
      <w:r>
        <w:rPr>
          <w:b/>
        </w:rPr>
        <w:t>Аблякимова</w:t>
      </w:r>
      <w:r>
        <w:rPr>
          <w:b/>
        </w:rPr>
        <w:t xml:space="preserve"> </w:t>
      </w:r>
      <w:r>
        <w:rPr>
          <w:b/>
        </w:rPr>
        <w:t>Ленура</w:t>
      </w:r>
      <w:r>
        <w:rPr>
          <w:b/>
        </w:rPr>
        <w:t xml:space="preserve"> </w:t>
      </w:r>
      <w:r>
        <w:rPr>
          <w:b/>
        </w:rPr>
        <w:t>Исметовича</w:t>
      </w:r>
      <w:r w:rsidRPr="005D1875">
        <w:t xml:space="preserve">, </w:t>
      </w:r>
      <w:r w:rsidR="00E05E14">
        <w:t>«данные изъяты»</w:t>
      </w:r>
    </w:p>
    <w:p w:rsidR="004A1294" w:rsidRPr="005D1875" w:rsidP="004A1294" w14:paraId="0C64CD2B" w14:textId="13835402">
      <w:pPr>
        <w:ind w:firstLine="708"/>
        <w:jc w:val="both"/>
      </w:pPr>
      <w:r w:rsidRPr="005D1875">
        <w:t>по ч.</w:t>
      </w:r>
      <w:r w:rsidR="00017569">
        <w:t>5</w:t>
      </w:r>
      <w:r w:rsidRPr="005D1875">
        <w:t xml:space="preserve"> ст. 12.15 КоАП Российской Федерации,</w:t>
      </w:r>
    </w:p>
    <w:p w:rsidR="004A1294" w:rsidRPr="005D1875" w:rsidP="004A1294" w14:paraId="607A0857" w14:textId="77777777">
      <w:pPr>
        <w:jc w:val="center"/>
        <w:rPr>
          <w:b/>
        </w:rPr>
      </w:pPr>
      <w:r w:rsidRPr="005D1875">
        <w:rPr>
          <w:b/>
        </w:rPr>
        <w:t>УСТАНОВИЛ:</w:t>
      </w:r>
    </w:p>
    <w:p w:rsidR="004A1294" w:rsidRPr="005D1875" w:rsidP="004A1294" w14:paraId="449EE25F" w14:textId="5F6AEB3E">
      <w:pPr>
        <w:ind w:firstLine="708"/>
        <w:jc w:val="both"/>
      </w:pPr>
      <w:r>
        <w:t>24</w:t>
      </w:r>
      <w:r w:rsidRPr="005D1875">
        <w:t xml:space="preserve"> </w:t>
      </w:r>
      <w:r>
        <w:t>октября</w:t>
      </w:r>
      <w:r w:rsidRPr="005D1875">
        <w:t xml:space="preserve"> 20</w:t>
      </w:r>
      <w:r w:rsidR="00230BAE">
        <w:t>2</w:t>
      </w:r>
      <w:r w:rsidR="006767AB">
        <w:t>3</w:t>
      </w:r>
      <w:r w:rsidRPr="005D1875">
        <w:t xml:space="preserve"> года в </w:t>
      </w:r>
      <w:r w:rsidR="006767AB">
        <w:t>0</w:t>
      </w:r>
      <w:r>
        <w:t>7</w:t>
      </w:r>
      <w:r w:rsidRPr="005D1875">
        <w:t xml:space="preserve"> час. </w:t>
      </w:r>
      <w:r w:rsidR="006767AB">
        <w:t>45</w:t>
      </w:r>
      <w:r w:rsidRPr="005D1875">
        <w:t xml:space="preserve"> мин.</w:t>
      </w:r>
      <w:r w:rsidR="00230BAE">
        <w:t xml:space="preserve"> </w:t>
      </w:r>
      <w:r w:rsidR="006767AB">
        <w:t xml:space="preserve">вблизи д. </w:t>
      </w:r>
      <w:r>
        <w:t>72</w:t>
      </w:r>
      <w:r w:rsidR="006767AB">
        <w:t xml:space="preserve"> по</w:t>
      </w:r>
      <w:r w:rsidR="00752040">
        <w:t xml:space="preserve"> ул. </w:t>
      </w:r>
      <w:r>
        <w:t>Космонавтов</w:t>
      </w:r>
      <w:r w:rsidR="00752040">
        <w:t xml:space="preserve"> в </w:t>
      </w:r>
      <w:r>
        <w:t>п</w:t>
      </w:r>
      <w:r w:rsidR="00752040">
        <w:t>г</w:t>
      </w:r>
      <w:r>
        <w:t>т</w:t>
      </w:r>
      <w:r w:rsidR="00752040">
        <w:t xml:space="preserve">. </w:t>
      </w:r>
      <w:r>
        <w:t xml:space="preserve">Раздольное, </w:t>
      </w:r>
      <w:r>
        <w:t>Раздольненского</w:t>
      </w:r>
      <w:r>
        <w:t xml:space="preserve"> района Республики Крым</w:t>
      </w:r>
      <w:r w:rsidR="00230BAE">
        <w:t xml:space="preserve">, </w:t>
      </w:r>
      <w:r w:rsidR="00F92A21">
        <w:t>Аблякимов</w:t>
      </w:r>
      <w:r w:rsidR="00F92A21">
        <w:t xml:space="preserve"> Л.И., будучи ранее привлеченным к административной ответственности по ч. 4 ст. 12.15, согласно постановления начальника ЦАФАП ГИБДД МВД по Республике Крым № 1881058223051634601 от 16.05.2023 года, вступившем в законную силу 10.06.2023</w:t>
      </w:r>
      <w:r w:rsidR="00230BAE">
        <w:t xml:space="preserve">, управляя автомобилем </w:t>
      </w:r>
      <w:r w:rsidR="00FB3ADD">
        <w:t>«</w:t>
      </w:r>
      <w:r w:rsidR="00E05E14">
        <w:t>«данные изъяты»</w:t>
      </w:r>
      <w:r w:rsidR="00FB3ADD">
        <w:t xml:space="preserve">, </w:t>
      </w:r>
      <w:r w:rsidR="000C0166">
        <w:t xml:space="preserve"> при осуществлении </w:t>
      </w:r>
      <w:r w:rsidR="00F92A21">
        <w:t>обгона</w:t>
      </w:r>
      <w:r w:rsidR="000C0166">
        <w:t xml:space="preserve"> </w:t>
      </w:r>
      <w:r w:rsidR="00E74138">
        <w:t>выехал на полосу встречного движения</w:t>
      </w:r>
      <w:r w:rsidR="00783F5D">
        <w:t>,</w:t>
      </w:r>
      <w:r w:rsidR="003052A9">
        <w:t xml:space="preserve"> чем нарушил требования п. </w:t>
      </w:r>
      <w:r w:rsidR="00F92A21">
        <w:t>9</w:t>
      </w:r>
      <w:r w:rsidR="000C0166">
        <w:t>.</w:t>
      </w:r>
      <w:r w:rsidR="00F92A21">
        <w:t>1(1)</w:t>
      </w:r>
      <w:r w:rsidR="003052A9">
        <w:t xml:space="preserve"> ПДД</w:t>
      </w:r>
      <w:r w:rsidR="00775455">
        <w:t xml:space="preserve"> РФ</w:t>
      </w:r>
      <w:r w:rsidRPr="005D1875">
        <w:t>, чем совершил правонарушение</w:t>
      </w:r>
      <w:r w:rsidRPr="005D1875">
        <w:t>, предусмотренное ч.</w:t>
      </w:r>
      <w:r w:rsidR="007F6FEA">
        <w:t>5</w:t>
      </w:r>
      <w:r w:rsidRPr="005D1875">
        <w:t xml:space="preserve"> ст. 12.15 КоАП РФ.</w:t>
      </w:r>
    </w:p>
    <w:p w:rsidR="006767AB" w:rsidP="006767AB" w14:paraId="00904894" w14:textId="52935E01">
      <w:pPr>
        <w:pStyle w:val="ConsPlusNormal"/>
        <w:ind w:firstLine="540"/>
        <w:jc w:val="both"/>
      </w:pPr>
      <w:r>
        <w:t>В суд</w:t>
      </w:r>
      <w:r w:rsidR="00F92A21">
        <w:t>е</w:t>
      </w:r>
      <w:r>
        <w:t xml:space="preserve"> </w:t>
      </w:r>
      <w:r w:rsidRPr="00F92A21" w:rsidR="00F92A21">
        <w:t>Аблякимов</w:t>
      </w:r>
      <w:r w:rsidRPr="00F92A21" w:rsidR="00F92A21">
        <w:t xml:space="preserve"> Л.И.</w:t>
      </w:r>
      <w:r>
        <w:t xml:space="preserve"> </w:t>
      </w:r>
      <w:r w:rsidR="00F92A21">
        <w:t>вину в совершении административного правонарушения признал полностью, не оспаривал обстоятельств изложенных в протоколе об административном правонарушении</w:t>
      </w:r>
      <w:r>
        <w:t>.</w:t>
      </w:r>
    </w:p>
    <w:p w:rsidR="006767AB" w:rsidP="006767AB" w14:paraId="0F290D92" w14:textId="0E3C21D0">
      <w:pPr>
        <w:pStyle w:val="ConsPlusNormal"/>
        <w:ind w:firstLine="540"/>
        <w:jc w:val="both"/>
      </w:pPr>
      <w:r>
        <w:t xml:space="preserve">Выслушав </w:t>
      </w:r>
      <w:r>
        <w:t>лицо</w:t>
      </w:r>
      <w:r>
        <w:t xml:space="preserve"> привлекаемое к административной ответственности, и</w:t>
      </w:r>
      <w:r>
        <w:t xml:space="preserve">сследовав материалы дела, суд приходит к выводу о наличии в действиях </w:t>
      </w:r>
      <w:r>
        <w:t>Аблякимов</w:t>
      </w:r>
      <w:r>
        <w:t xml:space="preserve"> Л.И.</w:t>
      </w:r>
      <w:r>
        <w:t xml:space="preserve">. состава правонарушения, предусмотренного ч. </w:t>
      </w:r>
      <w:r>
        <w:t>5</w:t>
      </w:r>
      <w:r>
        <w:t xml:space="preserve"> ст. 12.15 КоАП РФ.</w:t>
      </w:r>
    </w:p>
    <w:p w:rsidR="005D1875" w:rsidRPr="005D1875" w:rsidP="006767AB" w14:paraId="393D9542" w14:textId="37DF5E15">
      <w:pPr>
        <w:pStyle w:val="ConsPlusNormal"/>
        <w:ind w:firstLine="540"/>
        <w:jc w:val="both"/>
        <w:rPr>
          <w:shd w:val="clear" w:color="auto" w:fill="FFFFFF"/>
        </w:rPr>
      </w:pPr>
      <w:r w:rsidRPr="005D1875">
        <w:rPr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D1875" w:rsidP="005D1875" w14:paraId="0A93C4D2" w14:textId="77777777">
      <w:pPr>
        <w:pStyle w:val="ConsPlusNormal"/>
        <w:ind w:firstLine="540"/>
        <w:jc w:val="both"/>
        <w:rPr>
          <w:shd w:val="clear" w:color="auto" w:fill="FFFFFF"/>
        </w:rPr>
      </w:pPr>
      <w:r w:rsidRPr="005D1875">
        <w:rPr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775455" w:rsidRPr="005D1875" w:rsidP="005D1875" w14:paraId="61F25679" w14:textId="1E849A9A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Согласно п. </w:t>
      </w:r>
      <w:r w:rsidR="00F92A21">
        <w:rPr>
          <w:shd w:val="clear" w:color="auto" w:fill="FFFFFF"/>
        </w:rPr>
        <w:t>9</w:t>
      </w:r>
      <w:r w:rsidR="000C0166">
        <w:rPr>
          <w:shd w:val="clear" w:color="auto" w:fill="FFFFFF"/>
        </w:rPr>
        <w:t>.</w:t>
      </w:r>
      <w:r w:rsidR="00F92A21">
        <w:rPr>
          <w:shd w:val="clear" w:color="auto" w:fill="FFFFFF"/>
        </w:rPr>
        <w:t>1(1)</w:t>
      </w:r>
      <w:r>
        <w:rPr>
          <w:shd w:val="clear" w:color="auto" w:fill="FFFFFF"/>
        </w:rPr>
        <w:t xml:space="preserve"> Правил дорожного движения</w:t>
      </w:r>
      <w:r w:rsidR="00F92A21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F92A21">
        <w:rPr>
          <w:shd w:val="clear" w:color="auto" w:fill="FFFFFF"/>
        </w:rPr>
        <w:t>н</w:t>
      </w:r>
      <w:r w:rsidRPr="00F92A21" w:rsidR="00F92A21">
        <w:rPr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775455">
        <w:rPr>
          <w:shd w:val="clear" w:color="auto" w:fill="FFFFFF"/>
        </w:rPr>
        <w:t>.</w:t>
      </w:r>
    </w:p>
    <w:p w:rsidR="004A1294" w:rsidRPr="005D1875" w:rsidP="004A1294" w14:paraId="204F614A" w14:textId="2F78907B">
      <w:pPr>
        <w:pStyle w:val="ConsPlusNormal"/>
        <w:ind w:firstLine="540"/>
        <w:jc w:val="both"/>
      </w:pPr>
      <w:r w:rsidRPr="005D1875">
        <w:t xml:space="preserve">Согласно пункту </w:t>
      </w:r>
      <w:r w:rsidR="00775455">
        <w:t>15</w:t>
      </w:r>
      <w:r w:rsidRPr="005D1875">
        <w:t xml:space="preserve"> Постановления Пленума Верховного Суда Российской Федерации от </w:t>
      </w:r>
      <w:r w:rsidRPr="00775455" w:rsidR="00775455">
        <w:t>25 июня 2019 г. N 20</w:t>
      </w:r>
      <w:r w:rsidRPr="005D1875">
        <w:t xml:space="preserve"> "</w:t>
      </w:r>
      <w:r w:rsidRPr="00775455" w:rsidR="00775455">
        <w:t xml:space="preserve"> 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5D1875">
        <w:t xml:space="preserve">" </w:t>
      </w:r>
      <w:r w:rsidR="00075827">
        <w:t>п</w:t>
      </w:r>
      <w:r w:rsidRPr="00075827" w:rsidR="00075827">
        <w:t>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</w:t>
      </w:r>
      <w:r w:rsidRPr="00075827" w:rsidR="00075827">
        <w:t xml:space="preserve"> указанных требований, также подлежат квалификации по части 4 статьи 12.15 КоАП РФ</w:t>
      </w:r>
      <w:r w:rsidR="00075827">
        <w:t>, а в случае повторного совершения по части 5 ст. 12.15 КоАП РФ</w:t>
      </w:r>
      <w:r w:rsidRPr="005D1875">
        <w:t>.</w:t>
      </w:r>
    </w:p>
    <w:p w:rsidR="004A1294" w:rsidP="004A1294" w14:paraId="205407F6" w14:textId="533DDF5C">
      <w:pPr>
        <w:pStyle w:val="ConsPlusNormal"/>
        <w:ind w:firstLine="540"/>
        <w:jc w:val="both"/>
      </w:pPr>
      <w:r w:rsidRPr="005D1875"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5D1875">
        <w:t>)</w:t>
      </w:r>
      <w:r w:rsidR="00075827">
        <w:t>, в случае если лицо ранее привлечено к административной ответственности по ч. 4 ст. 12.15 КоАП РФ,</w:t>
      </w:r>
      <w:r w:rsidRPr="005D1875">
        <w:t xml:space="preserve"> также образует объективную </w:t>
      </w:r>
      <w:r w:rsidRPr="005D1875">
        <w:t xml:space="preserve">сторону состава административного правонарушения, предусмотренного частью </w:t>
      </w:r>
      <w:r w:rsidR="00075827">
        <w:t>5</w:t>
      </w:r>
      <w:r w:rsidRPr="005D1875">
        <w:t xml:space="preserve"> статьи 12.15 Кодекса Российской Федерации об административных правонарушениях. </w:t>
      </w:r>
    </w:p>
    <w:p w:rsidR="001D3E65" w:rsidP="00450C44" w14:paraId="6C1BBECF" w14:textId="13EB6A9E">
      <w:pPr>
        <w:pStyle w:val="ConsPlusNormal"/>
        <w:ind w:firstLine="540"/>
        <w:jc w:val="both"/>
      </w:pPr>
      <w:r w:rsidRPr="005D1875">
        <w:t xml:space="preserve">Вина </w:t>
      </w:r>
      <w:r w:rsidRPr="00075827" w:rsidR="00075827">
        <w:t>Аблякимов</w:t>
      </w:r>
      <w:r w:rsidRPr="00075827" w:rsidR="00075827">
        <w:t xml:space="preserve"> Л.И.</w:t>
      </w:r>
      <w:r w:rsidRPr="005D1875" w:rsidR="0020514A">
        <w:t xml:space="preserve"> </w:t>
      </w:r>
      <w:r w:rsidRPr="005D1875">
        <w:t>в совершении правонарушения</w:t>
      </w:r>
      <w:r w:rsidR="00A73761">
        <w:t xml:space="preserve"> </w:t>
      </w:r>
      <w:r w:rsidRPr="005D1875">
        <w:t>подтверждается: сведениями протокола об административном правонарушении</w:t>
      </w:r>
      <w:r>
        <w:t xml:space="preserve"> </w:t>
      </w:r>
      <w:r w:rsidR="000C0166">
        <w:t>82</w:t>
      </w:r>
      <w:r>
        <w:t>АП</w:t>
      </w:r>
      <w:r w:rsidR="00075827">
        <w:t xml:space="preserve"> №</w:t>
      </w:r>
      <w:r>
        <w:t xml:space="preserve"> </w:t>
      </w:r>
      <w:r w:rsidR="00075827">
        <w:t>176865</w:t>
      </w:r>
      <w:r>
        <w:t xml:space="preserve"> от </w:t>
      </w:r>
      <w:r w:rsidR="00075827">
        <w:t>24</w:t>
      </w:r>
      <w:r>
        <w:t>.</w:t>
      </w:r>
      <w:r w:rsidR="00075827">
        <w:t>10</w:t>
      </w:r>
      <w:r>
        <w:t>.202</w:t>
      </w:r>
      <w:r w:rsidR="006767AB">
        <w:t>3</w:t>
      </w:r>
      <w:r>
        <w:t xml:space="preserve">, </w:t>
      </w:r>
      <w:r w:rsidRPr="001D3E65">
        <w:t>в котором содержится описание события правонарушения</w:t>
      </w:r>
      <w:r>
        <w:t xml:space="preserve">; диском с видеозаписью, на котором зафиксирован факт </w:t>
      </w:r>
      <w:r w:rsidR="00075827">
        <w:t>Аблякимовым</w:t>
      </w:r>
      <w:r w:rsidR="00075827">
        <w:t xml:space="preserve"> Л.И.</w:t>
      </w:r>
      <w:r>
        <w:t xml:space="preserve"> административного правонарушения;</w:t>
      </w:r>
      <w:r w:rsidRPr="00075827" w:rsidR="00075827">
        <w:t xml:space="preserve"> </w:t>
      </w:r>
      <w:r w:rsidR="00075827">
        <w:t xml:space="preserve">копией постановления начальника ЦАФАП ГИБДД МВД по Республике Крым № 1881058223051634601 от 16.05.2023 года, вступившем в законную силу 10.06.2023, о привлечении </w:t>
      </w:r>
      <w:r w:rsidR="00075827">
        <w:t>Аблякимова</w:t>
      </w:r>
      <w:r w:rsidR="00075827">
        <w:t xml:space="preserve"> Л.И. к административной ответственности по ч. 4 ст.12.15 КоАП РФ;</w:t>
      </w:r>
      <w:r>
        <w:t xml:space="preserve"> выпиской из БД ФИС ГИБДД М о фактах привлечения </w:t>
      </w:r>
      <w:r w:rsidRPr="00075827" w:rsidR="00075827">
        <w:t>Аблякимова</w:t>
      </w:r>
      <w:r w:rsidRPr="00075827" w:rsidR="00075827">
        <w:t xml:space="preserve"> Л.И.</w:t>
      </w:r>
      <w:r>
        <w:t xml:space="preserve"> к административной ответственности в области безопасности дорожного движения.</w:t>
      </w:r>
    </w:p>
    <w:p w:rsidR="00450C44" w:rsidRPr="005D1875" w:rsidP="00FD5291" w14:paraId="7D148F3B" w14:textId="5A5545E9">
      <w:pPr>
        <w:pStyle w:val="ConsPlusNormal"/>
        <w:ind w:firstLine="540"/>
        <w:jc w:val="both"/>
        <w:rPr>
          <w:shd w:val="clear" w:color="auto" w:fill="FFFFFF"/>
        </w:rPr>
      </w:pPr>
      <w:r w:rsidRPr="005D1875">
        <w:rPr>
          <w:shd w:val="clear" w:color="auto" w:fill="FFFFFF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7F6FEA" w:rsidR="007F6FEA">
        <w:t>Аблякимова</w:t>
      </w:r>
      <w:r w:rsidRPr="007F6FEA" w:rsidR="007F6FEA">
        <w:t xml:space="preserve"> Л.И.</w:t>
      </w:r>
      <w:r w:rsidRPr="005D1875" w:rsidR="001D3E65">
        <w:t xml:space="preserve"> </w:t>
      </w:r>
      <w:r w:rsidRPr="005D1875">
        <w:rPr>
          <w:shd w:val="clear" w:color="auto" w:fill="FFFFFF"/>
        </w:rPr>
        <w:t xml:space="preserve">в совершении административного правонарушения, предусмотренного ч. </w:t>
      </w:r>
      <w:r w:rsidR="007F6FEA">
        <w:rPr>
          <w:shd w:val="clear" w:color="auto" w:fill="FFFFFF"/>
        </w:rPr>
        <w:t>5</w:t>
      </w:r>
      <w:r w:rsidRPr="005D1875">
        <w:rPr>
          <w:shd w:val="clear" w:color="auto" w:fill="FFFFFF"/>
        </w:rPr>
        <w:t xml:space="preserve"> ст. 12.1</w:t>
      </w:r>
      <w:r>
        <w:rPr>
          <w:shd w:val="clear" w:color="auto" w:fill="FFFFFF"/>
        </w:rPr>
        <w:t>5 КоАП РФ. Н</w:t>
      </w:r>
      <w:r w:rsidRPr="005D1875">
        <w:rPr>
          <w:shd w:val="clear" w:color="auto" w:fill="FFFFFF"/>
        </w:rPr>
        <w:t>арушений закона при получении доказательств не установлено.</w:t>
      </w:r>
    </w:p>
    <w:p w:rsidR="004A1294" w:rsidP="00FD5291" w14:paraId="18C7C206" w14:textId="086525B4">
      <w:pPr>
        <w:pStyle w:val="ConsPlusNormal"/>
        <w:ind w:firstLine="540"/>
        <w:jc w:val="both"/>
      </w:pPr>
      <w:r w:rsidRPr="005D1875">
        <w:t xml:space="preserve">Действия </w:t>
      </w:r>
      <w:r w:rsidRPr="00075827" w:rsidR="00075827">
        <w:t>Аблякимова</w:t>
      </w:r>
      <w:r w:rsidRPr="00075827" w:rsidR="00075827">
        <w:t xml:space="preserve"> Л.И.</w:t>
      </w:r>
      <w:r w:rsidRPr="005D1875" w:rsidR="001D3E65">
        <w:t xml:space="preserve"> </w:t>
      </w:r>
      <w:r w:rsidRPr="005D1875">
        <w:t xml:space="preserve">были правильно квалифицированы как </w:t>
      </w:r>
      <w:r w:rsidR="00075827">
        <w:t>п</w:t>
      </w:r>
      <w:r w:rsidRPr="00075827" w:rsidR="00075827">
        <w:t>овторное совершение административного правонарушения, предусмотренного частью 4 статьи</w:t>
      </w:r>
      <w:r w:rsidR="00075827">
        <w:t xml:space="preserve"> 12.15 КоАП РФ</w:t>
      </w:r>
      <w:r w:rsidRPr="005D1875">
        <w:t>.</w:t>
      </w:r>
    </w:p>
    <w:p w:rsidR="004A1294" w:rsidRPr="005D1875" w:rsidP="00FD5291" w14:paraId="426B0FC2" w14:textId="6A52F042">
      <w:pPr>
        <w:ind w:firstLine="540"/>
        <w:jc w:val="both"/>
      </w:pPr>
      <w:r w:rsidRPr="005D1875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в виде </w:t>
      </w:r>
      <w:r w:rsidR="00F92A21">
        <w:t>лишения права управления транспортными средствами</w:t>
      </w:r>
      <w:r w:rsidRPr="005D1875">
        <w:t xml:space="preserve"> установленн</w:t>
      </w:r>
      <w:r w:rsidR="00075827">
        <w:t>ым</w:t>
      </w:r>
      <w:r w:rsidRPr="005D1875">
        <w:t xml:space="preserve"> санкцией</w:t>
      </w:r>
      <w:r w:rsidRPr="005D1875">
        <w:t xml:space="preserve"> ч.</w:t>
      </w:r>
      <w:r w:rsidR="00F92A21">
        <w:t>5</w:t>
      </w:r>
      <w:r w:rsidRPr="005D1875">
        <w:t xml:space="preserve"> ст. 12.15 КоАП РФ.</w:t>
      </w:r>
    </w:p>
    <w:p w:rsidR="004A1294" w:rsidRPr="005D1875" w:rsidP="00FD5291" w14:paraId="15748178" w14:textId="6F953AC9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</w:pPr>
      <w:r w:rsidRPr="005D1875">
        <w:t xml:space="preserve">Руководствуясь ст. ст. 12.15 ч. </w:t>
      </w:r>
      <w:r w:rsidR="007F6FEA">
        <w:t>5</w:t>
      </w:r>
      <w:r w:rsidRPr="005D1875">
        <w:t>, 29.9, 29.10, 30.3 Кодекса об административных правонарушениях РФ, мировой судья</w:t>
      </w:r>
    </w:p>
    <w:p w:rsidR="004A1294" w:rsidRPr="005D1875" w:rsidP="004A1294" w14:paraId="31979357" w14:textId="77777777">
      <w:pPr>
        <w:spacing w:line="240" w:lineRule="atLeast"/>
        <w:ind w:firstLine="567"/>
        <w:jc w:val="center"/>
        <w:rPr>
          <w:b/>
        </w:rPr>
      </w:pPr>
      <w:r w:rsidRPr="005D1875">
        <w:rPr>
          <w:b/>
        </w:rPr>
        <w:t>ПОСТАНОВИЛ:</w:t>
      </w:r>
    </w:p>
    <w:p w:rsidR="00075827" w:rsidP="00075827" w14:paraId="10821CB8" w14:textId="6EF74A07">
      <w:pPr>
        <w:ind w:firstLine="720"/>
        <w:jc w:val="both"/>
      </w:pPr>
      <w:r w:rsidRPr="00075827">
        <w:rPr>
          <w:b/>
        </w:rPr>
        <w:t>Аблякимова</w:t>
      </w:r>
      <w:r w:rsidRPr="00075827">
        <w:rPr>
          <w:b/>
        </w:rPr>
        <w:t xml:space="preserve"> </w:t>
      </w:r>
      <w:r w:rsidRPr="00075827">
        <w:rPr>
          <w:b/>
        </w:rPr>
        <w:t>Ленура</w:t>
      </w:r>
      <w:r w:rsidRPr="00075827">
        <w:rPr>
          <w:b/>
        </w:rPr>
        <w:t xml:space="preserve"> </w:t>
      </w:r>
      <w:r w:rsidRPr="00075827">
        <w:rPr>
          <w:b/>
        </w:rPr>
        <w:t>Исметовича</w:t>
      </w:r>
      <w:r w:rsidR="00FD5291">
        <w:rPr>
          <w:b/>
        </w:rPr>
        <w:t xml:space="preserve"> (идентификатор: </w:t>
      </w:r>
      <w:r w:rsidR="00E05E14">
        <w:t>«данные изъяты»</w:t>
      </w:r>
      <w:r w:rsidR="00380178">
        <w:rPr>
          <w:b/>
        </w:rPr>
        <w:t>)</w:t>
      </w:r>
      <w:r w:rsidR="00FD5291">
        <w:rPr>
          <w:b/>
        </w:rPr>
        <w:t xml:space="preserve"> </w:t>
      </w:r>
      <w:r w:rsidRPr="005D1875" w:rsidR="001D3E65">
        <w:t xml:space="preserve"> </w:t>
      </w:r>
      <w:r w:rsidRPr="005D1875" w:rsidR="004A1294">
        <w:t xml:space="preserve">признать виновным в совершении правонарушения, предусмотренного ч. </w:t>
      </w:r>
      <w:r>
        <w:t>5</w:t>
      </w:r>
      <w:r w:rsidRPr="005D1875" w:rsidR="004A1294">
        <w:t xml:space="preserve"> ст. 12.15 Кодекса Российской Федерации об административных правонарушениях и назначить ему наказание в</w:t>
      </w:r>
      <w:r>
        <w:t xml:space="preserve"> виде</w:t>
      </w:r>
      <w:r w:rsidRPr="005D1875" w:rsidR="004A1294">
        <w:t xml:space="preserve"> </w:t>
      </w:r>
      <w:r>
        <w:t>лишения права управления транспортными средствами сроком на 1 (один) год.</w:t>
      </w:r>
    </w:p>
    <w:p w:rsidR="00075827" w:rsidP="00075827" w14:paraId="1A825489" w14:textId="77777777">
      <w:pPr>
        <w:ind w:firstLine="720"/>
        <w:jc w:val="both"/>
      </w:pPr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75827" w:rsidP="00075827" w14:paraId="14F1C8FD" w14:textId="4191300B">
      <w:pPr>
        <w:ind w:firstLine="720"/>
        <w:jc w:val="both"/>
      </w:pPr>
      <w:r>
        <w:t xml:space="preserve">Поручить ОГИБДД ОМВД России по </w:t>
      </w:r>
      <w:r>
        <w:t>Раздольненскому</w:t>
      </w:r>
      <w:r>
        <w:t xml:space="preserve"> району исполнение постановления в части лишения</w:t>
      </w:r>
      <w:r w:rsidR="007F6FEA">
        <w:t xml:space="preserve"> права</w:t>
      </w:r>
      <w:r>
        <w:t xml:space="preserve"> управления транспортным средством. </w:t>
      </w:r>
    </w:p>
    <w:p w:rsidR="00075827" w:rsidP="00075827" w14:paraId="1AB854C0" w14:textId="7A4DF5DE">
      <w:pPr>
        <w:ind w:firstLine="720"/>
        <w:jc w:val="both"/>
      </w:pPr>
      <w:r w:rsidRPr="007F6FEA">
        <w:t>Аблякимова</w:t>
      </w:r>
      <w:r w:rsidRPr="007F6FEA">
        <w:t xml:space="preserve"> </w:t>
      </w:r>
      <w:r w:rsidRPr="007F6FEA">
        <w:t>Ленура</w:t>
      </w:r>
      <w:r w:rsidRPr="007F6FEA">
        <w:t xml:space="preserve"> </w:t>
      </w:r>
      <w:r w:rsidRPr="007F6FEA">
        <w:t>Исметовича</w:t>
      </w:r>
      <w: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ОГИБДД ОМВД России по </w:t>
      </w:r>
      <w:r>
        <w:t>Раздольненскому</w:t>
      </w:r>
      <w:r>
        <w:t xml:space="preserve"> району.</w:t>
      </w:r>
    </w:p>
    <w:p w:rsidR="004A1294" w:rsidRPr="005D1875" w:rsidP="00075827" w14:paraId="17FE1E23" w14:textId="2C97FE20">
      <w:pPr>
        <w:ind w:firstLine="720"/>
        <w:jc w:val="both"/>
        <w:rPr>
          <w:iCs/>
          <w:lang w:eastAsia="ru-RU"/>
        </w:rPr>
      </w:pPr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</w:t>
      </w:r>
      <w:r w:rsidRPr="005D1875">
        <w:rPr>
          <w:iCs/>
          <w:lang w:eastAsia="ru-RU"/>
        </w:rPr>
        <w:t>.</w:t>
      </w:r>
    </w:p>
    <w:p w:rsidR="004A1294" w:rsidRPr="005D1875" w:rsidP="004A1294" w14:paraId="0AD6E395" w14:textId="77777777">
      <w:pPr>
        <w:ind w:firstLine="720"/>
        <w:jc w:val="both"/>
        <w:rPr>
          <w:lang w:eastAsia="ru-RU"/>
        </w:rPr>
      </w:pPr>
      <w:r w:rsidRPr="005D1875">
        <w:rPr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05953" w:rsidP="00A14701" w14:paraId="03BDC8FD" w14:textId="77777777">
      <w:pPr>
        <w:rPr>
          <w:b/>
          <w:lang w:eastAsia="ru-RU"/>
        </w:rPr>
      </w:pPr>
    </w:p>
    <w:p w:rsidR="00380178" w:rsidRPr="00A14701" w:rsidP="00A14701" w14:paraId="292F648F" w14:textId="228035A6">
      <w:pPr>
        <w:rPr>
          <w:rFonts w:eastAsia="Tahoma"/>
          <w:b/>
        </w:rPr>
      </w:pPr>
      <w:r w:rsidRPr="00A14701">
        <w:rPr>
          <w:b/>
          <w:lang w:eastAsia="ru-RU"/>
        </w:rPr>
        <w:t>Мировой судья</w:t>
      </w:r>
      <w:r w:rsidRPr="00A14701">
        <w:rPr>
          <w:b/>
          <w:lang w:eastAsia="ru-RU"/>
        </w:rPr>
        <w:tab/>
      </w:r>
      <w:r w:rsidRPr="00A14701">
        <w:rPr>
          <w:b/>
          <w:lang w:eastAsia="ru-RU"/>
        </w:rPr>
        <w:tab/>
      </w:r>
      <w:r w:rsidRPr="00A14701">
        <w:rPr>
          <w:b/>
          <w:lang w:eastAsia="ru-RU"/>
        </w:rPr>
        <w:tab/>
      </w:r>
      <w:r w:rsidRPr="00A14701">
        <w:rPr>
          <w:b/>
          <w:lang w:eastAsia="ru-RU"/>
        </w:rPr>
        <w:tab/>
      </w:r>
      <w:r w:rsidRPr="00A14701">
        <w:rPr>
          <w:b/>
          <w:lang w:eastAsia="ru-RU"/>
        </w:rPr>
        <w:tab/>
      </w:r>
      <w:r w:rsidRPr="00A14701">
        <w:rPr>
          <w:b/>
          <w:lang w:eastAsia="ru-RU"/>
        </w:rPr>
        <w:tab/>
      </w:r>
      <w:r w:rsidRPr="00A14701">
        <w:rPr>
          <w:b/>
          <w:lang w:eastAsia="ru-RU"/>
        </w:rPr>
        <w:tab/>
        <w:t xml:space="preserve">              Королёв</w:t>
      </w:r>
      <w:r w:rsidR="00705953">
        <w:rPr>
          <w:b/>
          <w:lang w:eastAsia="ru-RU"/>
        </w:rPr>
        <w:t xml:space="preserve"> Д.С.</w:t>
      </w:r>
      <w:r w:rsidRPr="00A14701">
        <w:rPr>
          <w:b/>
          <w:lang w:eastAsia="ru-RU"/>
        </w:rPr>
        <w:t xml:space="preserve">             </w:t>
      </w:r>
    </w:p>
    <w:sectPr w:rsidSect="007F6FE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4"/>
    <w:rsid w:val="00017569"/>
    <w:rsid w:val="00021051"/>
    <w:rsid w:val="00037775"/>
    <w:rsid w:val="000628F9"/>
    <w:rsid w:val="00075827"/>
    <w:rsid w:val="000811BC"/>
    <w:rsid w:val="000B40ED"/>
    <w:rsid w:val="000C0166"/>
    <w:rsid w:val="000E25AD"/>
    <w:rsid w:val="000F1E7A"/>
    <w:rsid w:val="00131E67"/>
    <w:rsid w:val="0013462E"/>
    <w:rsid w:val="00161912"/>
    <w:rsid w:val="00174BCE"/>
    <w:rsid w:val="001B083D"/>
    <w:rsid w:val="001B7F78"/>
    <w:rsid w:val="001C3A53"/>
    <w:rsid w:val="001C70AE"/>
    <w:rsid w:val="001D18D2"/>
    <w:rsid w:val="001D3E65"/>
    <w:rsid w:val="001F0CDE"/>
    <w:rsid w:val="0020514A"/>
    <w:rsid w:val="0022639A"/>
    <w:rsid w:val="00230BAE"/>
    <w:rsid w:val="00265492"/>
    <w:rsid w:val="002A10F7"/>
    <w:rsid w:val="002A27E5"/>
    <w:rsid w:val="002C2588"/>
    <w:rsid w:val="002C6BD7"/>
    <w:rsid w:val="00302208"/>
    <w:rsid w:val="003052A9"/>
    <w:rsid w:val="003115C4"/>
    <w:rsid w:val="00316787"/>
    <w:rsid w:val="00320A6E"/>
    <w:rsid w:val="00380178"/>
    <w:rsid w:val="00383F1B"/>
    <w:rsid w:val="00386120"/>
    <w:rsid w:val="003A15C4"/>
    <w:rsid w:val="00421210"/>
    <w:rsid w:val="00425FD7"/>
    <w:rsid w:val="00447929"/>
    <w:rsid w:val="00450C44"/>
    <w:rsid w:val="00463147"/>
    <w:rsid w:val="004A1294"/>
    <w:rsid w:val="004B166C"/>
    <w:rsid w:val="00543CA7"/>
    <w:rsid w:val="0055152C"/>
    <w:rsid w:val="00567455"/>
    <w:rsid w:val="00581620"/>
    <w:rsid w:val="005945C5"/>
    <w:rsid w:val="005951DB"/>
    <w:rsid w:val="005B104E"/>
    <w:rsid w:val="005D1875"/>
    <w:rsid w:val="005F4052"/>
    <w:rsid w:val="00612BF0"/>
    <w:rsid w:val="00644902"/>
    <w:rsid w:val="00675423"/>
    <w:rsid w:val="006767AB"/>
    <w:rsid w:val="006B1BC1"/>
    <w:rsid w:val="006C69C0"/>
    <w:rsid w:val="006D24D4"/>
    <w:rsid w:val="006D7B0C"/>
    <w:rsid w:val="006E3396"/>
    <w:rsid w:val="00705953"/>
    <w:rsid w:val="00752040"/>
    <w:rsid w:val="00775455"/>
    <w:rsid w:val="00783F5D"/>
    <w:rsid w:val="007F6FEA"/>
    <w:rsid w:val="00812D61"/>
    <w:rsid w:val="00816689"/>
    <w:rsid w:val="00830218"/>
    <w:rsid w:val="00833A68"/>
    <w:rsid w:val="0084097B"/>
    <w:rsid w:val="00845C7F"/>
    <w:rsid w:val="00883DD0"/>
    <w:rsid w:val="008D7037"/>
    <w:rsid w:val="008E33A5"/>
    <w:rsid w:val="00912AB4"/>
    <w:rsid w:val="00924DB3"/>
    <w:rsid w:val="00940036"/>
    <w:rsid w:val="009D72B3"/>
    <w:rsid w:val="00A133B0"/>
    <w:rsid w:val="00A14701"/>
    <w:rsid w:val="00A30891"/>
    <w:rsid w:val="00A33F04"/>
    <w:rsid w:val="00A73761"/>
    <w:rsid w:val="00AB08E8"/>
    <w:rsid w:val="00BB4F43"/>
    <w:rsid w:val="00C91338"/>
    <w:rsid w:val="00CE3E7A"/>
    <w:rsid w:val="00CF3764"/>
    <w:rsid w:val="00D35887"/>
    <w:rsid w:val="00D50EB7"/>
    <w:rsid w:val="00D73E91"/>
    <w:rsid w:val="00DF2FBF"/>
    <w:rsid w:val="00E010C4"/>
    <w:rsid w:val="00E0163A"/>
    <w:rsid w:val="00E05E14"/>
    <w:rsid w:val="00E3416C"/>
    <w:rsid w:val="00E74138"/>
    <w:rsid w:val="00E844F0"/>
    <w:rsid w:val="00EB4CF9"/>
    <w:rsid w:val="00ED77D3"/>
    <w:rsid w:val="00F92A21"/>
    <w:rsid w:val="00FB3ADD"/>
    <w:rsid w:val="00FC26FB"/>
    <w:rsid w:val="00FC52F6"/>
    <w:rsid w:val="00FD5291"/>
    <w:rsid w:val="00FF1957"/>
    <w:rsid w:val="00FF20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12AB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12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2AB4"/>
  </w:style>
  <w:style w:type="character" w:styleId="Hyperlink">
    <w:name w:val="Hyperlink"/>
    <w:basedOn w:val="DefaultParagraphFont"/>
    <w:uiPriority w:val="99"/>
    <w:semiHidden/>
    <w:unhideWhenUsed/>
    <w:rsid w:val="00912A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4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4F0"/>
    <w:rPr>
      <w:rFonts w:ascii="Segoe UI" w:eastAsia="Times New Roman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a0"/>
    <w:rsid w:val="001B083D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B08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1B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