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10CFD3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C1CD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FC535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9F5255">
        <w:rPr>
          <w:rFonts w:ascii="Times New Roman" w:eastAsia="Times New Roman" w:hAnsi="Times New Roman"/>
          <w:sz w:val="20"/>
          <w:szCs w:val="20"/>
          <w:lang w:eastAsia="ru-RU"/>
        </w:rPr>
        <w:t>95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F5255">
        <w:rPr>
          <w:rFonts w:ascii="Times New Roman" w:eastAsia="Times New Roman" w:hAnsi="Times New Roman"/>
          <w:sz w:val="20"/>
          <w:szCs w:val="20"/>
          <w:lang w:eastAsia="ru-RU"/>
        </w:rPr>
        <w:t>53</w:t>
      </w:r>
    </w:p>
    <w:p w:rsidR="00632BBA" w:rsidRPr="00182C89" w:rsidP="00632BBA" w14:paraId="38704B39" w14:textId="626F86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FC535E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9F5255">
        <w:rPr>
          <w:rFonts w:ascii="Times New Roman" w:eastAsia="Times New Roman" w:hAnsi="Times New Roman"/>
          <w:sz w:val="20"/>
          <w:szCs w:val="20"/>
          <w:lang w:val="uk-UA" w:eastAsia="ru-RU"/>
        </w:rPr>
        <w:t>33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1F8ACF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35E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C3E1C" w:rsidP="0027608C" w14:paraId="0DF7C56F" w14:textId="1E42E3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Терещенко Николая Геннадьевича</w:t>
      </w:r>
      <w:r w:rsidRPr="00AC3E1C">
        <w:rPr>
          <w:rFonts w:ascii="Times New Roman" w:hAnsi="Times New Roman"/>
          <w:sz w:val="24"/>
          <w:szCs w:val="28"/>
        </w:rPr>
        <w:t xml:space="preserve">, </w:t>
      </w:r>
      <w:r w:rsidR="00E14679">
        <w:rPr>
          <w:rFonts w:ascii="Times New Roman" w:hAnsi="Times New Roman"/>
          <w:sz w:val="24"/>
          <w:szCs w:val="28"/>
        </w:rPr>
        <w:t>«данные изъяты»</w:t>
      </w:r>
    </w:p>
    <w:p w:rsidR="00D57655" w:rsidRPr="00AC3E1C" w:rsidP="0027608C" w14:paraId="75B9625A" w14:textId="755D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AC3E1C">
        <w:rPr>
          <w:rFonts w:ascii="Times New Roman" w:eastAsia="Times New Roman" w:hAnsi="Times New Roman"/>
          <w:szCs w:val="24"/>
          <w:lang w:eastAsia="ru-RU"/>
        </w:rPr>
        <w:t>по ч. 1 ст. 20.25 КоАП РФ</w:t>
      </w:r>
      <w:r w:rsidRPr="00AC3E1C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2BA292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186732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Терещенко Н.Г.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E14679" w:rsidR="00E14679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A2C6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Терещенко Н.Г.</w:t>
      </w:r>
      <w:r w:rsidRPr="00AF643B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D068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Терещенко Н.Г.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202FF3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Терещенко Н.Г.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4E5ED0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Терещенко Н.Г.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29E4D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Терещенко Н.Г.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5F3EF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FC535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117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535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33C380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Pr="009F5255" w:rsidR="009F5255">
        <w:rPr>
          <w:rFonts w:ascii="Times New Roman" w:eastAsia="Times New Roman" w:hAnsi="Times New Roman"/>
          <w:sz w:val="24"/>
          <w:szCs w:val="24"/>
          <w:lang w:eastAsia="ru-RU"/>
        </w:rPr>
        <w:t>Терещенко Н.Г.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ч. 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9F5255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7E32F2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255">
        <w:rPr>
          <w:rFonts w:ascii="Times New Roman" w:hAnsi="Times New Roman"/>
          <w:b/>
          <w:sz w:val="24"/>
          <w:szCs w:val="24"/>
        </w:rPr>
        <w:t>Терещенко Николая Геннадьевича</w:t>
      </w:r>
      <w:r w:rsidRPr="00AC3E1C" w:rsidR="00AC3E1C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E14679" w:rsidR="00E14679">
        <w:rPr>
          <w:rFonts w:ascii="Times New Roman" w:hAnsi="Times New Roman"/>
          <w:b/>
          <w:sz w:val="24"/>
          <w:szCs w:val="24"/>
        </w:rPr>
        <w:t>«данные изъяты»</w:t>
      </w:r>
      <w:r w:rsidRPr="00AC3E1C" w:rsidR="00AC3E1C">
        <w:rPr>
          <w:rFonts w:ascii="Times New Roman" w:hAnsi="Times New Roman"/>
          <w:b/>
          <w:sz w:val="24"/>
          <w:szCs w:val="24"/>
        </w:rPr>
        <w:t>)</w:t>
      </w:r>
      <w:r w:rsidRPr="00FC535E" w:rsidR="00FC535E">
        <w:rPr>
          <w:rFonts w:ascii="Times New Roman" w:hAnsi="Times New Roman"/>
          <w:b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941D2A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AE60D6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941D2A">
        <w:rPr>
          <w:rFonts w:ascii="Times New Roman" w:hAnsi="Times New Roman"/>
          <w:sz w:val="24"/>
          <w:szCs w:val="24"/>
        </w:rPr>
        <w:t xml:space="preserve">одна </w:t>
      </w:r>
      <w:r w:rsidRPr="00182C89">
        <w:rPr>
          <w:rFonts w:ascii="Times New Roman" w:hAnsi="Times New Roman"/>
          <w:sz w:val="24"/>
          <w:szCs w:val="24"/>
        </w:rPr>
        <w:t>тысяч</w:t>
      </w:r>
      <w:r w:rsidR="00941D2A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1CB91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КБК: </w:t>
      </w:r>
      <w:r w:rsidRPr="00462ACF" w:rsidR="00462ACF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FC53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9F52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33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9F5255" w:rsidR="009F5255">
        <w:rPr>
          <w:rFonts w:ascii="Times New Roman" w:eastAsia="Times New Roman" w:hAnsi="Times New Roman"/>
          <w:sz w:val="24"/>
          <w:szCs w:val="24"/>
          <w:lang w:eastAsia="ru-RU"/>
        </w:rPr>
        <w:t>0410760300695005332320160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D1223" w:rsidRPr="007D1223" w:rsidP="007D1223" w14:paraId="7DD2E24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D1223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0CD3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5D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86732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D1223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2C64"/>
    <w:rsid w:val="008A50F2"/>
    <w:rsid w:val="008C4B1C"/>
    <w:rsid w:val="008D3AF8"/>
    <w:rsid w:val="00903498"/>
    <w:rsid w:val="00912AF5"/>
    <w:rsid w:val="00932995"/>
    <w:rsid w:val="00941D2A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9F5255"/>
    <w:rsid w:val="00A07386"/>
    <w:rsid w:val="00A13BF1"/>
    <w:rsid w:val="00A351B1"/>
    <w:rsid w:val="00A43B5F"/>
    <w:rsid w:val="00A57C83"/>
    <w:rsid w:val="00A60188"/>
    <w:rsid w:val="00A81EE5"/>
    <w:rsid w:val="00A901B0"/>
    <w:rsid w:val="00A93543"/>
    <w:rsid w:val="00AA663E"/>
    <w:rsid w:val="00AA7E03"/>
    <w:rsid w:val="00AB09E2"/>
    <w:rsid w:val="00AB5DB9"/>
    <w:rsid w:val="00AC3E1C"/>
    <w:rsid w:val="00AD08B2"/>
    <w:rsid w:val="00AD1669"/>
    <w:rsid w:val="00AE60D6"/>
    <w:rsid w:val="00AF643B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7614"/>
    <w:rsid w:val="00E05604"/>
    <w:rsid w:val="00E07F41"/>
    <w:rsid w:val="00E13EFC"/>
    <w:rsid w:val="00E14679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C535E"/>
    <w:rsid w:val="00FD2ADF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D0A3-51AE-4A5B-9864-0DA93A5B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