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A47C8" w:rsidP="008F49F0" w14:paraId="26B3283D" w14:textId="6180BA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E73B2D">
        <w:rPr>
          <w:rFonts w:ascii="Times New Roman" w:eastAsia="Times New Roman" w:hAnsi="Times New Roman"/>
          <w:sz w:val="26"/>
          <w:szCs w:val="26"/>
          <w:lang w:val="uk-UA" w:eastAsia="ru-RU"/>
        </w:rPr>
        <w:t>543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DA47C8" w:rsidR="009B31C2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77F69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DA47C8" w:rsidP="008F49F0" w14:paraId="421B69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A47C8" w:rsidP="008F49F0" w14:paraId="30A671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A47C8" w:rsidP="008F49F0" w14:paraId="7C4CC0A3" w14:textId="5FEBE8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A47C8" w:rsidR="009B31C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973D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A47C8" w:rsidP="008F49F0" w14:paraId="27872C25" w14:textId="22828C9D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A47C8" w:rsidP="008F49F0" w14:paraId="07B55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47C8" w:rsidP="008F49F0" w14:paraId="52ACEC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47C8" w:rsidR="005F605F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73B2D" w:rsidRPr="00E73B2D" w:rsidP="00E73B2D" w14:paraId="0C5DF690" w14:textId="362CC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73B2D">
        <w:rPr>
          <w:rFonts w:ascii="Times New Roman" w:hAnsi="Times New Roman"/>
          <w:b/>
          <w:sz w:val="26"/>
          <w:szCs w:val="26"/>
        </w:rPr>
        <w:t>Собко Сергея Анатольевича</w:t>
      </w:r>
      <w:r w:rsidRPr="00E73B2D">
        <w:rPr>
          <w:rFonts w:ascii="Times New Roman" w:hAnsi="Times New Roman"/>
          <w:sz w:val="26"/>
          <w:szCs w:val="26"/>
        </w:rPr>
        <w:t xml:space="preserve">, </w:t>
      </w:r>
      <w:r w:rsidRPr="00000929" w:rsidR="00000929">
        <w:rPr>
          <w:rFonts w:ascii="Times New Roman" w:hAnsi="Times New Roman"/>
          <w:sz w:val="26"/>
          <w:szCs w:val="26"/>
        </w:rPr>
        <w:t>«данные изъяты»</w:t>
      </w:r>
      <w:r w:rsidRPr="00E73B2D">
        <w:rPr>
          <w:rFonts w:ascii="Times New Roman" w:hAnsi="Times New Roman"/>
          <w:sz w:val="26"/>
          <w:szCs w:val="26"/>
        </w:rPr>
        <w:t>,</w:t>
      </w:r>
    </w:p>
    <w:p w:rsidR="00D57655" w:rsidRPr="00DA47C8" w:rsidP="008F49F0" w14:paraId="49C0C3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8F49F0" w14:paraId="030CD26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70BD" w:rsidRPr="00DA47C8" w:rsidP="008F49F0" w14:paraId="14E63FC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6915" w:rsidRPr="00DA47C8" w:rsidP="008F49F0" w14:paraId="21A9F0CE" w14:textId="08A0D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A47C8" w:rsidR="000F23F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0 мин. 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пересечении ул. Пограничная и ул. Ленина 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DA47C8" w:rsidR="00FB1663">
        <w:rPr>
          <w:rFonts w:ascii="Times New Roman" w:hAnsi="Times New Roman"/>
          <w:sz w:val="26"/>
          <w:szCs w:val="26"/>
        </w:rPr>
        <w:t xml:space="preserve"> </w:t>
      </w: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>водитель Собко С.А., управляя транспортным средством – автомобилем «</w:t>
      </w:r>
      <w:r w:rsidRPr="00000929" w:rsidR="0000092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принадлежащим Собко С.А., на пересечении ул. Пограничная и ул. Ленина в </w:t>
      </w: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 xml:space="preserve">. Раздольное </w:t>
      </w: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не уступил дорогу пешеходу </w:t>
      </w:r>
      <w:r w:rsidRPr="00000929" w:rsidR="0000092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переходившей проезжую часть по нерегулируемому пешеходному переходу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после чего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оставил место ДТП, чем нарушил пункт 2.5 Правил дорожного движения и совершил административное правонарушение, предусмотренное ч. 2 ст. 12.27 КоАП РФ.</w:t>
      </w:r>
    </w:p>
    <w:p w:rsidR="00B77F69" w:rsidRPr="00DA47C8" w:rsidP="00B77F69" w14:paraId="5AA4A49B" w14:textId="6B6CC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суде </w:t>
      </w:r>
      <w:r w:rsidRPr="00E73B2D" w:rsidR="00E73B2D">
        <w:rPr>
          <w:rFonts w:ascii="Times New Roman" w:eastAsia="Times New Roman" w:hAnsi="Times New Roman"/>
          <w:sz w:val="26"/>
          <w:szCs w:val="26"/>
          <w:lang w:eastAsia="ru-RU"/>
        </w:rPr>
        <w:t>Собко С.А.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свою вину в совершении правонарушения признал, 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zh-CN"/>
        </w:rPr>
        <w:t xml:space="preserve">не оспаривал обстоятельств, изложенных в протоколе. </w:t>
      </w:r>
    </w:p>
    <w:p w:rsidR="007D7DF4" w:rsidRPr="00DA47C8" w:rsidP="00C13486" w14:paraId="6783B9BB" w14:textId="1DEAB5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E73B2D" w:rsidR="00E73B2D">
        <w:rPr>
          <w:rFonts w:ascii="Times New Roman" w:eastAsia="Times New Roman" w:hAnsi="Times New Roman"/>
          <w:sz w:val="26"/>
          <w:szCs w:val="26"/>
          <w:lang w:eastAsia="ru-RU"/>
        </w:rPr>
        <w:t>Собко С.А.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A6021" w:rsidRPr="00DA47C8" w:rsidP="00BC5406" w14:paraId="43792901" w14:textId="40748A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E73B2D" w:rsidR="00E73B2D">
        <w:rPr>
          <w:rFonts w:ascii="Times New Roman" w:eastAsia="Times New Roman" w:hAnsi="Times New Roman"/>
          <w:sz w:val="26"/>
          <w:szCs w:val="26"/>
          <w:lang w:eastAsia="ru-RU"/>
        </w:rPr>
        <w:t>Собко С.А.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правонарушении;</w:t>
      </w:r>
      <w:r w:rsidRPr="00DA47C8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им в суде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схемой места ДТП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ГИБДД-М,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о 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>лице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привлекаемом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D7DF4" w:rsidRPr="00DA47C8" w:rsidP="008F49F0" w14:paraId="1A26DE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; сообщить о случившемся в полицию, записать фамилии и адреса очевидцев и ожидать прибытия сотрудников полиции.</w:t>
      </w:r>
    </w:p>
    <w:p w:rsidR="007D7DF4" w:rsidRPr="00DA47C8" w:rsidP="008F49F0" w14:paraId="6039B8D0" w14:textId="12FB6B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E73B2D" w:rsidR="00E73B2D">
        <w:rPr>
          <w:rFonts w:ascii="Times New Roman" w:eastAsia="Times New Roman" w:hAnsi="Times New Roman"/>
          <w:sz w:val="26"/>
          <w:szCs w:val="26"/>
          <w:lang w:eastAsia="ru-RU"/>
        </w:rPr>
        <w:t>Собко С.А.</w:t>
      </w:r>
      <w:r w:rsidRPr="00DA47C8" w:rsidR="006E6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квалифицированы</w:t>
      </w:r>
      <w:r w:rsidRPr="00DA47C8" w:rsidR="00CA6A61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ч. 2 ст.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F49F0" w:rsidRPr="00DA47C8" w:rsidP="008F49F0" w14:paraId="2173EA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F49F0" w:rsidRPr="00DA47C8" w:rsidP="008F49F0" w14:paraId="76ED13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Санкция ч. 2 ст.</w:t>
      </w:r>
      <w:r w:rsidRPr="00DA47C8" w:rsidR="00FB4A2E">
        <w:rPr>
          <w:rFonts w:ascii="Times New Roman" w:eastAsia="Times New Roman" w:hAnsi="Times New Roman"/>
          <w:sz w:val="26"/>
          <w:szCs w:val="26"/>
          <w:lang w:eastAsia="ru-RU"/>
        </w:rPr>
        <w:t xml:space="preserve"> 12.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27 КоАП РФ предусматривает назначение административного наказания в виде лишения управления транспортными средствами от одного года до полутора лет либо административного ареста на срок до пятнадцати суток.</w:t>
      </w:r>
    </w:p>
    <w:p w:rsidR="008F49F0" w:rsidRPr="00DA47C8" w:rsidP="008F49F0" w14:paraId="002429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49F0" w:rsidRPr="00DA47C8" w:rsidP="008F49F0" w14:paraId="064799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органов.</w:t>
      </w:r>
    </w:p>
    <w:p w:rsidR="00AE2829" w:rsidRPr="00DA47C8" w:rsidP="008F49F0" w14:paraId="03D05CE4" w14:textId="427314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3B2D">
        <w:rPr>
          <w:rFonts w:ascii="Times New Roman" w:eastAsia="Times New Roman" w:hAnsi="Times New Roman"/>
          <w:sz w:val="26"/>
          <w:szCs w:val="26"/>
          <w:lang w:eastAsia="ru-RU"/>
        </w:rPr>
        <w:t>Собко С.А.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суду пояснил, что не относится к категории лиц, к которым не может быть п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рименен административный арест.</w:t>
      </w:r>
    </w:p>
    <w:p w:rsidR="008F49F0" w:rsidRPr="00DA47C8" w:rsidP="008F49F0" w14:paraId="6B8850BB" w14:textId="49AFD9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ареста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ст. 12.27 КоАП РФ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7F61" w:rsidRPr="00DA47C8" w:rsidP="008F49F0" w14:paraId="678E0E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A47C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ст. 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12</w:t>
      </w:r>
      <w:r w:rsidRPr="00DA47C8">
        <w:rPr>
          <w:rFonts w:ascii="Times New Roman" w:eastAsia="Times New Roman" w:hAnsi="Times New Roman"/>
          <w:sz w:val="26"/>
          <w:szCs w:val="26"/>
        </w:rPr>
        <w:t>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27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 ч.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</w:t>
      </w:r>
      <w:r w:rsidRPr="00DA47C8">
        <w:rPr>
          <w:rFonts w:ascii="Times New Roman" w:eastAsia="Times New Roman" w:hAnsi="Times New Roman"/>
          <w:sz w:val="26"/>
          <w:szCs w:val="26"/>
        </w:rPr>
        <w:t>, 29.9, 29.10 КоАП РФ, мировой судья</w:t>
      </w:r>
    </w:p>
    <w:p w:rsidR="00E270BD" w:rsidP="008F49F0" w14:paraId="3814D5A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P="008F49F0" w14:paraId="641F5E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70BD" w:rsidRPr="00DA47C8" w:rsidP="008F49F0" w14:paraId="12551B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49F0" w:rsidRPr="00DA47C8" w:rsidP="008F49F0" w14:paraId="281BBE8E" w14:textId="63DA2D8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Собко Сергея Анатольевича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12.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AC2E53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="00AC2E53">
        <w:rPr>
          <w:rFonts w:ascii="Times New Roman" w:eastAsia="Times New Roman" w:hAnsi="Times New Roman"/>
          <w:bCs/>
          <w:sz w:val="26"/>
          <w:szCs w:val="26"/>
          <w:lang w:eastAsia="ru-RU"/>
        </w:rPr>
        <w:t>двое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) суток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F49F0" w:rsidRPr="00DA47C8" w:rsidP="008F49F0" w14:paraId="4B6A0FAC" w14:textId="6479CB6A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Срок наказания исчислять с 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E73B2D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часов </w:t>
      </w:r>
      <w:r w:rsidR="00E73B2D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 минут </w:t>
      </w:r>
      <w:r w:rsidR="00E73B2D">
        <w:rPr>
          <w:rFonts w:ascii="Times New Roman" w:eastAsia="Times New Roman" w:hAnsi="Times New Roman"/>
          <w:bCs/>
          <w:sz w:val="26"/>
          <w:szCs w:val="26"/>
          <w:lang w:eastAsia="ru-RU"/>
        </w:rPr>
        <w:t>27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E73B2D">
        <w:rPr>
          <w:rFonts w:ascii="Times New Roman" w:eastAsia="Times New Roman" w:hAnsi="Times New Roman"/>
          <w:bCs/>
          <w:sz w:val="26"/>
          <w:szCs w:val="26"/>
          <w:lang w:eastAsia="ru-RU"/>
        </w:rPr>
        <w:t>12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.20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F49F0" w:rsidRPr="00DA47C8" w:rsidP="008F49F0" w14:paraId="3EE81B4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D57655" w:rsidRPr="00DA47C8" w:rsidP="008F49F0" w14:paraId="696ADB1D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A47C8" w:rsidP="00DA47C8" w14:paraId="4B4A2FF3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C2E53" w:rsidRPr="00AC2E53" w:rsidP="00AC2E53" w14:paraId="40BF3887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C2E5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DA47C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929"/>
    <w:rsid w:val="00044724"/>
    <w:rsid w:val="00055B77"/>
    <w:rsid w:val="000A5D8F"/>
    <w:rsid w:val="000C2C42"/>
    <w:rsid w:val="000D61E7"/>
    <w:rsid w:val="000F23F3"/>
    <w:rsid w:val="000F2923"/>
    <w:rsid w:val="001362F6"/>
    <w:rsid w:val="00140713"/>
    <w:rsid w:val="00143B37"/>
    <w:rsid w:val="00160566"/>
    <w:rsid w:val="001D3ECF"/>
    <w:rsid w:val="001D4DF4"/>
    <w:rsid w:val="002518A7"/>
    <w:rsid w:val="00264088"/>
    <w:rsid w:val="002977EF"/>
    <w:rsid w:val="00415FC5"/>
    <w:rsid w:val="004851E1"/>
    <w:rsid w:val="004E17DB"/>
    <w:rsid w:val="00547966"/>
    <w:rsid w:val="005E24F8"/>
    <w:rsid w:val="005F605F"/>
    <w:rsid w:val="00601898"/>
    <w:rsid w:val="00626880"/>
    <w:rsid w:val="0064756A"/>
    <w:rsid w:val="00687EA2"/>
    <w:rsid w:val="006973D4"/>
    <w:rsid w:val="006A6021"/>
    <w:rsid w:val="006C7CD2"/>
    <w:rsid w:val="006E6B13"/>
    <w:rsid w:val="00767367"/>
    <w:rsid w:val="00790B74"/>
    <w:rsid w:val="007A504E"/>
    <w:rsid w:val="007B415B"/>
    <w:rsid w:val="007D7DF4"/>
    <w:rsid w:val="008F49F0"/>
    <w:rsid w:val="00966915"/>
    <w:rsid w:val="0099759A"/>
    <w:rsid w:val="009B31C2"/>
    <w:rsid w:val="00A17F61"/>
    <w:rsid w:val="00A3100D"/>
    <w:rsid w:val="00A351B1"/>
    <w:rsid w:val="00A66837"/>
    <w:rsid w:val="00A84CD6"/>
    <w:rsid w:val="00AB5DB9"/>
    <w:rsid w:val="00AC2E53"/>
    <w:rsid w:val="00AD08B2"/>
    <w:rsid w:val="00AE2829"/>
    <w:rsid w:val="00B042FC"/>
    <w:rsid w:val="00B17A1C"/>
    <w:rsid w:val="00B22100"/>
    <w:rsid w:val="00B77F69"/>
    <w:rsid w:val="00BC5406"/>
    <w:rsid w:val="00BD4E13"/>
    <w:rsid w:val="00C13486"/>
    <w:rsid w:val="00C86A45"/>
    <w:rsid w:val="00CA6A61"/>
    <w:rsid w:val="00CB0457"/>
    <w:rsid w:val="00D57655"/>
    <w:rsid w:val="00D9039E"/>
    <w:rsid w:val="00DA47C8"/>
    <w:rsid w:val="00DB3A95"/>
    <w:rsid w:val="00E22C02"/>
    <w:rsid w:val="00E270BD"/>
    <w:rsid w:val="00E44241"/>
    <w:rsid w:val="00E73B2D"/>
    <w:rsid w:val="00F24828"/>
    <w:rsid w:val="00F572D4"/>
    <w:rsid w:val="00FB1663"/>
    <w:rsid w:val="00FB4A2E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494D-6AA7-4FF3-A065-F3670A30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