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0562C5" w:rsidP="002B3C50">
      <w:pPr>
        <w:widowControl w:val="0"/>
        <w:ind w:firstLine="709"/>
        <w:jc w:val="right"/>
        <w:rPr>
          <w:b/>
          <w:sz w:val="26"/>
          <w:szCs w:val="26"/>
        </w:rPr>
      </w:pPr>
      <w:r w:rsidRPr="000562C5">
        <w:rPr>
          <w:b/>
          <w:sz w:val="26"/>
          <w:szCs w:val="26"/>
        </w:rPr>
        <w:t>Дело №5-</w:t>
      </w:r>
      <w:r w:rsidRPr="000562C5" w:rsidR="00B1229B">
        <w:rPr>
          <w:b/>
          <w:sz w:val="26"/>
          <w:szCs w:val="26"/>
        </w:rPr>
        <w:t>7</w:t>
      </w:r>
      <w:r w:rsidRPr="000562C5">
        <w:rPr>
          <w:b/>
          <w:sz w:val="26"/>
          <w:szCs w:val="26"/>
        </w:rPr>
        <w:t>-</w:t>
      </w:r>
      <w:r w:rsidRPr="000562C5" w:rsidR="00B1229B">
        <w:rPr>
          <w:b/>
          <w:sz w:val="26"/>
          <w:szCs w:val="26"/>
        </w:rPr>
        <w:t>30</w:t>
      </w:r>
      <w:r w:rsidRPr="000562C5">
        <w:rPr>
          <w:b/>
          <w:sz w:val="26"/>
          <w:szCs w:val="26"/>
        </w:rPr>
        <w:t>/201</w:t>
      </w:r>
      <w:r w:rsidRPr="000562C5" w:rsidR="00B1229B">
        <w:rPr>
          <w:b/>
          <w:sz w:val="26"/>
          <w:szCs w:val="26"/>
        </w:rPr>
        <w:t>9</w:t>
      </w:r>
    </w:p>
    <w:p w:rsidR="00A77B3E" w:rsidRPr="000562C5" w:rsidP="002B3C50">
      <w:pPr>
        <w:widowControl w:val="0"/>
        <w:ind w:firstLine="709"/>
        <w:jc w:val="right"/>
        <w:rPr>
          <w:b/>
          <w:sz w:val="26"/>
          <w:szCs w:val="26"/>
        </w:rPr>
      </w:pPr>
      <w:r w:rsidRPr="000562C5">
        <w:rPr>
          <w:b/>
          <w:sz w:val="26"/>
          <w:szCs w:val="26"/>
        </w:rPr>
        <w:t>(05-0</w:t>
      </w:r>
      <w:r w:rsidRPr="000562C5" w:rsidR="00B1229B">
        <w:rPr>
          <w:b/>
          <w:sz w:val="26"/>
          <w:szCs w:val="26"/>
        </w:rPr>
        <w:t>030</w:t>
      </w:r>
      <w:r w:rsidRPr="000562C5">
        <w:rPr>
          <w:b/>
          <w:sz w:val="26"/>
          <w:szCs w:val="26"/>
        </w:rPr>
        <w:t>/</w:t>
      </w:r>
      <w:r w:rsidRPr="000562C5" w:rsidR="00B1229B">
        <w:rPr>
          <w:b/>
          <w:sz w:val="26"/>
          <w:szCs w:val="26"/>
        </w:rPr>
        <w:t>7</w:t>
      </w:r>
      <w:r w:rsidRPr="000562C5">
        <w:rPr>
          <w:b/>
          <w:sz w:val="26"/>
          <w:szCs w:val="26"/>
        </w:rPr>
        <w:t>/201</w:t>
      </w:r>
      <w:r w:rsidRPr="000562C5" w:rsidR="00B1229B">
        <w:rPr>
          <w:b/>
          <w:sz w:val="26"/>
          <w:szCs w:val="26"/>
        </w:rPr>
        <w:t>9</w:t>
      </w:r>
      <w:r w:rsidRPr="000562C5">
        <w:rPr>
          <w:b/>
          <w:sz w:val="26"/>
          <w:szCs w:val="26"/>
        </w:rPr>
        <w:t>)</w:t>
      </w:r>
    </w:p>
    <w:p w:rsidR="00A77B3E" w:rsidRPr="000562C5" w:rsidP="002B3C50">
      <w:pPr>
        <w:widowControl w:val="0"/>
        <w:ind w:firstLine="709"/>
        <w:jc w:val="center"/>
        <w:rPr>
          <w:sz w:val="26"/>
          <w:szCs w:val="26"/>
        </w:rPr>
      </w:pPr>
      <w:r w:rsidRPr="000562C5">
        <w:rPr>
          <w:sz w:val="26"/>
          <w:szCs w:val="26"/>
        </w:rPr>
        <w:t>ПОСТАНОВЛЕНИЕ</w:t>
      </w:r>
    </w:p>
    <w:p w:rsidR="00A77B3E" w:rsidRPr="000562C5" w:rsidP="002B3C50">
      <w:pPr>
        <w:widowControl w:val="0"/>
        <w:ind w:firstLine="709"/>
        <w:jc w:val="center"/>
        <w:rPr>
          <w:sz w:val="26"/>
          <w:szCs w:val="26"/>
        </w:rPr>
      </w:pPr>
      <w:r w:rsidRPr="000562C5">
        <w:rPr>
          <w:sz w:val="26"/>
          <w:szCs w:val="26"/>
        </w:rPr>
        <w:t>по делу об административном правонарушении</w:t>
      </w:r>
    </w:p>
    <w:p w:rsidR="00D25581" w:rsidRPr="000562C5" w:rsidP="002B3C50">
      <w:pPr>
        <w:widowControl w:val="0"/>
        <w:ind w:firstLine="709"/>
        <w:jc w:val="center"/>
        <w:rPr>
          <w:sz w:val="26"/>
          <w:szCs w:val="26"/>
        </w:rPr>
      </w:pPr>
    </w:p>
    <w:p w:rsidR="00082740" w:rsidRPr="000562C5" w:rsidP="002B3C50">
      <w:pPr>
        <w:widowControl w:val="0"/>
        <w:ind w:firstLine="709"/>
        <w:rPr>
          <w:b/>
          <w:sz w:val="26"/>
          <w:szCs w:val="26"/>
        </w:rPr>
      </w:pPr>
      <w:r w:rsidRPr="000562C5">
        <w:rPr>
          <w:b/>
          <w:sz w:val="26"/>
          <w:szCs w:val="26"/>
        </w:rPr>
        <w:t xml:space="preserve">08 февраля 2019 </w:t>
      </w:r>
      <w:r w:rsidRPr="000562C5" w:rsidR="00A906E6">
        <w:rPr>
          <w:b/>
          <w:sz w:val="26"/>
          <w:szCs w:val="26"/>
        </w:rPr>
        <w:t>года</w:t>
      </w:r>
    </w:p>
    <w:p w:rsidR="00082740" w:rsidRPr="000562C5" w:rsidP="002B3C50">
      <w:pPr>
        <w:widowControl w:val="0"/>
        <w:ind w:firstLine="709"/>
        <w:jc w:val="right"/>
        <w:rPr>
          <w:sz w:val="26"/>
          <w:szCs w:val="26"/>
        </w:rPr>
      </w:pPr>
      <w:r w:rsidRPr="000562C5">
        <w:rPr>
          <w:sz w:val="26"/>
          <w:szCs w:val="26"/>
        </w:rPr>
        <w:t>гор</w:t>
      </w:r>
      <w:r w:rsidRPr="000562C5">
        <w:rPr>
          <w:sz w:val="26"/>
          <w:szCs w:val="26"/>
        </w:rPr>
        <w:t>. Симферополь</w:t>
      </w:r>
    </w:p>
    <w:p w:rsidR="00082740" w:rsidRPr="000562C5" w:rsidP="002B3C50">
      <w:pPr>
        <w:widowControl w:val="0"/>
        <w:ind w:firstLine="709"/>
        <w:jc w:val="right"/>
        <w:rPr>
          <w:sz w:val="26"/>
          <w:szCs w:val="26"/>
        </w:rPr>
      </w:pPr>
      <w:r w:rsidRPr="000562C5">
        <w:rPr>
          <w:sz w:val="26"/>
          <w:szCs w:val="26"/>
        </w:rPr>
        <w:t>Ул. Киевская 55/2</w:t>
      </w:r>
    </w:p>
    <w:p w:rsidR="00A77B3E" w:rsidRPr="000562C5" w:rsidP="002B3C50">
      <w:pPr>
        <w:widowControl w:val="0"/>
        <w:ind w:firstLine="709"/>
        <w:rPr>
          <w:sz w:val="26"/>
          <w:szCs w:val="26"/>
        </w:rPr>
      </w:pPr>
    </w:p>
    <w:p w:rsidR="002D3C0B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082740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 w:rsidRPr="000562C5">
        <w:rPr>
          <w:sz w:val="26"/>
          <w:szCs w:val="26"/>
        </w:rPr>
        <w:t xml:space="preserve"> (</w:t>
      </w:r>
      <w:r w:rsidRPr="000562C5" w:rsidR="002D3C0B">
        <w:rPr>
          <w:sz w:val="26"/>
          <w:szCs w:val="26"/>
        </w:rPr>
        <w:t xml:space="preserve">протокол об административном правонарушении №14-26-18/1322 от 25.12.2018 года), </w:t>
      </w:r>
      <w:r w:rsidRPr="000562C5">
        <w:rPr>
          <w:sz w:val="26"/>
          <w:szCs w:val="26"/>
        </w:rPr>
        <w:t>предусмотренном статьей 19.6 Кодекса Российской Федерации об административных правонарушениях (далее – КоАП РФ),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в отношении:</w:t>
      </w:r>
      <w:r w:rsidRPr="000562C5" w:rsidR="00082740">
        <w:rPr>
          <w:sz w:val="26"/>
          <w:szCs w:val="26"/>
        </w:rPr>
        <w:t xml:space="preserve"> директора Общества с ограниченной ответственностью «</w:t>
      </w:r>
      <w:r w:rsidRPr="000562C5" w:rsidR="002D3C0B">
        <w:rPr>
          <w:sz w:val="26"/>
          <w:szCs w:val="26"/>
        </w:rPr>
        <w:t xml:space="preserve">Хубер-Крым» </w:t>
      </w:r>
      <w:r w:rsidRPr="000562C5" w:rsidR="002D3C0B">
        <w:rPr>
          <w:b/>
          <w:sz w:val="26"/>
          <w:szCs w:val="26"/>
        </w:rPr>
        <w:t>Бочарова Павла Геннадьевича</w:t>
      </w:r>
      <w:r w:rsidRPr="000562C5" w:rsidR="002D3C0B">
        <w:rPr>
          <w:sz w:val="26"/>
          <w:szCs w:val="26"/>
        </w:rPr>
        <w:t xml:space="preserve">, </w:t>
      </w:r>
      <w:r w:rsidRPr="000562C5" w:rsidR="000562C5">
        <w:rPr>
          <w:i/>
          <w:sz w:val="26"/>
          <w:szCs w:val="26"/>
        </w:rPr>
        <w:t>информация скрыта</w:t>
      </w:r>
      <w:r w:rsidRPr="000562C5" w:rsidR="002D3C0B">
        <w:rPr>
          <w:sz w:val="26"/>
          <w:szCs w:val="26"/>
        </w:rPr>
        <w:t xml:space="preserve"> года рождения, место рождения: </w:t>
      </w:r>
      <w:r w:rsidRPr="000562C5" w:rsidR="000562C5">
        <w:rPr>
          <w:i/>
          <w:sz w:val="26"/>
          <w:szCs w:val="26"/>
        </w:rPr>
        <w:t>информация скрыта</w:t>
      </w:r>
      <w:r w:rsidRPr="000562C5" w:rsidR="002D3C0B">
        <w:rPr>
          <w:sz w:val="26"/>
          <w:szCs w:val="26"/>
        </w:rPr>
        <w:t>,</w:t>
      </w:r>
      <w:r w:rsidRPr="000562C5" w:rsidR="00D25581">
        <w:rPr>
          <w:sz w:val="26"/>
          <w:szCs w:val="26"/>
        </w:rPr>
        <w:t xml:space="preserve"> </w:t>
      </w:r>
      <w:r w:rsidRPr="000562C5" w:rsidR="004928A9">
        <w:rPr>
          <w:sz w:val="26"/>
          <w:szCs w:val="26"/>
        </w:rPr>
        <w:t xml:space="preserve">гражданина </w:t>
      </w:r>
      <w:r w:rsidRPr="000562C5" w:rsidR="000562C5">
        <w:rPr>
          <w:i/>
          <w:sz w:val="26"/>
          <w:szCs w:val="26"/>
        </w:rPr>
        <w:t>информация скрыта</w:t>
      </w:r>
      <w:r w:rsidRPr="000562C5" w:rsidR="004928A9">
        <w:rPr>
          <w:sz w:val="26"/>
          <w:szCs w:val="26"/>
        </w:rPr>
        <w:t xml:space="preserve">, </w:t>
      </w:r>
      <w:r w:rsidRPr="000562C5">
        <w:rPr>
          <w:sz w:val="26"/>
          <w:szCs w:val="26"/>
        </w:rPr>
        <w:t xml:space="preserve">зарегистрированного и проживающего по адресу: </w:t>
      </w:r>
      <w:r w:rsidRPr="000562C5" w:rsidR="000562C5">
        <w:rPr>
          <w:i/>
          <w:sz w:val="26"/>
          <w:szCs w:val="26"/>
        </w:rPr>
        <w:t>информация скрыта</w:t>
      </w:r>
      <w:r w:rsidR="000562C5">
        <w:rPr>
          <w:i/>
          <w:sz w:val="26"/>
          <w:szCs w:val="26"/>
        </w:rPr>
        <w:t>,</w:t>
      </w:r>
    </w:p>
    <w:p w:rsidR="00A77B3E" w:rsidRPr="000562C5" w:rsidP="002B3C50">
      <w:pPr>
        <w:widowControl w:val="0"/>
        <w:ind w:firstLine="709"/>
        <w:jc w:val="center"/>
        <w:rPr>
          <w:b/>
          <w:sz w:val="26"/>
          <w:szCs w:val="26"/>
        </w:rPr>
      </w:pPr>
      <w:r w:rsidRPr="000562C5">
        <w:rPr>
          <w:b/>
          <w:sz w:val="26"/>
          <w:szCs w:val="26"/>
        </w:rPr>
        <w:t>УСТАНОВИЛ: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Бочаров П.Г.</w:t>
      </w:r>
      <w:r w:rsidRPr="000562C5" w:rsidR="00A906E6">
        <w:rPr>
          <w:sz w:val="26"/>
          <w:szCs w:val="26"/>
        </w:rPr>
        <w:t>, являясь</w:t>
      </w:r>
      <w:r w:rsidRPr="000562C5">
        <w:rPr>
          <w:sz w:val="26"/>
          <w:szCs w:val="26"/>
        </w:rPr>
        <w:t xml:space="preserve"> директором Общества с ограниченной ответственностью «Хубер-Крым» </w:t>
      </w:r>
      <w:r w:rsidRPr="000562C5" w:rsidR="00A906E6">
        <w:rPr>
          <w:sz w:val="26"/>
          <w:szCs w:val="26"/>
        </w:rPr>
        <w:t xml:space="preserve">(далее – </w:t>
      </w:r>
      <w:r w:rsidRPr="000562C5">
        <w:rPr>
          <w:sz w:val="26"/>
          <w:szCs w:val="26"/>
        </w:rPr>
        <w:t xml:space="preserve">ООО «Хубер-Крым»), </w:t>
      </w:r>
      <w:r w:rsidRPr="000562C5" w:rsidR="00A906E6">
        <w:rPr>
          <w:sz w:val="26"/>
          <w:szCs w:val="26"/>
        </w:rPr>
        <w:t xml:space="preserve">расположенного по адресу: </w:t>
      </w:r>
      <w:r w:rsidRPr="000562C5" w:rsidR="00FC6C2C">
        <w:rPr>
          <w:i/>
          <w:sz w:val="26"/>
          <w:szCs w:val="26"/>
        </w:rPr>
        <w:t>информация скрыта</w:t>
      </w:r>
      <w:r w:rsidRPr="000562C5" w:rsidR="00CD1833">
        <w:rPr>
          <w:sz w:val="26"/>
          <w:szCs w:val="26"/>
        </w:rPr>
        <w:t xml:space="preserve">, </w:t>
      </w:r>
      <w:r w:rsidRPr="000562C5" w:rsidR="00A906E6">
        <w:rPr>
          <w:sz w:val="26"/>
          <w:szCs w:val="26"/>
        </w:rPr>
        <w:t xml:space="preserve">не выполнил требования должностного лица </w:t>
      </w:r>
      <w:r w:rsidRPr="000562C5" w:rsidR="00CD1833">
        <w:rPr>
          <w:sz w:val="26"/>
          <w:szCs w:val="26"/>
        </w:rPr>
        <w:t xml:space="preserve">Межрегионального </w:t>
      </w:r>
      <w:r w:rsidRPr="000562C5" w:rsidR="0099583D">
        <w:rPr>
          <w:sz w:val="26"/>
          <w:szCs w:val="26"/>
        </w:rPr>
        <w:t>управления</w:t>
      </w:r>
      <w:r w:rsidRPr="000562C5" w:rsidR="00CD1833">
        <w:rPr>
          <w:sz w:val="26"/>
          <w:szCs w:val="26"/>
        </w:rPr>
        <w:t xml:space="preserve"> Росалкогольрегулирования по Южному федеральному округу </w:t>
      </w:r>
      <w:r w:rsidRPr="000562C5" w:rsidR="00A906E6">
        <w:rPr>
          <w:sz w:val="26"/>
          <w:szCs w:val="26"/>
        </w:rPr>
        <w:t xml:space="preserve">о принятии мер по устранению причин и условий, способствовавших совершению административного правонарушения и предоставлении информации о принятых мерах в </w:t>
      </w:r>
      <w:r w:rsidRPr="000562C5" w:rsidR="0099583D">
        <w:rPr>
          <w:sz w:val="26"/>
          <w:szCs w:val="26"/>
        </w:rPr>
        <w:t xml:space="preserve">Межрегионального управления Росалкогольрегулирования по Южному федеральному округу </w:t>
      </w:r>
      <w:r w:rsidRPr="000562C5" w:rsidR="00A906E6">
        <w:rPr>
          <w:sz w:val="26"/>
          <w:szCs w:val="26"/>
        </w:rPr>
        <w:t xml:space="preserve">в течение одного месяца со дня получения соответствующего представления. Своими действиями </w:t>
      </w:r>
      <w:r w:rsidRPr="000562C5" w:rsidR="00271C60">
        <w:rPr>
          <w:sz w:val="26"/>
          <w:szCs w:val="26"/>
        </w:rPr>
        <w:t>директор ООО «Хубер-Крым» Бочаров П.Г.</w:t>
      </w:r>
      <w:r w:rsidRPr="000562C5" w:rsidR="00A906E6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ст. 19.6 КоАП РФ. </w:t>
      </w:r>
    </w:p>
    <w:p w:rsidR="00423681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В судебном заседании </w:t>
      </w:r>
      <w:r w:rsidRPr="000562C5" w:rsidR="00271C60">
        <w:rPr>
          <w:sz w:val="26"/>
          <w:szCs w:val="26"/>
        </w:rPr>
        <w:t>защитник Бочарова П</w:t>
      </w:r>
      <w:r w:rsidRPr="000562C5" w:rsidR="00B66604">
        <w:rPr>
          <w:sz w:val="26"/>
          <w:szCs w:val="26"/>
        </w:rPr>
        <w:t xml:space="preserve">авла </w:t>
      </w:r>
      <w:r w:rsidRPr="000562C5" w:rsidR="00271C60">
        <w:rPr>
          <w:sz w:val="26"/>
          <w:szCs w:val="26"/>
        </w:rPr>
        <w:t>Г</w:t>
      </w:r>
      <w:r w:rsidRPr="000562C5" w:rsidR="00B66604">
        <w:rPr>
          <w:sz w:val="26"/>
          <w:szCs w:val="26"/>
        </w:rPr>
        <w:t>еннадьевича</w:t>
      </w:r>
      <w:r w:rsidRPr="000562C5" w:rsidR="00271C60">
        <w:rPr>
          <w:sz w:val="26"/>
          <w:szCs w:val="26"/>
        </w:rPr>
        <w:t xml:space="preserve"> по доверенности – Бочарова </w:t>
      </w:r>
      <w:r w:rsidRPr="000562C5" w:rsidR="00B66604">
        <w:rPr>
          <w:sz w:val="26"/>
          <w:szCs w:val="26"/>
        </w:rPr>
        <w:t xml:space="preserve">Идея Ивановна </w:t>
      </w:r>
      <w:r w:rsidRPr="000562C5">
        <w:rPr>
          <w:sz w:val="26"/>
          <w:szCs w:val="26"/>
        </w:rPr>
        <w:t>не оспаривала фактические данные, изложенные в протоколе об административном правонарушении</w:t>
      </w:r>
      <w:r w:rsidRPr="000562C5" w:rsidR="007C3D39">
        <w:rPr>
          <w:sz w:val="26"/>
          <w:szCs w:val="26"/>
        </w:rPr>
        <w:t>,</w:t>
      </w:r>
      <w:r w:rsidRPr="000562C5">
        <w:rPr>
          <w:sz w:val="26"/>
          <w:szCs w:val="26"/>
        </w:rPr>
        <w:t xml:space="preserve"> </w:t>
      </w:r>
      <w:r w:rsidRPr="000562C5" w:rsidR="00863021">
        <w:rPr>
          <w:bCs/>
          <w:sz w:val="26"/>
          <w:szCs w:val="26"/>
        </w:rPr>
        <w:t xml:space="preserve">а также </w:t>
      </w:r>
      <w:r w:rsidRPr="000562C5">
        <w:rPr>
          <w:sz w:val="26"/>
          <w:szCs w:val="26"/>
        </w:rPr>
        <w:t>пояснила</w:t>
      </w:r>
      <w:r w:rsidRPr="000562C5" w:rsidR="00863021">
        <w:rPr>
          <w:sz w:val="26"/>
          <w:szCs w:val="26"/>
        </w:rPr>
        <w:t xml:space="preserve"> суду</w:t>
      </w:r>
      <w:r w:rsidRPr="000562C5">
        <w:rPr>
          <w:sz w:val="26"/>
          <w:szCs w:val="26"/>
        </w:rPr>
        <w:t xml:space="preserve">, что Бочаров П.Г. </w:t>
      </w:r>
      <w:r w:rsidRPr="000562C5">
        <w:rPr>
          <w:sz w:val="26"/>
          <w:szCs w:val="26"/>
        </w:rPr>
        <w:t>вину</w:t>
      </w:r>
      <w:r w:rsidRPr="000562C5" w:rsidR="00B66604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>в совершении правонарушения призна</w:t>
      </w:r>
      <w:r w:rsidRPr="000562C5">
        <w:rPr>
          <w:sz w:val="26"/>
          <w:szCs w:val="26"/>
        </w:rPr>
        <w:t>ет, в содеянном раскаялся</w:t>
      </w:r>
      <w:r w:rsidRPr="000562C5" w:rsidR="00863021">
        <w:rPr>
          <w:sz w:val="26"/>
          <w:szCs w:val="26"/>
        </w:rPr>
        <w:t>.</w:t>
      </w:r>
      <w:r w:rsidRPr="000562C5">
        <w:rPr>
          <w:sz w:val="26"/>
          <w:szCs w:val="26"/>
        </w:rPr>
        <w:t xml:space="preserve"> </w:t>
      </w:r>
    </w:p>
    <w:p w:rsidR="00863021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В ходе судебного разбирательства отводов мировому судье заявлено не было. </w:t>
      </w:r>
    </w:p>
    <w:p w:rsidR="0069159A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З</w:t>
      </w:r>
      <w:r w:rsidRPr="000562C5" w:rsidR="00A906E6">
        <w:rPr>
          <w:sz w:val="26"/>
          <w:szCs w:val="26"/>
        </w:rPr>
        <w:t xml:space="preserve">аслушав пояснения </w:t>
      </w:r>
      <w:r w:rsidRPr="000562C5">
        <w:rPr>
          <w:sz w:val="26"/>
          <w:szCs w:val="26"/>
        </w:rPr>
        <w:t>защитника Бочаровой И.И.</w:t>
      </w:r>
      <w:r w:rsidRPr="000562C5" w:rsidR="00A906E6">
        <w:rPr>
          <w:sz w:val="26"/>
          <w:szCs w:val="26"/>
        </w:rPr>
        <w:t xml:space="preserve">, исследовав письменные материалы дела об административном правонарушении, суд приходит к </w:t>
      </w:r>
      <w:r w:rsidRPr="000562C5">
        <w:rPr>
          <w:sz w:val="26"/>
          <w:szCs w:val="26"/>
        </w:rPr>
        <w:t>следующему.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В соответствии с ч. 1 ст. 29.12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 (ч. 2 ст. 29.13 КоАП РФ).</w:t>
      </w:r>
    </w:p>
    <w:p w:rsidR="006B4CEF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05 октября 2018 </w:t>
      </w:r>
      <w:r w:rsidRPr="000562C5" w:rsidR="00A906E6">
        <w:rPr>
          <w:sz w:val="26"/>
          <w:szCs w:val="26"/>
        </w:rPr>
        <w:t xml:space="preserve">в отношении юридического лица </w:t>
      </w:r>
      <w:r w:rsidRPr="000562C5">
        <w:rPr>
          <w:sz w:val="26"/>
          <w:szCs w:val="26"/>
        </w:rPr>
        <w:t>ООО «Хубер-Крым»</w:t>
      </w:r>
      <w:r w:rsidRPr="000562C5" w:rsidR="00C85CC5">
        <w:rPr>
          <w:sz w:val="26"/>
          <w:szCs w:val="26"/>
        </w:rPr>
        <w:t xml:space="preserve"> з</w:t>
      </w:r>
      <w:r w:rsidRPr="000562C5">
        <w:rPr>
          <w:sz w:val="26"/>
          <w:szCs w:val="26"/>
        </w:rPr>
        <w:t>аместителем руководителя МРУ Федерально</w:t>
      </w:r>
      <w:r w:rsidRPr="000562C5">
        <w:rPr>
          <w:sz w:val="26"/>
          <w:szCs w:val="26"/>
        </w:rPr>
        <w:t xml:space="preserve">й службы по регулированию алкогольного рынка по Южному федеральному округу Бакаловой А.А. </w:t>
      </w:r>
      <w:r w:rsidRPr="000562C5" w:rsidR="00A906E6">
        <w:rPr>
          <w:sz w:val="26"/>
          <w:szCs w:val="26"/>
        </w:rPr>
        <w:t>был</w:t>
      </w:r>
      <w:r w:rsidRPr="000562C5">
        <w:rPr>
          <w:sz w:val="26"/>
          <w:szCs w:val="26"/>
        </w:rPr>
        <w:t>о</w:t>
      </w:r>
      <w:r w:rsidRPr="000562C5" w:rsidR="00A906E6">
        <w:rPr>
          <w:sz w:val="26"/>
          <w:szCs w:val="26"/>
        </w:rPr>
        <w:t xml:space="preserve"> вынесен</w:t>
      </w:r>
      <w:r w:rsidRPr="000562C5">
        <w:rPr>
          <w:sz w:val="26"/>
          <w:szCs w:val="26"/>
        </w:rPr>
        <w:t>о</w:t>
      </w:r>
      <w:r w:rsidRPr="000562C5" w:rsidR="00A906E6">
        <w:rPr>
          <w:sz w:val="26"/>
          <w:szCs w:val="26"/>
        </w:rPr>
        <w:t xml:space="preserve"> постановления о назначении административного наказания</w:t>
      </w:r>
      <w:r w:rsidRPr="000562C5">
        <w:rPr>
          <w:sz w:val="26"/>
          <w:szCs w:val="26"/>
        </w:rPr>
        <w:t xml:space="preserve"> </w:t>
      </w:r>
      <w:r w:rsidRPr="000562C5" w:rsidR="006B3A8A">
        <w:rPr>
          <w:sz w:val="26"/>
          <w:szCs w:val="26"/>
        </w:rPr>
        <w:t>за нарушение организацией установленного порядка учета при фиксации сведений в ЕГАИС, которое препятствует осуществлению надлежащего контроля со стороны административного органа за оборо</w:t>
      </w:r>
      <w:r w:rsidRPr="000562C5" w:rsidR="00714171">
        <w:rPr>
          <w:sz w:val="26"/>
          <w:szCs w:val="26"/>
        </w:rPr>
        <w:t>том</w:t>
      </w:r>
      <w:r w:rsidRPr="000562C5" w:rsidR="006B3A8A">
        <w:rPr>
          <w:sz w:val="26"/>
          <w:szCs w:val="26"/>
        </w:rPr>
        <w:t xml:space="preserve"> алкогольной продукции.</w:t>
      </w:r>
    </w:p>
    <w:p w:rsidR="00C85CC5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05 октября 2018 заместителем руководителя МРУ Федеральной службы по регулированию алкогольного рынка по Южному федеральному округу Бакаловой А.А. </w:t>
      </w:r>
      <w:r w:rsidRPr="000562C5" w:rsidR="00A906E6">
        <w:rPr>
          <w:sz w:val="26"/>
          <w:szCs w:val="26"/>
        </w:rPr>
        <w:t xml:space="preserve">вынесено представление </w:t>
      </w:r>
      <w:r w:rsidRPr="000562C5">
        <w:rPr>
          <w:sz w:val="26"/>
          <w:szCs w:val="26"/>
        </w:rPr>
        <w:t xml:space="preserve">№ 14-26-18/725-1 от 05.10.2018 </w:t>
      </w:r>
      <w:r w:rsidRPr="000562C5" w:rsidR="00A906E6">
        <w:rPr>
          <w:sz w:val="26"/>
          <w:szCs w:val="26"/>
        </w:rPr>
        <w:t xml:space="preserve">об устранении причин и условий, способствующих совершению административного правонарушения, которое было направлено </w:t>
      </w:r>
      <w:r w:rsidRPr="000562C5">
        <w:rPr>
          <w:sz w:val="26"/>
          <w:szCs w:val="26"/>
        </w:rPr>
        <w:t xml:space="preserve">ООО «Хубер-Крым» 08.10.2018 </w:t>
      </w:r>
      <w:r w:rsidRPr="000562C5" w:rsidR="00A906E6">
        <w:rPr>
          <w:sz w:val="26"/>
          <w:szCs w:val="26"/>
        </w:rPr>
        <w:t xml:space="preserve">и получено </w:t>
      </w:r>
      <w:r w:rsidRPr="000562C5">
        <w:rPr>
          <w:sz w:val="26"/>
          <w:szCs w:val="26"/>
        </w:rPr>
        <w:t xml:space="preserve">ответственным работником ООО «Хубер-Крым» Бочаровой И.И. </w:t>
      </w:r>
      <w:r w:rsidRPr="000562C5" w:rsidR="003B5C41">
        <w:rPr>
          <w:sz w:val="26"/>
          <w:szCs w:val="26"/>
        </w:rPr>
        <w:t xml:space="preserve">15.10.2018. </w:t>
      </w:r>
    </w:p>
    <w:p w:rsidR="003B5C41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Ответ </w:t>
      </w:r>
      <w:r w:rsidRPr="000562C5">
        <w:rPr>
          <w:sz w:val="26"/>
          <w:szCs w:val="26"/>
        </w:rPr>
        <w:t xml:space="preserve">ООО «Хубер-Крым» </w:t>
      </w:r>
      <w:r w:rsidRPr="000562C5">
        <w:rPr>
          <w:sz w:val="26"/>
          <w:szCs w:val="26"/>
        </w:rPr>
        <w:t xml:space="preserve">на вышеуказанное представление государственного инспектора предоставлен по истечении установленного срока – одного месяца со дня получения представления, а именно: </w:t>
      </w:r>
      <w:r w:rsidRPr="000562C5">
        <w:rPr>
          <w:sz w:val="26"/>
          <w:szCs w:val="26"/>
        </w:rPr>
        <w:t>10.12.2018 года.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В соответствии со ст. 19.6 КоАП РФ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Факт совершения </w:t>
      </w:r>
      <w:r w:rsidRPr="000562C5" w:rsidR="00CA1BCA">
        <w:rPr>
          <w:sz w:val="26"/>
          <w:szCs w:val="26"/>
        </w:rPr>
        <w:t xml:space="preserve">директором ООО «Хубер-Крым» Бочаровым П.Г. </w:t>
      </w:r>
      <w:r w:rsidRPr="000562C5">
        <w:rPr>
          <w:sz w:val="26"/>
          <w:szCs w:val="26"/>
        </w:rPr>
        <w:t>указанного административного правонарушения, подтверждается следующими доказательствами:</w:t>
      </w:r>
      <w:r w:rsidRPr="000562C5" w:rsidR="00714171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 xml:space="preserve">- протоколом об административном правонарушении </w:t>
      </w:r>
      <w:r w:rsidRPr="000562C5" w:rsidR="00CA1BCA">
        <w:rPr>
          <w:sz w:val="26"/>
          <w:szCs w:val="26"/>
        </w:rPr>
        <w:t xml:space="preserve">№14-26-18/1322 от 25.12.2018 года, </w:t>
      </w:r>
      <w:r w:rsidRPr="000562C5">
        <w:rPr>
          <w:sz w:val="26"/>
          <w:szCs w:val="26"/>
        </w:rPr>
        <w:t xml:space="preserve">в котором отражено событие правонарушения (л.д. </w:t>
      </w:r>
      <w:r w:rsidRPr="000562C5" w:rsidR="00CA1BCA">
        <w:rPr>
          <w:sz w:val="26"/>
          <w:szCs w:val="26"/>
        </w:rPr>
        <w:t>4-6</w:t>
      </w:r>
      <w:r w:rsidRPr="000562C5">
        <w:rPr>
          <w:sz w:val="26"/>
          <w:szCs w:val="26"/>
        </w:rPr>
        <w:t>);</w:t>
      </w:r>
      <w:r w:rsidRPr="000562C5" w:rsidR="00714171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>-</w:t>
      </w:r>
      <w:r w:rsidRPr="000562C5" w:rsidR="007C3D39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 xml:space="preserve">копией представления об устранении причин и условий, способствовавших совершению административного правонарушения </w:t>
      </w:r>
      <w:r w:rsidRPr="000562C5" w:rsidR="00D904BA">
        <w:rPr>
          <w:sz w:val="26"/>
          <w:szCs w:val="26"/>
        </w:rPr>
        <w:t>№14-26-18/725-1 от 05.10.2018 (</w:t>
      </w:r>
      <w:r w:rsidRPr="000562C5">
        <w:rPr>
          <w:sz w:val="26"/>
          <w:szCs w:val="26"/>
        </w:rPr>
        <w:t xml:space="preserve">л.д. </w:t>
      </w:r>
      <w:r w:rsidRPr="000562C5" w:rsidR="00D904BA">
        <w:rPr>
          <w:sz w:val="26"/>
          <w:szCs w:val="26"/>
        </w:rPr>
        <w:t>9)</w:t>
      </w:r>
      <w:r w:rsidRPr="000562C5" w:rsidR="00714171">
        <w:rPr>
          <w:sz w:val="26"/>
          <w:szCs w:val="26"/>
        </w:rPr>
        <w:t xml:space="preserve">; </w:t>
      </w:r>
      <w:r w:rsidRPr="000562C5">
        <w:rPr>
          <w:sz w:val="26"/>
          <w:szCs w:val="26"/>
        </w:rPr>
        <w:t xml:space="preserve">- копией сообщения </w:t>
      </w:r>
      <w:r w:rsidRPr="000562C5" w:rsidR="00D904BA">
        <w:rPr>
          <w:sz w:val="26"/>
          <w:szCs w:val="26"/>
        </w:rPr>
        <w:t>ООО «Хубер-Крым» от 10.12.2018</w:t>
      </w:r>
      <w:r w:rsidRPr="000562C5" w:rsidR="001679AC">
        <w:rPr>
          <w:sz w:val="26"/>
          <w:szCs w:val="26"/>
        </w:rPr>
        <w:t xml:space="preserve"> </w:t>
      </w:r>
      <w:r w:rsidRPr="000562C5" w:rsidR="00D904BA">
        <w:rPr>
          <w:sz w:val="26"/>
          <w:szCs w:val="26"/>
        </w:rPr>
        <w:t xml:space="preserve">об устранении </w:t>
      </w:r>
      <w:r w:rsidRPr="000562C5">
        <w:rPr>
          <w:sz w:val="26"/>
          <w:szCs w:val="26"/>
        </w:rPr>
        <w:t xml:space="preserve">причин и условий, способствовавших совершению административного правонарушения </w:t>
      </w:r>
      <w:r w:rsidRPr="000562C5" w:rsidR="001679AC">
        <w:rPr>
          <w:sz w:val="26"/>
          <w:szCs w:val="26"/>
        </w:rPr>
        <w:t>(л.д.15);</w:t>
      </w:r>
      <w:r w:rsidRPr="000562C5" w:rsidR="00714171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 xml:space="preserve">- выпиской из ЕГРЮЛ (л.д. </w:t>
      </w:r>
      <w:r w:rsidRPr="000562C5" w:rsidR="001679AC">
        <w:rPr>
          <w:sz w:val="26"/>
          <w:szCs w:val="26"/>
        </w:rPr>
        <w:t>27-32</w:t>
      </w:r>
      <w:r w:rsidRPr="000562C5">
        <w:rPr>
          <w:sz w:val="26"/>
          <w:szCs w:val="26"/>
        </w:rPr>
        <w:t>);</w:t>
      </w:r>
      <w:r w:rsidRPr="000562C5" w:rsidR="00714171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 xml:space="preserve">- копией постановления о назначении административного наказания </w:t>
      </w:r>
      <w:r w:rsidRPr="000562C5" w:rsidR="001679AC">
        <w:rPr>
          <w:sz w:val="26"/>
          <w:szCs w:val="26"/>
        </w:rPr>
        <w:t xml:space="preserve">№14-26-18/925 от 05.10.2018, </w:t>
      </w:r>
      <w:r w:rsidRPr="000562C5">
        <w:rPr>
          <w:sz w:val="26"/>
          <w:szCs w:val="26"/>
        </w:rPr>
        <w:t xml:space="preserve">вступившее в законную силу </w:t>
      </w:r>
      <w:r w:rsidRPr="000562C5" w:rsidR="001679AC">
        <w:rPr>
          <w:sz w:val="26"/>
          <w:szCs w:val="26"/>
        </w:rPr>
        <w:t>26.10.2018 (л.д.19-23).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Суд оценивает представленные доказательства каждое в отдельности и все в совокупности в соответствии со ст. 26.11 КоАП РФ и приходит к выводу, что они являются допустимыми, достоверными и составлены в соответствии с </w:t>
      </w:r>
      <w:r w:rsidRPr="000562C5">
        <w:rPr>
          <w:sz w:val="26"/>
          <w:szCs w:val="26"/>
        </w:rPr>
        <w:t>требованиями норм действующего законодательства.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При таких обстоятельствах, с учетом вышеизложенного, суд  приходит к выводу, что вина </w:t>
      </w:r>
      <w:r w:rsidRPr="000562C5" w:rsidR="001679AC">
        <w:rPr>
          <w:sz w:val="26"/>
          <w:szCs w:val="26"/>
        </w:rPr>
        <w:t xml:space="preserve">директора ООО «Хубер-Крым» Бочарова П.Г. </w:t>
      </w:r>
      <w:r w:rsidRPr="000562C5">
        <w:rPr>
          <w:sz w:val="26"/>
          <w:szCs w:val="26"/>
        </w:rPr>
        <w:t>в совершении административного правонарушения, предусмотренного ст.19.6 КоАП РФ, является доказанной и подтверждается материалами дела.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(ч.1 ст.4.1 КоАП РФ).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При назначении административного наказания </w:t>
      </w:r>
      <w:r w:rsidRPr="000562C5" w:rsidR="00883C5C">
        <w:rPr>
          <w:sz w:val="26"/>
          <w:szCs w:val="26"/>
        </w:rPr>
        <w:t xml:space="preserve">директору ООО «Хубер-Крым» Бочарову П.Г. </w:t>
      </w:r>
      <w:r w:rsidRPr="000562C5">
        <w:rPr>
          <w:sz w:val="26"/>
          <w:szCs w:val="26"/>
        </w:rPr>
        <w:t>учитываются характер совершенного им административного правонарушения, его имущественное и финансовое положение, обстоятельства, смягчающие и отягчающие административную ответственность (ст.4.1 КоАП РФ).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</w:t>
      </w:r>
      <w:r w:rsidRPr="000562C5" w:rsidR="00A07C7C">
        <w:rPr>
          <w:sz w:val="26"/>
          <w:szCs w:val="26"/>
        </w:rPr>
        <w:t xml:space="preserve">водство по делу </w:t>
      </w:r>
      <w:r w:rsidRPr="000562C5">
        <w:rPr>
          <w:sz w:val="26"/>
          <w:szCs w:val="26"/>
        </w:rP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</w:t>
      </w:r>
      <w:r w:rsidRPr="000562C5" w:rsidR="00883C5C">
        <w:rPr>
          <w:sz w:val="26"/>
          <w:szCs w:val="26"/>
        </w:rPr>
        <w:t xml:space="preserve">ерность в качестве единственно </w:t>
      </w:r>
      <w:r w:rsidRPr="000562C5">
        <w:rPr>
          <w:sz w:val="26"/>
          <w:szCs w:val="26"/>
        </w:rPr>
        <w:t>возможного способа достижения справедливого баланса публичных</w:t>
      </w:r>
      <w:r w:rsidRPr="000562C5" w:rsidR="00883C5C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>и частных интересов в рамках административного судопроизводства.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0562C5" w:rsidR="00883C5C">
        <w:rPr>
          <w:sz w:val="26"/>
          <w:szCs w:val="26"/>
        </w:rPr>
        <w:t>Бочарова П.Г.</w:t>
      </w:r>
      <w:r w:rsidRPr="000562C5">
        <w:rPr>
          <w:sz w:val="26"/>
          <w:szCs w:val="26"/>
        </w:rPr>
        <w:t>, суд признает признание вины и раскаяние в содеянном</w:t>
      </w:r>
      <w:r w:rsidRPr="000562C5" w:rsidR="00883C5C">
        <w:rPr>
          <w:sz w:val="26"/>
          <w:szCs w:val="26"/>
        </w:rPr>
        <w:t>.</w:t>
      </w:r>
      <w:r w:rsidRPr="000562C5" w:rsidR="00694473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0562C5" w:rsidR="00883C5C">
        <w:rPr>
          <w:sz w:val="26"/>
          <w:szCs w:val="26"/>
        </w:rPr>
        <w:t xml:space="preserve">Бочарова П.Г. - </w:t>
      </w:r>
      <w:r w:rsidRPr="000562C5">
        <w:rPr>
          <w:sz w:val="26"/>
          <w:szCs w:val="26"/>
        </w:rPr>
        <w:t>не установлено.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Каких-либо сведений об имущественном и финансовом положении </w:t>
      </w:r>
      <w:r w:rsidRPr="000562C5" w:rsidR="00883C5C">
        <w:rPr>
          <w:sz w:val="26"/>
          <w:szCs w:val="26"/>
        </w:rPr>
        <w:t xml:space="preserve">директора ООО «Хубер-Крым» Бочарова П.Г. </w:t>
      </w:r>
      <w:r w:rsidRPr="000562C5">
        <w:rPr>
          <w:sz w:val="26"/>
          <w:szCs w:val="26"/>
        </w:rPr>
        <w:t>суду не представлено.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С учетом конкретных обстоятельств дела, принимая во внимание личность </w:t>
      </w:r>
      <w:r w:rsidRPr="000562C5" w:rsidR="00ED533C">
        <w:rPr>
          <w:sz w:val="26"/>
          <w:szCs w:val="26"/>
        </w:rPr>
        <w:t>Бочарова П.Г.</w:t>
      </w:r>
      <w:r w:rsidRPr="000562C5">
        <w:rPr>
          <w:sz w:val="26"/>
          <w:szCs w:val="26"/>
        </w:rPr>
        <w:t xml:space="preserve">, характер совершенного им правонарушения, наличие смягчающих административную ответственность обстоятельств, а также отсутствие отягчающих административную ответственность обстоятельств, суд считает необходимым назначить </w:t>
      </w:r>
      <w:r w:rsidRPr="000562C5" w:rsidR="00ED533C">
        <w:rPr>
          <w:sz w:val="26"/>
          <w:szCs w:val="26"/>
        </w:rPr>
        <w:t>директору ООО «Хубер-Крым» Бочарову П.Г.</w:t>
      </w:r>
      <w:r w:rsidRPr="000562C5" w:rsidR="00694473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 xml:space="preserve">административное наказание в виде административного штрафа в пределах санкции ст. 19.6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На основании изложенного, руководствуясь ст.ст. 3.1., 4.1, 19.6, 29.9. – 29.11. КоАП РФ, мировой судья, -</w:t>
      </w:r>
    </w:p>
    <w:p w:rsidR="00A77B3E" w:rsidRPr="000562C5" w:rsidP="002B3C50">
      <w:pPr>
        <w:widowControl w:val="0"/>
        <w:ind w:firstLine="709"/>
        <w:jc w:val="center"/>
        <w:rPr>
          <w:b/>
          <w:sz w:val="26"/>
          <w:szCs w:val="26"/>
        </w:rPr>
      </w:pPr>
      <w:r w:rsidRPr="000562C5">
        <w:rPr>
          <w:b/>
          <w:sz w:val="26"/>
          <w:szCs w:val="26"/>
        </w:rPr>
        <w:t>ПОСТАНОВИЛ: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Признать </w:t>
      </w:r>
      <w:r w:rsidRPr="000562C5" w:rsidR="00ED533C">
        <w:rPr>
          <w:sz w:val="26"/>
          <w:szCs w:val="26"/>
        </w:rPr>
        <w:t xml:space="preserve">директора Общества с ограниченной ответственностью «Хубер-Крым» </w:t>
      </w:r>
      <w:r w:rsidRPr="000562C5" w:rsidR="00ED533C">
        <w:rPr>
          <w:b/>
          <w:sz w:val="26"/>
          <w:szCs w:val="26"/>
        </w:rPr>
        <w:t>Бочарова Павла Геннадьевича</w:t>
      </w:r>
      <w:r w:rsidRPr="000562C5" w:rsidR="00ED533C">
        <w:rPr>
          <w:sz w:val="26"/>
          <w:szCs w:val="26"/>
        </w:rPr>
        <w:t xml:space="preserve"> </w:t>
      </w:r>
      <w:r w:rsidRPr="000562C5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0562C5" w:rsidR="002B3C50">
        <w:rPr>
          <w:sz w:val="26"/>
          <w:szCs w:val="26"/>
        </w:rPr>
        <w:t xml:space="preserve">атьей </w:t>
      </w:r>
      <w:r w:rsidRPr="000562C5">
        <w:rPr>
          <w:sz w:val="26"/>
          <w:szCs w:val="26"/>
        </w:rPr>
        <w:t xml:space="preserve">19.6 </w:t>
      </w:r>
      <w:r w:rsidRPr="000562C5" w:rsidR="002B3C50">
        <w:rPr>
          <w:sz w:val="26"/>
          <w:szCs w:val="26"/>
        </w:rPr>
        <w:t xml:space="preserve">Кодекса </w:t>
      </w:r>
      <w:r w:rsidRPr="000562C5" w:rsidR="002B3C50">
        <w:rPr>
          <w:sz w:val="26"/>
          <w:szCs w:val="26"/>
        </w:rPr>
        <w:t>Российской Федерации об административных правонарушениях</w:t>
      </w:r>
      <w:r w:rsidRPr="000562C5">
        <w:rPr>
          <w:sz w:val="26"/>
          <w:szCs w:val="26"/>
        </w:rPr>
        <w:t>, и назначить ему наказание в виде административного штрафа в размере 4000 (четыре тысячи) рублей.</w:t>
      </w:r>
    </w:p>
    <w:p w:rsidR="00ED533C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Разъяснить,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КоАП РФ, либо со дня истечения срока отсрочки или срока рассрочки, предусмотренных ст.31.5 настоящего Кодекса по </w:t>
      </w:r>
      <w:r w:rsidRPr="000562C5" w:rsidR="00A906E6">
        <w:rPr>
          <w:sz w:val="26"/>
          <w:szCs w:val="26"/>
        </w:rPr>
        <w:t xml:space="preserve">следующим реквизитам: </w:t>
      </w:r>
    </w:p>
    <w:p w:rsidR="0016007A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«</w:t>
      </w:r>
      <w:r w:rsidRPr="000562C5" w:rsidR="00C60872">
        <w:rPr>
          <w:sz w:val="26"/>
          <w:szCs w:val="26"/>
        </w:rPr>
        <w:t xml:space="preserve">ОКТМО 35701000, ОГРН 1096165003791, ИНН 6165157156, КПП 616101001, </w:t>
      </w:r>
      <w:r w:rsidRPr="000562C5" w:rsidR="004C75F1">
        <w:rPr>
          <w:sz w:val="26"/>
          <w:szCs w:val="26"/>
        </w:rPr>
        <w:t>получатель: УФК по Республике Крым (МРУ Росалкогольрегулирования по Южному федеральному округу, л/сч 04751А22830), БИК банка 043510001, расчетный счет 40101810335100010001, КБК 16011608010016000140</w:t>
      </w:r>
      <w:r w:rsidRPr="000562C5">
        <w:rPr>
          <w:sz w:val="26"/>
          <w:szCs w:val="26"/>
        </w:rPr>
        <w:t>, УИН – 16 000 000 000 000 323 065»</w:t>
      </w:r>
    </w:p>
    <w:p w:rsidR="00ED533C" w:rsidRPr="000562C5" w:rsidP="002B3C50">
      <w:pPr>
        <w:pStyle w:val="BodyTextIndent"/>
        <w:widowControl w:val="0"/>
        <w:ind w:firstLine="709"/>
        <w:rPr>
          <w:sz w:val="26"/>
          <w:szCs w:val="26"/>
        </w:rPr>
      </w:pPr>
      <w:r w:rsidRPr="000562C5">
        <w:rPr>
          <w:sz w:val="26"/>
          <w:szCs w:val="26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</w:t>
      </w:r>
      <w:r w:rsidRPr="000562C5" w:rsidR="002B3C50">
        <w:rPr>
          <w:sz w:val="26"/>
          <w:szCs w:val="26"/>
        </w:rPr>
        <w:t xml:space="preserve">каб.31, </w:t>
      </w:r>
      <w:r w:rsidRPr="000562C5">
        <w:rPr>
          <w:sz w:val="26"/>
          <w:szCs w:val="26"/>
        </w:rPr>
        <w:t>ул. Киевская 55/2, г. Симферополь, Республика Крым</w:t>
      </w:r>
      <w:r w:rsidRPr="000562C5" w:rsidR="00694473">
        <w:rPr>
          <w:sz w:val="26"/>
          <w:szCs w:val="26"/>
        </w:rPr>
        <w:t>, 295017</w:t>
      </w:r>
      <w:r w:rsidRPr="000562C5" w:rsidR="002B3C50">
        <w:rPr>
          <w:sz w:val="26"/>
          <w:szCs w:val="26"/>
        </w:rPr>
        <w:t>)</w:t>
      </w:r>
      <w:r w:rsidRPr="000562C5">
        <w:rPr>
          <w:sz w:val="26"/>
          <w:szCs w:val="26"/>
        </w:rPr>
        <w:t xml:space="preserve">. 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F04ED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При неуплате административного штрафа в срок сумма штрафа на основании ст. 32.2 КоАП РФ будет взыскана в принудительном порядке.</w:t>
      </w:r>
    </w:p>
    <w:p w:rsidR="00A77B3E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04ED" w:rsidRPr="000562C5" w:rsidP="002B3C50">
      <w:pPr>
        <w:widowControl w:val="0"/>
        <w:ind w:firstLine="709"/>
        <w:jc w:val="both"/>
        <w:rPr>
          <w:sz w:val="26"/>
          <w:szCs w:val="26"/>
        </w:rPr>
      </w:pPr>
      <w:r w:rsidRPr="000562C5">
        <w:rPr>
          <w:sz w:val="26"/>
          <w:szCs w:val="26"/>
        </w:rPr>
        <w:t xml:space="preserve">Постановление может быть обжаловано в </w:t>
      </w:r>
      <w:r w:rsidRPr="000562C5">
        <w:rPr>
          <w:sz w:val="26"/>
          <w:szCs w:val="26"/>
        </w:rPr>
        <w:t xml:space="preserve">Киевский районный суд г.Симферополя Республики Крым </w:t>
      </w:r>
      <w:r w:rsidRPr="000562C5">
        <w:rPr>
          <w:sz w:val="26"/>
          <w:szCs w:val="26"/>
        </w:rPr>
        <w:t xml:space="preserve">в течение десяти суток со дня вручения или получения копии постановления через </w:t>
      </w:r>
      <w:r w:rsidRPr="000562C5">
        <w:rPr>
          <w:sz w:val="26"/>
          <w:szCs w:val="26"/>
        </w:rPr>
        <w:t xml:space="preserve">мирового судью </w:t>
      </w:r>
      <w:r w:rsidRPr="000562C5">
        <w:rPr>
          <w:sz w:val="26"/>
          <w:szCs w:val="26"/>
        </w:rPr>
        <w:t>судебн</w:t>
      </w:r>
      <w:r w:rsidRPr="000562C5">
        <w:rPr>
          <w:sz w:val="26"/>
          <w:szCs w:val="26"/>
        </w:rPr>
        <w:t xml:space="preserve">ого </w:t>
      </w:r>
      <w:r w:rsidRPr="000562C5">
        <w:rPr>
          <w:sz w:val="26"/>
          <w:szCs w:val="26"/>
        </w:rPr>
        <w:t>участк</w:t>
      </w:r>
      <w:r w:rsidRPr="000562C5">
        <w:rPr>
          <w:sz w:val="26"/>
          <w:szCs w:val="26"/>
        </w:rPr>
        <w:t>а</w:t>
      </w:r>
      <w:r w:rsidRPr="000562C5">
        <w:rPr>
          <w:sz w:val="26"/>
          <w:szCs w:val="26"/>
        </w:rPr>
        <w:t xml:space="preserve"> № </w:t>
      </w:r>
      <w:r w:rsidRPr="000562C5">
        <w:rPr>
          <w:sz w:val="26"/>
          <w:szCs w:val="26"/>
        </w:rPr>
        <w:t xml:space="preserve">7 </w:t>
      </w:r>
      <w:r w:rsidRPr="000562C5" w:rsidR="00FD49DF">
        <w:rPr>
          <w:sz w:val="26"/>
          <w:szCs w:val="26"/>
        </w:rPr>
        <w:t xml:space="preserve">Киевского судебного района города Симферополь (Киевский район городского округа Симферополь) </w:t>
      </w:r>
      <w:r w:rsidRPr="000562C5">
        <w:rPr>
          <w:sz w:val="26"/>
          <w:szCs w:val="26"/>
        </w:rPr>
        <w:t xml:space="preserve">Республики Крым </w:t>
      </w:r>
    </w:p>
    <w:p w:rsidR="00A77B3E" w:rsidRPr="000562C5" w:rsidP="002B3C50">
      <w:pPr>
        <w:widowControl w:val="0"/>
        <w:ind w:firstLine="709"/>
        <w:rPr>
          <w:sz w:val="26"/>
          <w:szCs w:val="26"/>
        </w:rPr>
      </w:pPr>
    </w:p>
    <w:p w:rsidR="00A77B3E" w:rsidRPr="000562C5" w:rsidP="002B3C50">
      <w:pPr>
        <w:widowControl w:val="0"/>
        <w:ind w:firstLine="709"/>
        <w:rPr>
          <w:sz w:val="26"/>
          <w:szCs w:val="26"/>
        </w:rPr>
      </w:pPr>
      <w:r w:rsidRPr="000562C5">
        <w:rPr>
          <w:sz w:val="26"/>
          <w:szCs w:val="26"/>
        </w:rPr>
        <w:t xml:space="preserve">Мировой судья </w:t>
      </w:r>
      <w:r w:rsidRPr="000562C5" w:rsidR="00425ED5">
        <w:rPr>
          <w:sz w:val="26"/>
          <w:szCs w:val="26"/>
        </w:rPr>
        <w:t xml:space="preserve">                          </w:t>
      </w:r>
      <w:r w:rsidRPr="000562C5" w:rsidR="000F04ED">
        <w:rPr>
          <w:sz w:val="26"/>
          <w:szCs w:val="26"/>
        </w:rPr>
        <w:t xml:space="preserve">                                                     </w:t>
      </w:r>
      <w:r w:rsidRPr="000562C5" w:rsidR="00425ED5">
        <w:rPr>
          <w:sz w:val="26"/>
          <w:szCs w:val="26"/>
        </w:rPr>
        <w:t xml:space="preserve">    </w:t>
      </w:r>
      <w:r w:rsidRPr="000562C5" w:rsidR="000F04ED">
        <w:rPr>
          <w:sz w:val="26"/>
          <w:szCs w:val="26"/>
        </w:rPr>
        <w:t>Бугаева Л.Г.</w:t>
      </w:r>
    </w:p>
    <w:sectPr w:rsidSect="008E1335">
      <w:headerReference w:type="default" r:id="rId4"/>
      <w:pgSz w:w="12240" w:h="15840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044"/>
      <w:docPartObj>
        <w:docPartGallery w:val="Page Numbers (Top of Page)"/>
        <w:docPartUnique/>
      </w:docPartObj>
    </w:sdtPr>
    <w:sdtContent>
      <w:p w:rsidR="00F76FA6" w:rsidP="00CA3E24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C2C">
          <w:rPr>
            <w:noProof/>
          </w:rPr>
          <w:t>4</w:t>
        </w:r>
        <w:r w:rsidR="00FC6C2C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B75"/>
    <w:rsid w:val="000562C5"/>
    <w:rsid w:val="00082740"/>
    <w:rsid w:val="000F04ED"/>
    <w:rsid w:val="00130FA2"/>
    <w:rsid w:val="0016007A"/>
    <w:rsid w:val="001679AC"/>
    <w:rsid w:val="00271C60"/>
    <w:rsid w:val="002B3C50"/>
    <w:rsid w:val="002D3C0B"/>
    <w:rsid w:val="002E3B75"/>
    <w:rsid w:val="003B5C41"/>
    <w:rsid w:val="00423681"/>
    <w:rsid w:val="00425ED5"/>
    <w:rsid w:val="00476D2C"/>
    <w:rsid w:val="004928A9"/>
    <w:rsid w:val="004C75F1"/>
    <w:rsid w:val="0069159A"/>
    <w:rsid w:val="00694473"/>
    <w:rsid w:val="006B3A8A"/>
    <w:rsid w:val="006B4CEF"/>
    <w:rsid w:val="00714171"/>
    <w:rsid w:val="007C3D39"/>
    <w:rsid w:val="00863021"/>
    <w:rsid w:val="00883C5C"/>
    <w:rsid w:val="008E1335"/>
    <w:rsid w:val="008E353B"/>
    <w:rsid w:val="00993D9B"/>
    <w:rsid w:val="0099583D"/>
    <w:rsid w:val="009A4EC9"/>
    <w:rsid w:val="00A07C7C"/>
    <w:rsid w:val="00A35E57"/>
    <w:rsid w:val="00A77B3E"/>
    <w:rsid w:val="00A906E6"/>
    <w:rsid w:val="00B1229B"/>
    <w:rsid w:val="00B66604"/>
    <w:rsid w:val="00C60872"/>
    <w:rsid w:val="00C85CC5"/>
    <w:rsid w:val="00CA1BCA"/>
    <w:rsid w:val="00CA3E24"/>
    <w:rsid w:val="00CD1833"/>
    <w:rsid w:val="00D05DAF"/>
    <w:rsid w:val="00D25581"/>
    <w:rsid w:val="00D7561C"/>
    <w:rsid w:val="00D904BA"/>
    <w:rsid w:val="00DE1195"/>
    <w:rsid w:val="00E00DD1"/>
    <w:rsid w:val="00E66A85"/>
    <w:rsid w:val="00E722DD"/>
    <w:rsid w:val="00EC0251"/>
    <w:rsid w:val="00ED533C"/>
    <w:rsid w:val="00F76FA6"/>
    <w:rsid w:val="00FC6C2C"/>
    <w:rsid w:val="00FD4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E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D533C"/>
    <w:pPr>
      <w:ind w:firstLine="54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D533C"/>
    <w:rPr>
      <w:sz w:val="24"/>
      <w:szCs w:val="24"/>
    </w:rPr>
  </w:style>
  <w:style w:type="paragraph" w:styleId="Header">
    <w:name w:val="header"/>
    <w:basedOn w:val="Normal"/>
    <w:link w:val="a0"/>
    <w:uiPriority w:val="99"/>
    <w:rsid w:val="00F76FA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76FA6"/>
    <w:rPr>
      <w:sz w:val="24"/>
      <w:szCs w:val="24"/>
    </w:rPr>
  </w:style>
  <w:style w:type="paragraph" w:styleId="Footer">
    <w:name w:val="footer"/>
    <w:basedOn w:val="Normal"/>
    <w:link w:val="a1"/>
    <w:rsid w:val="00F76FA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76F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