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5F24B4">
      <w:pPr>
        <w:ind w:firstLine="567"/>
        <w:jc w:val="right"/>
      </w:pPr>
      <w:r>
        <w:t xml:space="preserve">№ 05-0040/7/2018 </w:t>
      </w:r>
    </w:p>
    <w:p w:rsidR="00A77B3E" w:rsidP="005F24B4">
      <w:pPr>
        <w:ind w:firstLine="567"/>
        <w:jc w:val="center"/>
      </w:pPr>
      <w:r>
        <w:t>П О С Т А Н О В Л Е Н И Е</w:t>
      </w:r>
    </w:p>
    <w:p w:rsidR="00A77B3E" w:rsidP="005F24B4">
      <w:pPr>
        <w:ind w:firstLine="567"/>
        <w:jc w:val="both"/>
      </w:pPr>
    </w:p>
    <w:p w:rsidR="00A77B3E" w:rsidP="005F24B4">
      <w:pPr>
        <w:ind w:firstLine="567"/>
        <w:jc w:val="both"/>
      </w:pPr>
      <w:r>
        <w:t xml:space="preserve">28 февраля 2018 года </w:t>
      </w:r>
      <w:r>
        <w:tab/>
      </w:r>
      <w:r>
        <w:tab/>
      </w:r>
      <w:r>
        <w:tab/>
      </w:r>
      <w:r>
        <w:tab/>
        <w:t xml:space="preserve">        </w:t>
      </w:r>
    </w:p>
    <w:p w:rsidR="00A77B3E" w:rsidP="005F24B4">
      <w:pPr>
        <w:ind w:firstLine="567"/>
        <w:jc w:val="right"/>
      </w:pPr>
      <w:r>
        <w:t>гор. Симферополь,</w:t>
      </w:r>
    </w:p>
    <w:p w:rsidR="00A77B3E" w:rsidP="005F24B4">
      <w:pPr>
        <w:ind w:firstLine="567"/>
        <w:jc w:val="right"/>
      </w:pPr>
      <w:r>
        <w:t>ул. Киевская 55/2</w:t>
      </w:r>
    </w:p>
    <w:p w:rsidR="00A77B3E" w:rsidP="005F24B4">
      <w:pPr>
        <w:ind w:firstLine="567"/>
        <w:jc w:val="both"/>
      </w:pPr>
    </w:p>
    <w:p w:rsidR="00A77B3E" w:rsidP="005F24B4">
      <w:pPr>
        <w:ind w:firstLine="567"/>
        <w:jc w:val="both"/>
      </w:pPr>
      <w:r>
        <w:t xml:space="preserve">Мировой судья судебного участка № 7 Киевского судебного района города Симферополя (Киевский район городского округа Симферополь) </w:t>
      </w:r>
      <w:r>
        <w:t>Республики Крым Бугаева Л.Г.,</w:t>
      </w:r>
    </w:p>
    <w:p w:rsidR="00A77B3E" w:rsidP="005F24B4">
      <w:pPr>
        <w:ind w:firstLine="567"/>
        <w:jc w:val="both"/>
      </w:pPr>
      <w:r>
        <w:t>рассмотрев в открытом судебном заседании дело об административном правонарушении (протокол 23 ЯМ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об административном правонарушении) в отношении </w:t>
      </w:r>
      <w:r>
        <w:t>фио</w:t>
      </w:r>
      <w:r>
        <w:t>, паспортные данные, проживающий без регистрации по адресу: ад</w:t>
      </w:r>
      <w:r>
        <w:t xml:space="preserve">рес, женатого, не работающего, в совершении административного правонарушения, предусмотренного ч. 1 ст. 12.26 Кодекса Российской Федерации об административных правонарушениях (далее – </w:t>
      </w:r>
      <w:r>
        <w:t>КоАП</w:t>
      </w:r>
      <w:r>
        <w:t xml:space="preserve"> РФ), </w:t>
      </w:r>
    </w:p>
    <w:p w:rsidR="00A77B3E" w:rsidP="005F24B4">
      <w:pPr>
        <w:ind w:firstLine="567"/>
        <w:jc w:val="center"/>
      </w:pPr>
      <w:r>
        <w:t>УСТАНОВИЛ:</w:t>
      </w:r>
    </w:p>
    <w:p w:rsidR="00A77B3E" w:rsidP="005F24B4">
      <w:pPr>
        <w:ind w:firstLine="567"/>
        <w:jc w:val="both"/>
      </w:pPr>
      <w:r>
        <w:t>дата в время управляя транспортным средством марка</w:t>
      </w:r>
      <w:r>
        <w:t xml:space="preserve"> автомобиля, государственный регистрационный знак А089АЕ 82, WILKEN EB3685 77 (принадлежащим </w:t>
      </w:r>
      <w:r>
        <w:t>фио</w:t>
      </w:r>
      <w:r>
        <w:t>, проживающий по адресу адрес), на адрес пролив 134 км + 100 м, с признаками опьянения не выполнил законного требования уполномоченного должностного лица о прох</w:t>
      </w:r>
      <w:r>
        <w:t>ождении медицинского освидетельствования на состояние опьянения, чем нарушил п.п.2.3.2 Правил дорожного движения Российской Федерации (далее - Правила, ПДД РФ).</w:t>
      </w:r>
    </w:p>
    <w:p w:rsidR="00A77B3E" w:rsidP="005F24B4">
      <w:pPr>
        <w:ind w:firstLine="567"/>
        <w:jc w:val="both"/>
      </w:pPr>
      <w:r>
        <w:t>В составленном протоколе №23 ЯМ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об административном правонарушении, действия </w:t>
      </w:r>
      <w:r>
        <w:t>фи</w:t>
      </w:r>
      <w:r>
        <w:t>о</w:t>
      </w:r>
      <w:r>
        <w:t xml:space="preserve"> квалифицированы по ч. 1 ст. 12.26 </w:t>
      </w:r>
      <w:r>
        <w:t>КоАП</w:t>
      </w:r>
      <w:r>
        <w:t xml:space="preserve">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</w:t>
      </w:r>
      <w:r>
        <w:t>одержат уголовно наказуемого деяния.</w:t>
      </w:r>
    </w:p>
    <w:p w:rsidR="00A77B3E" w:rsidP="005F24B4">
      <w:pPr>
        <w:ind w:firstLine="567"/>
        <w:jc w:val="both"/>
      </w:pPr>
      <w:r>
        <w:t xml:space="preserve">В судебном заседании </w:t>
      </w:r>
      <w:r>
        <w:t>фио</w:t>
      </w:r>
      <w:r>
        <w:t xml:space="preserve"> свою вину в совершении административного правонарушения, предусмотренного ч. 1 ст. 12.26 </w:t>
      </w:r>
      <w:r>
        <w:t>КоАП</w:t>
      </w:r>
      <w:r>
        <w:t xml:space="preserve"> РФ, признал, и пояснил, что, он управлял вышеуказанным транспортным средством и был остановлен сотру</w:t>
      </w:r>
      <w:r>
        <w:t>дниками ДПС ГИБДД, употреблял пиво в количестве 1 литр накануне поездки, действительно отказался проходить освидетельствование на состояние алкогольного опьянения на месте и от медицинского освидетельствования в медицинском учреждении.</w:t>
      </w:r>
    </w:p>
    <w:p w:rsidR="00A77B3E" w:rsidP="005F24B4">
      <w:pPr>
        <w:ind w:firstLine="567"/>
        <w:jc w:val="both"/>
      </w:pPr>
      <w:r>
        <w:t>Мировой судья, выслу</w:t>
      </w:r>
      <w:r>
        <w:t xml:space="preserve">шав </w:t>
      </w:r>
      <w:r>
        <w:t>фио</w:t>
      </w:r>
      <w:r>
        <w:t xml:space="preserve">, изучив письменные материалы дела, приходит к выводу, что виновность </w:t>
      </w:r>
      <w:r>
        <w:t>фио</w:t>
      </w:r>
      <w:r>
        <w:t xml:space="preserve"> в совершении им административного правонарушения, предусмотренного ч. 1 ст. 12.26 </w:t>
      </w:r>
      <w:r>
        <w:t>КоАП</w:t>
      </w:r>
      <w:r>
        <w:t xml:space="preserve"> РФ, полностью доказана совокупностью собранных по делу доказательств.</w:t>
      </w:r>
    </w:p>
    <w:p w:rsidR="00A77B3E" w:rsidP="005F24B4">
      <w:pPr>
        <w:ind w:firstLine="567"/>
        <w:jc w:val="both"/>
      </w:pPr>
      <w:r>
        <w:t>В соответствии с п</w:t>
      </w:r>
      <w:r>
        <w:t>унктом 2.3.2 Правил дорожного движения, утвержденных Постановлением Совета Министров - Правительства Российской Федерации от дата № 1090, водитель транспортного средства обязан по требованию должностных лиц, уполномоченных на осуществление федерального гос</w:t>
      </w:r>
      <w:r>
        <w:t xml:space="preserve">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 w:rsidP="005F24B4">
      <w:pPr>
        <w:ind w:firstLine="567"/>
        <w:jc w:val="both"/>
      </w:pPr>
      <w:r>
        <w:t>Лица, нарушившие Правила, несут ответственность в соответствии с д</w:t>
      </w:r>
      <w:r>
        <w:t>ействующим законодательством (пункт 1.6 Правил дорожного движения РФ).</w:t>
      </w:r>
    </w:p>
    <w:p w:rsidR="00A77B3E" w:rsidP="005F24B4">
      <w:pPr>
        <w:ind w:firstLine="567"/>
        <w:jc w:val="both"/>
      </w:pPr>
      <w:r>
        <w:t xml:space="preserve">Согласно с ч.1 ст.2.1 </w:t>
      </w:r>
      <w:r>
        <w:t>КоАП</w:t>
      </w:r>
      <w:r>
        <w:t xml:space="preserve"> РФ административным правонарушением признаётся противоправное, виновное действие (бездействие) физического или юридического лица, за которое установлена </w:t>
      </w:r>
      <w:r>
        <w:t>КоАП</w:t>
      </w:r>
      <w:r>
        <w:t xml:space="preserve"> </w:t>
      </w:r>
      <w:r>
        <w:t>РФ административная ответственность.</w:t>
      </w:r>
    </w:p>
    <w:p w:rsidR="00A77B3E" w:rsidP="005F24B4">
      <w:pPr>
        <w:ind w:firstLine="567"/>
        <w:jc w:val="both"/>
      </w:pPr>
      <w:r>
        <w:t xml:space="preserve">В соответствии с ч.1 ст.12.26 </w:t>
      </w:r>
      <w:r>
        <w:t>КоАП</w:t>
      </w:r>
      <w:r>
        <w:t xml:space="preserve">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</w:t>
      </w:r>
      <w:r>
        <w:t>ие действия (бездействие)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5F24B4">
      <w:pPr>
        <w:ind w:firstLine="567"/>
        <w:jc w:val="both"/>
      </w:pPr>
      <w:r>
        <w:t>Согласно правовой позиции, выр</w:t>
      </w:r>
      <w:r>
        <w:t>аженной в пункте 9 Постановления Пленума Верховного Суда Российской Федерации от дата № 18 "О некоторых вопросах, возникающих у судов при применении Особенной части Кодекса Российской Федерации об административных правонарушениях", основанием привлечения к</w:t>
      </w:r>
      <w:r>
        <w:t xml:space="preserve"> административной ответственности по статье 12.26 Кодекса Российской Федерации об административных правонарушениях является зафиксированный в протоколе об административном правонарушении отказ лица от прохождения медицинского освидетельствования на состоян</w:t>
      </w:r>
      <w:r>
        <w:t xml:space="preserve">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A77B3E" w:rsidP="005F24B4">
      <w:pPr>
        <w:ind w:firstLine="567"/>
        <w:jc w:val="both"/>
      </w:pPr>
      <w:r>
        <w:t>Обстоятельства, послужившие законным основанием для направления водителя на медицинское освидетельствов</w:t>
      </w:r>
      <w:r>
        <w:t>ание, должны быть указаны в протоколе о направлении на медицинское освидетельствование на состояние опьянения (часть 4 статьи 27.12 Кодекса Российской Федерации об административных правонарушениях) и в протоколе об административном правонарушении, как отно</w:t>
      </w:r>
      <w:r>
        <w:t>сящиеся к событию административного правонарушения (часть 2 статьи 28.2 названного Кодекса).</w:t>
      </w:r>
    </w:p>
    <w:p w:rsidR="00A77B3E" w:rsidP="005F24B4">
      <w:pPr>
        <w:ind w:firstLine="567"/>
        <w:jc w:val="both"/>
      </w:pPr>
      <w:r>
        <w:t xml:space="preserve">Из материалов дела следует, что достаточным основанием полагать, что </w:t>
      </w:r>
      <w:r>
        <w:t>фио</w:t>
      </w:r>
      <w:r>
        <w:t xml:space="preserve"> находился в состоянии опьянения, явилось наличие у него признаков опьянения: неустойчивост</w:t>
      </w:r>
      <w:r>
        <w:t xml:space="preserve">ь позы, нарушение речи, резкое изменение окраски кожных покровов лица. От прохождения освидетельствования на состояние алкогольного опьянения и медицинского освидетельствования на состояние опьянения </w:t>
      </w:r>
      <w:r>
        <w:t>фио</w:t>
      </w:r>
      <w:r>
        <w:t>- отказался.</w:t>
      </w:r>
    </w:p>
    <w:p w:rsidR="00A77B3E" w:rsidP="005F24B4">
      <w:pPr>
        <w:ind w:firstLine="567"/>
        <w:jc w:val="both"/>
      </w:pPr>
      <w:r>
        <w:t xml:space="preserve">Факт совершения </w:t>
      </w:r>
      <w:r>
        <w:t>фио</w:t>
      </w:r>
      <w:r>
        <w:t xml:space="preserve"> административного пр</w:t>
      </w:r>
      <w:r>
        <w:t>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протоколом об административном правонарушении №23 ЯМ номер</w:t>
      </w:r>
      <w:r>
        <w:t xml:space="preserve"> от дата, протоколом об отстранении </w:t>
      </w:r>
      <w:r>
        <w:t>от управления транспортным средством № 23 БГ 202516 от дата, Актом освидетельствования на состояние алкогольного опьянения  23 ОЕ номер</w:t>
      </w:r>
      <w:r>
        <w:t xml:space="preserve"> от дата, протоколом о направлении на медицинское освидетельствование на</w:t>
      </w:r>
      <w:r>
        <w:t xml:space="preserve"> состояние опьянения № 23 ГО номер</w:t>
      </w:r>
      <w:r>
        <w:t xml:space="preserve"> от дата, о</w:t>
      </w:r>
      <w:r>
        <w:t xml:space="preserve">бъяснениями свидетелей (понятых): </w:t>
      </w:r>
      <w:r>
        <w:t>фио</w:t>
      </w:r>
      <w:r>
        <w:t xml:space="preserve">, </w:t>
      </w:r>
      <w:r>
        <w:t>фио</w:t>
      </w:r>
      <w:r>
        <w:t xml:space="preserve">, объяснениями </w:t>
      </w:r>
      <w:r>
        <w:t>фио</w:t>
      </w:r>
      <w:r>
        <w:t xml:space="preserve"> </w:t>
      </w:r>
      <w:r>
        <w:t>от</w:t>
      </w:r>
      <w:r>
        <w:t xml:space="preserve"> дата, письменными пояснениями </w:t>
      </w:r>
      <w:r>
        <w:t>фио</w:t>
      </w:r>
      <w:r>
        <w:t xml:space="preserve"> от дата представленными в судебном заседании. </w:t>
      </w:r>
    </w:p>
    <w:p w:rsidR="00A77B3E" w:rsidP="005F24B4">
      <w:pPr>
        <w:ind w:firstLine="567"/>
        <w:jc w:val="both"/>
      </w:pPr>
      <w:r>
        <w:t xml:space="preserve">Оценив доказательства в их совокупности, полагаю, что в действиях </w:t>
      </w:r>
      <w:r>
        <w:t>фио</w:t>
      </w:r>
      <w:r>
        <w:t xml:space="preserve"> усматриваются признаки административного </w:t>
      </w:r>
      <w:r>
        <w:t xml:space="preserve">правонарушения, предусмотренные ч.1 ст. 12.26 </w:t>
      </w:r>
      <w:r>
        <w:t>КоАП</w:t>
      </w:r>
      <w:r>
        <w:t xml:space="preserve"> РФ, то есть невыполнение водителем транспортного средства законного требования уполномоченного должностного лица о прохождении </w:t>
      </w:r>
      <w:r>
        <w:t>медицинского освидетельствования на состояние опьянения, если такие действия (</w:t>
      </w:r>
      <w:r>
        <w:t>бездействие) не содержат уголовно наказуемого деяния.</w:t>
      </w:r>
    </w:p>
    <w:p w:rsidR="00A77B3E" w:rsidP="005F24B4">
      <w:pPr>
        <w:ind w:firstLine="567"/>
        <w:jc w:val="both"/>
      </w:pPr>
      <w:r>
        <w:t xml:space="preserve">Обстоятельств смягчающих административную ответственность судом не установлено, обстоятельствами отягчающими вину является привлечение ранее </w:t>
      </w:r>
      <w:r>
        <w:t>фио</w:t>
      </w:r>
      <w:r>
        <w:t xml:space="preserve"> к административной ответственности по главе 12 </w:t>
      </w:r>
      <w:r>
        <w:t>КоАП</w:t>
      </w:r>
      <w:r>
        <w:t xml:space="preserve"> РФ.</w:t>
      </w:r>
    </w:p>
    <w:p w:rsidR="00A77B3E" w:rsidP="005F24B4">
      <w:pPr>
        <w:ind w:firstLine="567"/>
        <w:jc w:val="both"/>
      </w:pPr>
      <w:r>
        <w:t>В</w:t>
      </w:r>
      <w:r>
        <w:t xml:space="preserve">сесторонне, полно и объективно выяснив обстоятельства дела, проанализировав все фактические данные, оценив имеющиеся в материалах дела доказательства, суд считает необходимым назначить </w:t>
      </w:r>
      <w:r>
        <w:t>фио</w:t>
      </w:r>
      <w:r>
        <w:t xml:space="preserve"> наказание в пределах санкции ч. 1 ст. 12.26 </w:t>
      </w:r>
      <w:r>
        <w:t>КоАП</w:t>
      </w:r>
      <w:r>
        <w:t xml:space="preserve"> РФ.</w:t>
      </w:r>
    </w:p>
    <w:p w:rsidR="00A77B3E" w:rsidP="005F24B4">
      <w:pPr>
        <w:ind w:firstLine="567"/>
        <w:jc w:val="both"/>
      </w:pPr>
      <w:r>
        <w:t>На основании и</w:t>
      </w:r>
      <w:r>
        <w:t xml:space="preserve">зложенного и руководствуясь ч.1 ст.12.26, ст. </w:t>
      </w:r>
      <w:r>
        <w:t>ст</w:t>
      </w:r>
      <w:r>
        <w:t xml:space="preserve"> 29.9 -29.10 </w:t>
      </w:r>
      <w:r>
        <w:t>КоАП</w:t>
      </w:r>
      <w:r>
        <w:t xml:space="preserve"> РФ, </w:t>
      </w:r>
    </w:p>
    <w:p w:rsidR="00A77B3E" w:rsidP="005F24B4">
      <w:pPr>
        <w:ind w:firstLine="567"/>
        <w:jc w:val="center"/>
      </w:pPr>
      <w:r>
        <w:t>ПОСТАНОВИЛ:</w:t>
      </w:r>
    </w:p>
    <w:p w:rsidR="00A77B3E" w:rsidP="005F24B4">
      <w:pPr>
        <w:ind w:firstLine="567"/>
        <w:jc w:val="both"/>
      </w:pPr>
      <w:r>
        <w:t xml:space="preserve">Признать </w:t>
      </w:r>
      <w:r>
        <w:t>фио</w:t>
      </w:r>
      <w:r>
        <w:t>, паспортные данные, виновным в совершении административного правонарушения, предусмотренного ч.1 ст.12.26 Кодекса Российской Федерации об административных право</w:t>
      </w:r>
      <w:r>
        <w:t>нарушениях и подвергнуть административному наказанию в виде административного штрафа в размере 30 000 (тридцати тысяч) рублей с лишением права управления транспортными средствами сроком на 01 (один) год 06 (шесть) месяцев.</w:t>
      </w:r>
    </w:p>
    <w:p w:rsidR="00A77B3E" w:rsidP="005F24B4">
      <w:pPr>
        <w:ind w:firstLine="567"/>
        <w:jc w:val="both"/>
      </w:pPr>
      <w:r>
        <w:t xml:space="preserve">Постановление может быть </w:t>
      </w:r>
      <w:r>
        <w:t>обжаловано в Киевский районный суд г. Симферополя Республики Крым в течении 10 суток со дня получения или вручения копии постановления через мирового судью судебного участок № 7 Киевского судебного района города Симферополя Республики Крым.</w:t>
      </w:r>
    </w:p>
    <w:p w:rsidR="00A77B3E" w:rsidP="005F24B4">
      <w:pPr>
        <w:ind w:firstLine="567"/>
        <w:jc w:val="both"/>
      </w:pPr>
      <w:r>
        <w:t>Разъяснить, что</w:t>
      </w:r>
      <w:r>
        <w:t xml:space="preserve">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административный ответственности, не позднее шестидесяти дней со дня вступления постановления о наложении административного штрафа в законную силу на следу</w:t>
      </w:r>
      <w:r>
        <w:t xml:space="preserve">ющие реквизиты: </w:t>
      </w:r>
    </w:p>
    <w:p w:rsidR="00A77B3E" w:rsidP="005F24B4">
      <w:pPr>
        <w:ind w:firstLine="567"/>
        <w:jc w:val="both"/>
      </w:pPr>
      <w:r>
        <w:t xml:space="preserve">«Получатель УФК по адрес (отдел МВД России по адрес); КПП 235201001, ИНН 2352016535, ОКТМО 03651000,  номер счета получателя платежа 40101 8103 000 </w:t>
      </w:r>
      <w:r>
        <w:t>000</w:t>
      </w:r>
      <w:r>
        <w:t xml:space="preserve"> 10013 в Южное ГУ Банка России по адрес,  БИК 040349001,  КБК 188 1 16 30020 01 6000 140</w:t>
      </w:r>
      <w:r>
        <w:t>, УИН 188104 231170 5300 29390 ».</w:t>
      </w:r>
    </w:p>
    <w:p w:rsidR="00A77B3E" w:rsidP="005F24B4">
      <w:pPr>
        <w:ind w:firstLine="567"/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</w:t>
      </w:r>
      <w:r>
        <w:t xml:space="preserve">ивного штрафа. </w:t>
      </w:r>
    </w:p>
    <w:p w:rsidR="00A77B3E" w:rsidP="005F24B4">
      <w:pPr>
        <w:ind w:firstLine="567"/>
        <w:jc w:val="both"/>
      </w:pPr>
      <w:r>
        <w:t xml:space="preserve">В соответствии со ст. 20.25 </w:t>
      </w:r>
      <w:r>
        <w:t>КоАП</w:t>
      </w:r>
      <w:r>
        <w:t xml:space="preserve"> РФ, неуплата административно штрафа в срок, предусмотренного </w:t>
      </w:r>
      <w:r>
        <w:t>КоАП</w:t>
      </w:r>
      <w: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</w:t>
      </w:r>
      <w:r>
        <w:t>лей, либо административный арест на срок до пятнадцати суток, либо обязанные работы на срок до пятидесяти часов.</w:t>
      </w:r>
    </w:p>
    <w:p w:rsidR="00A77B3E" w:rsidP="005F24B4">
      <w:pPr>
        <w:ind w:firstLine="567"/>
        <w:jc w:val="both"/>
      </w:pPr>
      <w:r>
        <w:t xml:space="preserve">Разъяснить, что согласно ст. 32.7 </w:t>
      </w:r>
      <w:r>
        <w:t>КоАП</w:t>
      </w:r>
      <w:r>
        <w:t xml:space="preserve"> РФ, течение срока лишения специального права начинается со дня вступления настоящего постановления в зак</w:t>
      </w:r>
      <w:r>
        <w:t>онную силу, при условии сдачи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лицом, лишенным специального права, соответствующего удост</w:t>
      </w:r>
      <w:r>
        <w:t xml:space="preserve">оверения, предусмотренного ч. 1 ст. 32.6 </w:t>
      </w:r>
      <w:r>
        <w:t>КоАП</w:t>
      </w:r>
      <w:r>
        <w:t xml:space="preserve"> РФ, в орган, исполняющий этот вид административного наказания, а в случае его утраты заявить об этом в указанный орган в тот же срок.</w:t>
      </w:r>
    </w:p>
    <w:p w:rsidR="00A77B3E" w:rsidP="005F24B4">
      <w:pPr>
        <w:ind w:firstLine="567"/>
        <w:jc w:val="both"/>
      </w:pPr>
      <w:r>
        <w:t>В случае уклонения лица, лишенного специального права, от сдачи соответствую</w:t>
      </w:r>
      <w:r>
        <w:t xml:space="preserve">щего удостоверения (специального разрешения) или иных документов, срок лишения специального права прерывается. Течение срока </w:t>
      </w:r>
      <w:r>
        <w:t>лишения специального права начинается со дня сдачи лицом либо изъятия у него соответствующего удостоверения (специального разрешени</w:t>
      </w:r>
      <w:r>
        <w:t>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5F24B4">
      <w:pPr>
        <w:ind w:firstLine="567"/>
        <w:jc w:val="both"/>
      </w:pPr>
      <w:r>
        <w:t>По истечении срока лишения специального права за совершение административных правонарушений, предусмотренных</w:t>
      </w:r>
      <w:r>
        <w:t xml:space="preserve"> статьей 9.3 и главой 12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</w:t>
      </w:r>
      <w:r>
        <w:t xml:space="preserve">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движения, в за совершение административных правонарушений, предусмотренных частями 1 и 4 статьи 12.8, частью 1 </w:t>
      </w:r>
      <w:r>
        <w:t>статьи 12.26 и частью 3 статьи 12.27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A77B3E" w:rsidP="005F24B4">
      <w:pPr>
        <w:ind w:firstLine="567"/>
        <w:jc w:val="both"/>
      </w:pPr>
    </w:p>
    <w:p w:rsidR="00A77B3E" w:rsidP="005F24B4">
      <w:pPr>
        <w:ind w:firstLine="567"/>
        <w:jc w:val="both"/>
      </w:pPr>
      <w:r>
        <w:t xml:space="preserve">Мировой судья                                                        </w:t>
      </w:r>
      <w:r>
        <w:t xml:space="preserve">                    Бугаева Л.Г. </w:t>
      </w:r>
    </w:p>
    <w:p w:rsidR="00A77B3E" w:rsidP="005F24B4">
      <w:pPr>
        <w:ind w:firstLine="567"/>
        <w:jc w:val="both"/>
      </w:pPr>
      <w:r>
        <w:t xml:space="preserve"> </w:t>
      </w:r>
    </w:p>
    <w:p w:rsidR="00A77B3E" w:rsidP="005F24B4">
      <w:pPr>
        <w:ind w:firstLine="567"/>
        <w:jc w:val="both"/>
      </w:pPr>
    </w:p>
    <w:p w:rsidR="00A77B3E" w:rsidP="005F24B4">
      <w:pPr>
        <w:ind w:firstLine="567"/>
        <w:jc w:val="both"/>
      </w:pPr>
    </w:p>
    <w:sectPr w:rsidSect="005F24B4">
      <w:pgSz w:w="12240" w:h="15840"/>
      <w:pgMar w:top="851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09C"/>
    <w:rsid w:val="005F24B4"/>
    <w:rsid w:val="00A77B3E"/>
    <w:rsid w:val="00FE00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00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