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582295" w:rsidP="00001342">
      <w:pPr>
        <w:widowControl w:val="0"/>
        <w:autoSpaceDE w:val="0"/>
        <w:autoSpaceDN w:val="0"/>
        <w:adjustRightInd w:val="0"/>
        <w:spacing w:after="0" w:line="240" w:lineRule="auto"/>
        <w:jc w:val="right"/>
        <w:mirrorIndents/>
        <w:rPr>
          <w:rFonts w:ascii="Times New Roman" w:hAnsi="Times New Roman"/>
          <w:sz w:val="28"/>
          <w:szCs w:val="28"/>
        </w:rPr>
      </w:pPr>
    </w:p>
    <w:p w:rsidR="00001342" w:rsidP="00001342">
      <w:pPr>
        <w:widowControl w:val="0"/>
        <w:autoSpaceDE w:val="0"/>
        <w:autoSpaceDN w:val="0"/>
        <w:adjustRightInd w:val="0"/>
        <w:spacing w:after="0" w:line="240" w:lineRule="auto"/>
        <w:jc w:val="right"/>
        <w:mirrorIndents/>
        <w:rPr>
          <w:rFonts w:ascii="Times New Roman" w:hAnsi="Times New Roman"/>
          <w:sz w:val="28"/>
          <w:szCs w:val="28"/>
        </w:rPr>
      </w:pPr>
      <w:r w:rsidRPr="002B366B">
        <w:rPr>
          <w:rFonts w:ascii="Times New Roman" w:hAnsi="Times New Roman"/>
          <w:sz w:val="28"/>
          <w:szCs w:val="28"/>
        </w:rPr>
        <w:t xml:space="preserve">№ </w:t>
      </w:r>
      <w:r w:rsidR="005904E8">
        <w:rPr>
          <w:rFonts w:ascii="Times New Roman" w:hAnsi="Times New Roman"/>
          <w:sz w:val="28"/>
          <w:szCs w:val="28"/>
        </w:rPr>
        <w:t>0</w:t>
      </w:r>
      <w:r w:rsidRPr="002B366B">
        <w:rPr>
          <w:rFonts w:ascii="Times New Roman" w:hAnsi="Times New Roman"/>
          <w:sz w:val="28"/>
          <w:szCs w:val="28"/>
        </w:rPr>
        <w:t>5-00</w:t>
      </w:r>
      <w:r w:rsidR="00582295">
        <w:rPr>
          <w:rFonts w:ascii="Times New Roman" w:hAnsi="Times New Roman"/>
          <w:sz w:val="28"/>
          <w:szCs w:val="28"/>
        </w:rPr>
        <w:t>50</w:t>
      </w:r>
      <w:r w:rsidRPr="002B366B">
        <w:rPr>
          <w:rFonts w:ascii="Times New Roman" w:hAnsi="Times New Roman"/>
          <w:sz w:val="28"/>
          <w:szCs w:val="28"/>
        </w:rPr>
        <w:t>/7/2017</w:t>
      </w:r>
    </w:p>
    <w:p w:rsidR="00001342" w:rsidP="00001342">
      <w:pPr>
        <w:widowControl w:val="0"/>
        <w:autoSpaceDE w:val="0"/>
        <w:autoSpaceDN w:val="0"/>
        <w:adjustRightInd w:val="0"/>
        <w:spacing w:after="0" w:line="240" w:lineRule="auto"/>
        <w:jc w:val="center"/>
        <w:mirrorIndents/>
        <w:rPr>
          <w:rFonts w:ascii="Times New Roman" w:hAnsi="Times New Roman"/>
          <w:b/>
          <w:bCs/>
          <w:sz w:val="28"/>
          <w:szCs w:val="28"/>
        </w:rPr>
      </w:pPr>
      <w:r w:rsidRPr="002B366B">
        <w:rPr>
          <w:rFonts w:ascii="Times New Roman" w:hAnsi="Times New Roman"/>
          <w:b/>
          <w:bCs/>
          <w:sz w:val="28"/>
          <w:szCs w:val="28"/>
        </w:rPr>
        <w:t>П</w:t>
      </w:r>
      <w:r w:rsidRPr="002B366B">
        <w:rPr>
          <w:rFonts w:ascii="Times New Roman" w:hAnsi="Times New Roman"/>
          <w:b/>
          <w:bCs/>
          <w:sz w:val="28"/>
          <w:szCs w:val="28"/>
        </w:rPr>
        <w:t xml:space="preserve"> О С Т А Н О В Л Е Н И Е</w:t>
      </w:r>
    </w:p>
    <w:p w:rsidR="00582295" w:rsidRPr="002B366B" w:rsidP="00001342">
      <w:pPr>
        <w:widowControl w:val="0"/>
        <w:autoSpaceDE w:val="0"/>
        <w:autoSpaceDN w:val="0"/>
        <w:adjustRightInd w:val="0"/>
        <w:spacing w:after="0" w:line="240" w:lineRule="auto"/>
        <w:jc w:val="center"/>
        <w:mirrorIndents/>
        <w:rPr>
          <w:rFonts w:ascii="Times New Roman" w:hAnsi="Times New Roman"/>
          <w:b/>
          <w:bCs/>
          <w:sz w:val="28"/>
          <w:szCs w:val="28"/>
        </w:rPr>
      </w:pPr>
    </w:p>
    <w:p w:rsidR="00001342" w:rsidRPr="002B366B" w:rsidP="00001342">
      <w:pPr>
        <w:widowControl w:val="0"/>
        <w:autoSpaceDE w:val="0"/>
        <w:autoSpaceDN w:val="0"/>
        <w:adjustRightInd w:val="0"/>
        <w:spacing w:after="0" w:line="240" w:lineRule="auto"/>
        <w:jc w:val="both"/>
        <w:mirrorIndents/>
        <w:rPr>
          <w:rFonts w:ascii="Times New Roman" w:hAnsi="Times New Roman"/>
          <w:sz w:val="28"/>
          <w:szCs w:val="28"/>
        </w:rPr>
      </w:pPr>
      <w:r w:rsidRPr="002B366B">
        <w:rPr>
          <w:rFonts w:ascii="Times New Roman" w:hAnsi="Times New Roman"/>
          <w:sz w:val="28"/>
          <w:szCs w:val="28"/>
        </w:rPr>
        <w:t xml:space="preserve"> </w:t>
      </w:r>
      <w:r w:rsidR="00E65A92">
        <w:rPr>
          <w:rFonts w:ascii="Times New Roman" w:hAnsi="Times New Roman"/>
          <w:sz w:val="28"/>
          <w:szCs w:val="28"/>
        </w:rPr>
        <w:t>06 сентября</w:t>
      </w:r>
      <w:r w:rsidRPr="002B366B">
        <w:rPr>
          <w:rFonts w:ascii="Times New Roman" w:hAnsi="Times New Roman"/>
          <w:sz w:val="28"/>
          <w:szCs w:val="28"/>
        </w:rPr>
        <w:t xml:space="preserve"> 2017 года </w:t>
      </w:r>
      <w:r w:rsidRPr="002B366B">
        <w:rPr>
          <w:rFonts w:ascii="Times New Roman" w:hAnsi="Times New Roman"/>
          <w:sz w:val="28"/>
          <w:szCs w:val="28"/>
        </w:rPr>
        <w:tab/>
      </w:r>
      <w:r w:rsidRPr="002B366B">
        <w:rPr>
          <w:rFonts w:ascii="Times New Roman" w:hAnsi="Times New Roman"/>
          <w:sz w:val="28"/>
          <w:szCs w:val="28"/>
        </w:rPr>
        <w:tab/>
      </w:r>
      <w:r w:rsidRPr="002B366B">
        <w:rPr>
          <w:rFonts w:ascii="Times New Roman" w:hAnsi="Times New Roman"/>
          <w:sz w:val="28"/>
          <w:szCs w:val="28"/>
        </w:rPr>
        <w:tab/>
        <w:t xml:space="preserve">                    </w:t>
      </w:r>
      <w:r>
        <w:rPr>
          <w:rFonts w:ascii="Times New Roman" w:hAnsi="Times New Roman"/>
          <w:sz w:val="28"/>
          <w:szCs w:val="28"/>
        </w:rPr>
        <w:t xml:space="preserve">   </w:t>
      </w:r>
      <w:r w:rsidR="002008A5">
        <w:rPr>
          <w:rFonts w:ascii="Times New Roman" w:hAnsi="Times New Roman"/>
          <w:sz w:val="28"/>
          <w:szCs w:val="28"/>
        </w:rPr>
        <w:t xml:space="preserve">       </w:t>
      </w:r>
      <w:r>
        <w:rPr>
          <w:rFonts w:ascii="Times New Roman" w:hAnsi="Times New Roman"/>
          <w:sz w:val="28"/>
          <w:szCs w:val="28"/>
        </w:rPr>
        <w:t xml:space="preserve">   </w:t>
      </w:r>
      <w:r w:rsidR="001356B4">
        <w:rPr>
          <w:rFonts w:ascii="Times New Roman" w:hAnsi="Times New Roman"/>
          <w:sz w:val="28"/>
          <w:szCs w:val="28"/>
        </w:rPr>
        <w:t xml:space="preserve">    </w:t>
      </w:r>
      <w:r w:rsidRPr="002B366B">
        <w:rPr>
          <w:rFonts w:ascii="Times New Roman" w:hAnsi="Times New Roman"/>
          <w:sz w:val="28"/>
          <w:szCs w:val="28"/>
        </w:rPr>
        <w:t>г</w:t>
      </w:r>
      <w:r w:rsidRPr="002B366B">
        <w:rPr>
          <w:rFonts w:ascii="Times New Roman" w:hAnsi="Times New Roman"/>
          <w:sz w:val="28"/>
          <w:szCs w:val="28"/>
        </w:rPr>
        <w:t>.</w:t>
      </w:r>
      <w:r>
        <w:rPr>
          <w:rFonts w:ascii="Times New Roman" w:hAnsi="Times New Roman"/>
          <w:sz w:val="28"/>
          <w:szCs w:val="28"/>
        </w:rPr>
        <w:t xml:space="preserve"> </w:t>
      </w:r>
      <w:r w:rsidRPr="002B366B">
        <w:rPr>
          <w:rFonts w:ascii="Times New Roman" w:hAnsi="Times New Roman"/>
          <w:sz w:val="28"/>
          <w:szCs w:val="28"/>
        </w:rPr>
        <w:t xml:space="preserve">Симферополь </w:t>
      </w:r>
      <w:r w:rsidRPr="002B366B">
        <w:rPr>
          <w:rFonts w:ascii="Times New Roman" w:hAnsi="Times New Roman"/>
          <w:sz w:val="28"/>
          <w:szCs w:val="28"/>
        </w:rPr>
        <w:tab/>
      </w:r>
      <w:r w:rsidRPr="002B366B">
        <w:rPr>
          <w:rFonts w:ascii="Times New Roman" w:hAnsi="Times New Roman"/>
          <w:sz w:val="28"/>
          <w:szCs w:val="28"/>
        </w:rPr>
        <w:tab/>
      </w:r>
      <w:r w:rsidRPr="002B366B">
        <w:rPr>
          <w:rFonts w:ascii="Times New Roman" w:hAnsi="Times New Roman"/>
          <w:sz w:val="28"/>
          <w:szCs w:val="28"/>
        </w:rPr>
        <w:tab/>
      </w:r>
      <w:r w:rsidRPr="002B366B">
        <w:rPr>
          <w:rFonts w:ascii="Times New Roman" w:hAnsi="Times New Roman"/>
          <w:sz w:val="28"/>
          <w:szCs w:val="28"/>
        </w:rPr>
        <w:tab/>
      </w:r>
      <w:r w:rsidRPr="002B366B">
        <w:rPr>
          <w:rFonts w:ascii="Times New Roman" w:hAnsi="Times New Roman"/>
          <w:sz w:val="28"/>
          <w:szCs w:val="28"/>
        </w:rPr>
        <w:tab/>
      </w:r>
      <w:r w:rsidRPr="002B366B">
        <w:rPr>
          <w:rFonts w:ascii="Times New Roman" w:hAnsi="Times New Roman"/>
          <w:sz w:val="28"/>
          <w:szCs w:val="28"/>
        </w:rPr>
        <w:tab/>
      </w:r>
      <w:r w:rsidRPr="002B366B">
        <w:rPr>
          <w:rFonts w:ascii="Times New Roman" w:hAnsi="Times New Roman"/>
          <w:sz w:val="28"/>
          <w:szCs w:val="28"/>
        </w:rPr>
        <w:tab/>
      </w:r>
      <w:r w:rsidRPr="002B366B">
        <w:rPr>
          <w:rFonts w:ascii="Times New Roman" w:hAnsi="Times New Roman"/>
          <w:sz w:val="28"/>
          <w:szCs w:val="28"/>
        </w:rPr>
        <w:tab/>
        <w:t xml:space="preserve">     </w:t>
      </w:r>
    </w:p>
    <w:p w:rsidR="00001342" w:rsidRPr="002B366B" w:rsidP="00001342">
      <w:pPr>
        <w:widowControl w:val="0"/>
        <w:autoSpaceDE w:val="0"/>
        <w:autoSpaceDN w:val="0"/>
        <w:adjustRightInd w:val="0"/>
        <w:spacing w:after="0" w:line="240" w:lineRule="auto"/>
        <w:ind w:firstLine="720"/>
        <w:jc w:val="both"/>
        <w:mirrorIndents/>
        <w:rPr>
          <w:rFonts w:ascii="Times New Roman" w:hAnsi="Times New Roman"/>
          <w:sz w:val="28"/>
          <w:szCs w:val="28"/>
        </w:rPr>
      </w:pPr>
      <w:r w:rsidRPr="002B366B">
        <w:rPr>
          <w:rFonts w:ascii="Times New Roman" w:hAnsi="Times New Roman"/>
          <w:sz w:val="28"/>
          <w:szCs w:val="28"/>
        </w:rPr>
        <w:t>Мировой судья судебного участка № 7 Киевск</w:t>
      </w:r>
      <w:r w:rsidR="00D86B2A">
        <w:rPr>
          <w:rFonts w:ascii="Times New Roman" w:hAnsi="Times New Roman"/>
          <w:sz w:val="28"/>
          <w:szCs w:val="28"/>
        </w:rPr>
        <w:t>ого</w:t>
      </w:r>
      <w:r w:rsidRPr="002B366B">
        <w:rPr>
          <w:rFonts w:ascii="Times New Roman" w:hAnsi="Times New Roman"/>
          <w:sz w:val="28"/>
          <w:szCs w:val="28"/>
        </w:rPr>
        <w:t xml:space="preserve"> судебного района города Симферополь </w:t>
      </w:r>
      <w:r>
        <w:rPr>
          <w:rFonts w:ascii="Times New Roman" w:hAnsi="Times New Roman"/>
          <w:sz w:val="28"/>
          <w:szCs w:val="28"/>
        </w:rPr>
        <w:t xml:space="preserve">(Киевский район городского округа Симферополь) </w:t>
      </w:r>
      <w:r w:rsidRPr="002B366B">
        <w:rPr>
          <w:rFonts w:ascii="Times New Roman" w:hAnsi="Times New Roman"/>
          <w:sz w:val="28"/>
          <w:szCs w:val="28"/>
        </w:rPr>
        <w:t>Республики Крым Бугаева Л.Г.,</w:t>
      </w:r>
    </w:p>
    <w:p w:rsidR="00BF2F2C" w:rsidRPr="00BF2F2C" w:rsidP="00BF2F2C">
      <w:pPr>
        <w:widowControl w:val="0"/>
        <w:autoSpaceDE w:val="0"/>
        <w:autoSpaceDN w:val="0"/>
        <w:adjustRightInd w:val="0"/>
        <w:spacing w:after="0" w:line="240" w:lineRule="auto"/>
        <w:ind w:firstLine="720"/>
        <w:jc w:val="both"/>
        <w:mirrorIndents/>
        <w:rPr>
          <w:rFonts w:ascii="Times New Roman" w:hAnsi="Times New Roman"/>
          <w:sz w:val="28"/>
          <w:szCs w:val="28"/>
        </w:rPr>
      </w:pPr>
      <w:r w:rsidRPr="00303D2F">
        <w:rPr>
          <w:rFonts w:ascii="Times New Roman" w:hAnsi="Times New Roman"/>
          <w:sz w:val="28"/>
          <w:szCs w:val="28"/>
        </w:rPr>
        <w:t xml:space="preserve">рассмотрев в открытом судебном заседании дело об административном правонарушении </w:t>
      </w:r>
      <w:r w:rsidRPr="00BF2F2C">
        <w:rPr>
          <w:rFonts w:ascii="Times New Roman" w:hAnsi="Times New Roman"/>
          <w:sz w:val="28"/>
          <w:szCs w:val="28"/>
        </w:rPr>
        <w:t xml:space="preserve">(протокол от 17.07.2017 № </w:t>
      </w:r>
      <w:r w:rsidR="00C93BBC">
        <w:rPr>
          <w:rFonts w:ascii="Times New Roman" w:hAnsi="Times New Roman"/>
          <w:sz w:val="28"/>
          <w:szCs w:val="28"/>
        </w:rPr>
        <w:t>23/2017/135</w:t>
      </w:r>
      <w:r w:rsidRPr="00BF2F2C">
        <w:rPr>
          <w:rFonts w:ascii="Times New Roman" w:hAnsi="Times New Roman"/>
          <w:sz w:val="28"/>
          <w:szCs w:val="28"/>
        </w:rPr>
        <w:t xml:space="preserve">  об административном правонарушении) в отношении  должностного </w:t>
      </w:r>
      <w:r w:rsidR="009F7A92">
        <w:rPr>
          <w:rFonts w:ascii="Times New Roman" w:hAnsi="Times New Roman"/>
          <w:sz w:val="28"/>
          <w:szCs w:val="28"/>
        </w:rPr>
        <w:t xml:space="preserve">лица – инженера по охране труда, </w:t>
      </w:r>
      <w:r w:rsidRPr="00BF2F2C">
        <w:rPr>
          <w:rFonts w:ascii="Times New Roman" w:hAnsi="Times New Roman"/>
          <w:sz w:val="28"/>
          <w:szCs w:val="28"/>
        </w:rPr>
        <w:t>ответственного за пожарную безопасность Общества с ограниченной ответственность «</w:t>
      </w:r>
      <w:r w:rsidRPr="00BF2F2C">
        <w:rPr>
          <w:rFonts w:ascii="Times New Roman" w:hAnsi="Times New Roman"/>
          <w:sz w:val="28"/>
          <w:szCs w:val="28"/>
        </w:rPr>
        <w:t>СДК</w:t>
      </w:r>
      <w:r w:rsidRPr="00BF2F2C">
        <w:rPr>
          <w:rFonts w:ascii="Times New Roman" w:hAnsi="Times New Roman"/>
          <w:sz w:val="28"/>
          <w:szCs w:val="28"/>
        </w:rPr>
        <w:t xml:space="preserve"> Крым» Артемьева Дмитрия Юрьевича,</w:t>
      </w:r>
      <w:r w:rsidR="00582295">
        <w:rPr>
          <w:rFonts w:ascii="Times New Roman" w:hAnsi="Times New Roman"/>
          <w:sz w:val="28"/>
          <w:szCs w:val="28"/>
        </w:rPr>
        <w:t xml:space="preserve"> </w:t>
      </w:r>
      <w:r w:rsidRPr="00BF2F2C">
        <w:rPr>
          <w:rFonts w:ascii="Times New Roman" w:hAnsi="Times New Roman"/>
          <w:sz w:val="28"/>
          <w:szCs w:val="28"/>
        </w:rPr>
        <w:t>25.04.1980 года рождения, зарегистрированного по адресу:</w:t>
      </w:r>
      <w:r w:rsidRPr="00BF2F2C">
        <w:rPr>
          <w:rFonts w:ascii="Times New Roman" w:hAnsi="Times New Roman"/>
          <w:sz w:val="28"/>
          <w:szCs w:val="28"/>
        </w:rPr>
        <w:t xml:space="preserve"> </w:t>
      </w:r>
      <w:r w:rsidRPr="00BF2F2C">
        <w:rPr>
          <w:rFonts w:ascii="Times New Roman" w:hAnsi="Times New Roman"/>
          <w:sz w:val="28"/>
          <w:szCs w:val="28"/>
        </w:rPr>
        <w:t xml:space="preserve">Республика Крым, Симферопольский район, с. Донское, ул. 60лет СССР, д. 38, по ч. 12 ст. 19.5 Кодекса Российской Федерации об административных правонарушений (далее – КоАП РФ),- </w:t>
      </w:r>
    </w:p>
    <w:p w:rsidR="00001342" w:rsidRPr="002B366B" w:rsidP="00001342">
      <w:pPr>
        <w:widowControl w:val="0"/>
        <w:autoSpaceDE w:val="0"/>
        <w:autoSpaceDN w:val="0"/>
        <w:adjustRightInd w:val="0"/>
        <w:spacing w:after="0" w:line="240" w:lineRule="auto"/>
        <w:jc w:val="center"/>
        <w:mirrorIndents/>
        <w:rPr>
          <w:rFonts w:ascii="Times New Roman" w:hAnsi="Times New Roman"/>
          <w:b/>
          <w:bCs/>
          <w:sz w:val="28"/>
          <w:szCs w:val="28"/>
        </w:rPr>
      </w:pPr>
      <w:r>
        <w:rPr>
          <w:rFonts w:ascii="Times New Roman" w:hAnsi="Times New Roman"/>
          <w:b/>
          <w:bCs/>
          <w:sz w:val="28"/>
          <w:szCs w:val="28"/>
        </w:rPr>
        <w:t xml:space="preserve">    </w:t>
      </w:r>
      <w:r w:rsidRPr="002B366B">
        <w:rPr>
          <w:rFonts w:ascii="Times New Roman" w:hAnsi="Times New Roman"/>
          <w:b/>
          <w:bCs/>
          <w:sz w:val="28"/>
          <w:szCs w:val="28"/>
        </w:rPr>
        <w:t>УСТАНОВИЛ:</w:t>
      </w:r>
    </w:p>
    <w:p w:rsidR="00BF2F2C" w:rsidP="00BF2F2C">
      <w:pPr>
        <w:widowControl w:val="0"/>
        <w:autoSpaceDE w:val="0"/>
        <w:autoSpaceDN w:val="0"/>
        <w:adjustRightInd w:val="0"/>
        <w:spacing w:after="0" w:line="240" w:lineRule="auto"/>
        <w:ind w:firstLine="709"/>
        <w:jc w:val="both"/>
        <w:mirrorIndents/>
        <w:rPr>
          <w:rFonts w:ascii="Times New Roman" w:hAnsi="Times New Roman"/>
          <w:bCs/>
          <w:sz w:val="28"/>
          <w:szCs w:val="28"/>
        </w:rPr>
      </w:pPr>
      <w:r>
        <w:rPr>
          <w:rFonts w:ascii="Times New Roman" w:hAnsi="Times New Roman"/>
          <w:bCs/>
          <w:sz w:val="28"/>
          <w:szCs w:val="28"/>
        </w:rPr>
        <w:t>Артемьев Д.Ю.</w:t>
      </w:r>
      <w:r w:rsidRPr="00E153AA" w:rsidR="00E153AA">
        <w:rPr>
          <w:rFonts w:ascii="Times New Roman" w:hAnsi="Times New Roman"/>
          <w:bCs/>
          <w:sz w:val="28"/>
          <w:szCs w:val="28"/>
        </w:rPr>
        <w:t xml:space="preserve"> являясь </w:t>
      </w:r>
      <w:r>
        <w:rPr>
          <w:rFonts w:ascii="Times New Roman" w:hAnsi="Times New Roman"/>
          <w:bCs/>
          <w:sz w:val="28"/>
          <w:szCs w:val="28"/>
        </w:rPr>
        <w:t xml:space="preserve">должностным лицом – инженер по охране труда, ответственного за </w:t>
      </w:r>
      <w:r>
        <w:rPr>
          <w:rFonts w:ascii="Times New Roman" w:hAnsi="Times New Roman"/>
          <w:bCs/>
          <w:sz w:val="28"/>
          <w:szCs w:val="28"/>
        </w:rPr>
        <w:t>пожарную</w:t>
      </w:r>
      <w:r>
        <w:rPr>
          <w:rFonts w:ascii="Times New Roman" w:hAnsi="Times New Roman"/>
          <w:bCs/>
          <w:sz w:val="28"/>
          <w:szCs w:val="28"/>
        </w:rPr>
        <w:t xml:space="preserve"> безопасности ООО </w:t>
      </w:r>
      <w:r w:rsidRPr="00BF2F2C">
        <w:rPr>
          <w:rFonts w:ascii="Times New Roman" w:hAnsi="Times New Roman"/>
          <w:sz w:val="28"/>
          <w:szCs w:val="28"/>
        </w:rPr>
        <w:t>«</w:t>
      </w:r>
      <w:r w:rsidRPr="00BF2F2C">
        <w:rPr>
          <w:rFonts w:ascii="Times New Roman" w:hAnsi="Times New Roman"/>
          <w:sz w:val="28"/>
          <w:szCs w:val="28"/>
        </w:rPr>
        <w:t>СДК</w:t>
      </w:r>
      <w:r w:rsidRPr="00BF2F2C">
        <w:rPr>
          <w:rFonts w:ascii="Times New Roman" w:hAnsi="Times New Roman"/>
          <w:sz w:val="28"/>
          <w:szCs w:val="28"/>
        </w:rPr>
        <w:t xml:space="preserve"> Крым»</w:t>
      </w:r>
      <w:r>
        <w:rPr>
          <w:rFonts w:ascii="Times New Roman" w:hAnsi="Times New Roman"/>
          <w:bCs/>
          <w:sz w:val="28"/>
          <w:szCs w:val="28"/>
        </w:rPr>
        <w:t xml:space="preserve"> </w:t>
      </w:r>
      <w:r w:rsidRPr="00E153AA" w:rsidR="00E153AA">
        <w:rPr>
          <w:rFonts w:ascii="Times New Roman" w:hAnsi="Times New Roman"/>
          <w:bCs/>
          <w:sz w:val="28"/>
          <w:szCs w:val="28"/>
        </w:rPr>
        <w:t xml:space="preserve">расположенного по адресу: </w:t>
      </w:r>
      <w:r w:rsidRPr="00E153AA" w:rsidR="00E153AA">
        <w:rPr>
          <w:rFonts w:ascii="Times New Roman" w:hAnsi="Times New Roman"/>
          <w:bCs/>
          <w:sz w:val="28"/>
          <w:szCs w:val="28"/>
        </w:rPr>
        <w:t>Республика Крым, Симферополь</w:t>
      </w:r>
      <w:r>
        <w:rPr>
          <w:rFonts w:ascii="Times New Roman" w:hAnsi="Times New Roman"/>
          <w:bCs/>
          <w:sz w:val="28"/>
          <w:szCs w:val="28"/>
        </w:rPr>
        <w:t>ский район, с. Донское, ул. 60 лет СССР, 38 не выполнил в срок возложенные на него обязательства по устранению нарушений указанных в предписании об установлении нарушений требований пожарной безопасности № 104/1/ от 20.05.2016.</w:t>
      </w:r>
    </w:p>
    <w:p w:rsidR="009970A9" w:rsidP="009970A9">
      <w:pPr>
        <w:widowControl w:val="0"/>
        <w:spacing w:after="0" w:line="240" w:lineRule="auto"/>
        <w:ind w:firstLine="709"/>
        <w:jc w:val="both"/>
        <w:mirrorIndents/>
        <w:rPr>
          <w:rFonts w:ascii="Times New Roman" w:hAnsi="Times New Roman"/>
          <w:sz w:val="28"/>
          <w:szCs w:val="28"/>
        </w:rPr>
      </w:pPr>
      <w:r w:rsidRPr="002B366B">
        <w:rPr>
          <w:rFonts w:ascii="Times New Roman" w:hAnsi="Times New Roman"/>
          <w:sz w:val="28"/>
          <w:szCs w:val="28"/>
        </w:rPr>
        <w:t>В судебно</w:t>
      </w:r>
      <w:r>
        <w:rPr>
          <w:rFonts w:ascii="Times New Roman" w:hAnsi="Times New Roman"/>
          <w:sz w:val="28"/>
          <w:szCs w:val="28"/>
        </w:rPr>
        <w:t>е</w:t>
      </w:r>
      <w:r w:rsidRPr="002B366B">
        <w:rPr>
          <w:rFonts w:ascii="Times New Roman" w:hAnsi="Times New Roman"/>
          <w:sz w:val="28"/>
          <w:szCs w:val="28"/>
        </w:rPr>
        <w:t xml:space="preserve"> заседани</w:t>
      </w:r>
      <w:r>
        <w:rPr>
          <w:rFonts w:ascii="Times New Roman" w:hAnsi="Times New Roman"/>
          <w:sz w:val="28"/>
          <w:szCs w:val="28"/>
        </w:rPr>
        <w:t xml:space="preserve">е, назначенное на </w:t>
      </w:r>
      <w:r w:rsidR="00BF2F2C">
        <w:rPr>
          <w:rFonts w:ascii="Times New Roman" w:hAnsi="Times New Roman"/>
          <w:bCs/>
          <w:sz w:val="28"/>
          <w:szCs w:val="28"/>
        </w:rPr>
        <w:t>06 сентября</w:t>
      </w:r>
      <w:r>
        <w:rPr>
          <w:rFonts w:ascii="Times New Roman" w:hAnsi="Times New Roman"/>
          <w:bCs/>
          <w:sz w:val="28"/>
          <w:szCs w:val="28"/>
        </w:rPr>
        <w:t xml:space="preserve"> </w:t>
      </w:r>
      <w:r w:rsidRPr="00E153AA">
        <w:rPr>
          <w:rFonts w:ascii="Times New Roman" w:hAnsi="Times New Roman"/>
          <w:bCs/>
          <w:sz w:val="28"/>
          <w:szCs w:val="28"/>
        </w:rPr>
        <w:t xml:space="preserve">2017 </w:t>
      </w:r>
      <w:r>
        <w:rPr>
          <w:rFonts w:ascii="Times New Roman" w:hAnsi="Times New Roman"/>
          <w:bCs/>
          <w:sz w:val="28"/>
          <w:szCs w:val="28"/>
        </w:rPr>
        <w:t>года</w:t>
      </w:r>
      <w:r>
        <w:rPr>
          <w:rFonts w:ascii="Times New Roman" w:hAnsi="Times New Roman"/>
          <w:sz w:val="28"/>
          <w:szCs w:val="28"/>
        </w:rPr>
        <w:t xml:space="preserve">, </w:t>
      </w:r>
      <w:r w:rsidR="001A13CE">
        <w:rPr>
          <w:rFonts w:ascii="Times New Roman" w:hAnsi="Times New Roman"/>
          <w:bCs/>
          <w:sz w:val="28"/>
          <w:szCs w:val="28"/>
        </w:rPr>
        <w:t>Артемьев Д.Ю.</w:t>
      </w:r>
      <w:r>
        <w:rPr>
          <w:rFonts w:ascii="Times New Roman" w:hAnsi="Times New Roman"/>
          <w:bCs/>
          <w:sz w:val="28"/>
          <w:szCs w:val="28"/>
        </w:rPr>
        <w:t xml:space="preserve"> </w:t>
      </w:r>
      <w:r w:rsidRPr="00583422">
        <w:rPr>
          <w:rFonts w:ascii="Times New Roman" w:hAnsi="Times New Roman"/>
          <w:sz w:val="28"/>
          <w:szCs w:val="28"/>
        </w:rPr>
        <w:t>не явил</w:t>
      </w:r>
      <w:r w:rsidR="006D1D29">
        <w:rPr>
          <w:rFonts w:ascii="Times New Roman" w:hAnsi="Times New Roman"/>
          <w:sz w:val="28"/>
          <w:szCs w:val="28"/>
        </w:rPr>
        <w:t>а</w:t>
      </w:r>
      <w:r w:rsidRPr="00583422">
        <w:rPr>
          <w:rFonts w:ascii="Times New Roman" w:hAnsi="Times New Roman"/>
          <w:sz w:val="28"/>
          <w:szCs w:val="28"/>
        </w:rPr>
        <w:t>с</w:t>
      </w:r>
      <w:r w:rsidR="006D1D29">
        <w:rPr>
          <w:rFonts w:ascii="Times New Roman" w:hAnsi="Times New Roman"/>
          <w:sz w:val="28"/>
          <w:szCs w:val="28"/>
        </w:rPr>
        <w:t>ь</w:t>
      </w:r>
      <w:r w:rsidRPr="00583422">
        <w:rPr>
          <w:rFonts w:ascii="Times New Roman" w:hAnsi="Times New Roman"/>
          <w:sz w:val="28"/>
          <w:szCs w:val="28"/>
        </w:rPr>
        <w:t>, о дате, времени и месте судебного заседания извещался надлежащим образом</w:t>
      </w:r>
      <w:r>
        <w:rPr>
          <w:rFonts w:ascii="Times New Roman" w:hAnsi="Times New Roman"/>
          <w:sz w:val="28"/>
          <w:szCs w:val="28"/>
        </w:rPr>
        <w:t xml:space="preserve">, о чем в материалах дела имеется </w:t>
      </w:r>
      <w:r w:rsidR="00582295">
        <w:rPr>
          <w:rFonts w:ascii="Times New Roman" w:hAnsi="Times New Roman"/>
          <w:sz w:val="28"/>
          <w:szCs w:val="28"/>
        </w:rPr>
        <w:t xml:space="preserve">сведения, в частности почтовое уведомление - </w:t>
      </w:r>
      <w:r>
        <w:rPr>
          <w:rFonts w:ascii="Times New Roman" w:hAnsi="Times New Roman"/>
          <w:sz w:val="28"/>
          <w:szCs w:val="28"/>
        </w:rPr>
        <w:t>почтовый идентификатор отправления № 295</w:t>
      </w:r>
      <w:r w:rsidR="001A13CE">
        <w:rPr>
          <w:rFonts w:ascii="Times New Roman" w:hAnsi="Times New Roman"/>
          <w:sz w:val="28"/>
          <w:szCs w:val="28"/>
        </w:rPr>
        <w:t>01714064449</w:t>
      </w:r>
      <w:r w:rsidR="00187DCC">
        <w:rPr>
          <w:rFonts w:ascii="Times New Roman" w:hAnsi="Times New Roman"/>
          <w:sz w:val="28"/>
          <w:szCs w:val="28"/>
        </w:rPr>
        <w:t xml:space="preserve"> </w:t>
      </w:r>
      <w:r>
        <w:rPr>
          <w:rFonts w:ascii="Times New Roman" w:hAnsi="Times New Roman"/>
          <w:sz w:val="28"/>
          <w:szCs w:val="28"/>
        </w:rPr>
        <w:t xml:space="preserve">– (л.д. </w:t>
      </w:r>
      <w:r w:rsidR="001A13CE">
        <w:rPr>
          <w:rFonts w:ascii="Times New Roman" w:hAnsi="Times New Roman"/>
          <w:sz w:val="28"/>
          <w:szCs w:val="28"/>
        </w:rPr>
        <w:t>43</w:t>
      </w:r>
      <w:r>
        <w:rPr>
          <w:rFonts w:ascii="Times New Roman" w:hAnsi="Times New Roman"/>
          <w:sz w:val="28"/>
          <w:szCs w:val="28"/>
        </w:rPr>
        <w:t xml:space="preserve">). Ходатайств </w:t>
      </w:r>
      <w:r w:rsidRPr="00742B62">
        <w:rPr>
          <w:rFonts w:ascii="Times New Roman" w:hAnsi="Times New Roman"/>
          <w:sz w:val="28"/>
          <w:szCs w:val="28"/>
        </w:rPr>
        <w:t>об отложении рассмотрения дела</w:t>
      </w:r>
      <w:r>
        <w:rPr>
          <w:rFonts w:ascii="Times New Roman" w:hAnsi="Times New Roman"/>
          <w:sz w:val="28"/>
          <w:szCs w:val="28"/>
        </w:rPr>
        <w:t xml:space="preserve"> от</w:t>
      </w:r>
      <w:r w:rsidR="00187DCC">
        <w:rPr>
          <w:rFonts w:ascii="Times New Roman" w:hAnsi="Times New Roman"/>
          <w:sz w:val="28"/>
          <w:szCs w:val="28"/>
        </w:rPr>
        <w:t xml:space="preserve"> </w:t>
      </w:r>
      <w:r w:rsidR="001A13CE">
        <w:rPr>
          <w:rFonts w:ascii="Times New Roman" w:hAnsi="Times New Roman"/>
          <w:bCs/>
          <w:sz w:val="28"/>
          <w:szCs w:val="28"/>
        </w:rPr>
        <w:t>Артемьева Д.Ю.</w:t>
      </w:r>
      <w:r w:rsidRPr="00E153AA" w:rsidR="001A13CE">
        <w:rPr>
          <w:rFonts w:ascii="Times New Roman" w:hAnsi="Times New Roman"/>
          <w:bCs/>
          <w:sz w:val="28"/>
          <w:szCs w:val="28"/>
        </w:rPr>
        <w:t xml:space="preserve"> </w:t>
      </w:r>
      <w:r w:rsidRPr="00742B62">
        <w:rPr>
          <w:rFonts w:ascii="Times New Roman" w:hAnsi="Times New Roman"/>
          <w:sz w:val="28"/>
          <w:szCs w:val="28"/>
        </w:rPr>
        <w:t>не поступало</w:t>
      </w:r>
      <w:r>
        <w:rPr>
          <w:rFonts w:ascii="Times New Roman" w:hAnsi="Times New Roman"/>
          <w:sz w:val="28"/>
          <w:szCs w:val="28"/>
        </w:rPr>
        <w:t>.</w:t>
      </w:r>
      <w:r w:rsidRPr="00742B62">
        <w:rPr>
          <w:rFonts w:ascii="Times New Roman" w:hAnsi="Times New Roman"/>
          <w:sz w:val="28"/>
          <w:szCs w:val="28"/>
        </w:rPr>
        <w:t xml:space="preserve"> </w:t>
      </w:r>
    </w:p>
    <w:p w:rsidR="00E153AA" w:rsidP="009F14BB">
      <w:pPr>
        <w:widowControl w:val="0"/>
        <w:autoSpaceDE w:val="0"/>
        <w:autoSpaceDN w:val="0"/>
        <w:adjustRightInd w:val="0"/>
        <w:spacing w:after="0" w:line="240" w:lineRule="auto"/>
        <w:ind w:firstLine="709"/>
        <w:jc w:val="both"/>
        <w:mirrorIndents/>
        <w:rPr>
          <w:rFonts w:ascii="Times New Roman" w:hAnsi="Times New Roman"/>
          <w:bCs/>
          <w:sz w:val="28"/>
          <w:szCs w:val="28"/>
        </w:rPr>
      </w:pPr>
      <w:r w:rsidRPr="00187DCC">
        <w:rPr>
          <w:rFonts w:ascii="Times New Roman" w:hAnsi="Times New Roman"/>
          <w:bCs/>
          <w:sz w:val="28"/>
          <w:szCs w:val="28"/>
        </w:rPr>
        <w:t xml:space="preserve">Согласно ст. </w:t>
      </w:r>
      <w:r>
        <w:fldChar w:fldCharType="begin"/>
      </w:r>
      <w:r>
        <w:instrText xml:space="preserve"> HYPERLINK "http://sudact.ru/law/koap/razdel-i/glava-2/statia-2.1/?marker=fdoctlaw" \o "КОАП &gt;  Раздел I. Общие положения &gt; Глава 2. Административное правонарушение и административная ответственность &gt;&lt;span class="snippet_equal"&gt; Статья &lt;/span&gt; 2.1. Административное правонарушение" \t "_blank" </w:instrText>
      </w:r>
      <w:r>
        <w:fldChar w:fldCharType="separate"/>
      </w:r>
      <w:r w:rsidRPr="00187DCC">
        <w:rPr>
          <w:rStyle w:val="Hyperlink"/>
          <w:rFonts w:ascii="Times New Roman" w:hAnsi="Times New Roman"/>
          <w:bCs/>
          <w:color w:val="auto"/>
          <w:sz w:val="28"/>
          <w:szCs w:val="28"/>
          <w:u w:val="none"/>
        </w:rPr>
        <w:t xml:space="preserve">2.1 КоАП </w:t>
      </w:r>
      <w:r>
        <w:fldChar w:fldCharType="end"/>
      </w:r>
      <w:r w:rsidRPr="00187DCC">
        <w:rPr>
          <w:rFonts w:ascii="Times New Roman" w:hAnsi="Times New Roman"/>
          <w:bCs/>
          <w:sz w:val="28"/>
          <w:szCs w:val="28"/>
        </w:rPr>
        <w:t xml:space="preserve">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9F14BB" w:rsidRPr="00997358" w:rsidP="009F14BB">
      <w:pPr>
        <w:spacing w:after="0" w:line="240" w:lineRule="auto"/>
        <w:ind w:firstLine="709"/>
        <w:jc w:val="both"/>
        <w:rPr>
          <w:rFonts w:ascii="Times New Roman" w:hAnsi="Times New Roman"/>
          <w:sz w:val="28"/>
          <w:szCs w:val="28"/>
        </w:rPr>
      </w:pPr>
      <w:r w:rsidRPr="001A10FA">
        <w:rPr>
          <w:rFonts w:ascii="Times New Roman" w:hAnsi="Times New Roman"/>
          <w:sz w:val="28"/>
          <w:szCs w:val="28"/>
        </w:rPr>
        <w:t xml:space="preserve">В соответствии с </w:t>
      </w:r>
      <w:r>
        <w:fldChar w:fldCharType="begin"/>
      </w:r>
      <w:r>
        <w:instrText xml:space="preserve"> HYPERLINK "consultantplus://offline/ref=6A5D1093E6F0FC7B6AE4CC18002474F191CCA9DF008AD9E1C8EF00D83851B25F814B49453EEFA482AF49H" </w:instrText>
      </w:r>
      <w:r>
        <w:fldChar w:fldCharType="separate"/>
      </w:r>
      <w:r w:rsidRPr="001A10FA">
        <w:rPr>
          <w:rFonts w:ascii="Times New Roman" w:hAnsi="Times New Roman"/>
          <w:sz w:val="28"/>
          <w:szCs w:val="28"/>
        </w:rPr>
        <w:t>ч</w:t>
      </w:r>
      <w:r w:rsidRPr="001A10FA">
        <w:rPr>
          <w:rFonts w:ascii="Times New Roman" w:hAnsi="Times New Roman"/>
          <w:sz w:val="28"/>
          <w:szCs w:val="28"/>
        </w:rPr>
        <w:t>. 2 ст. 25.1</w:t>
      </w:r>
      <w:r>
        <w:fldChar w:fldCharType="end"/>
      </w:r>
      <w:r w:rsidRPr="001A10FA">
        <w:rPr>
          <w:rFonts w:ascii="Times New Roman" w:hAnsi="Times New Roman"/>
          <w:sz w:val="28"/>
          <w:szCs w:val="28"/>
        </w:rPr>
        <w:t xml:space="preserve">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r>
        <w:fldChar w:fldCharType="begin"/>
      </w:r>
      <w:r>
        <w:instrText xml:space="preserve"> HYPERLINK "consultantplus://offline/ref=6A5D1093E6F0FC7B6AE4CC18002474F191CCA9DF008AD9E1C8EF00D83851B25F814B49423EE2AA44H" </w:instrText>
      </w:r>
      <w:r>
        <w:fldChar w:fldCharType="separate"/>
      </w:r>
      <w:r w:rsidRPr="001A10FA">
        <w:rPr>
          <w:rFonts w:ascii="Times New Roman" w:hAnsi="Times New Roman"/>
          <w:sz w:val="28"/>
          <w:szCs w:val="28"/>
        </w:rPr>
        <w:t>ч</w:t>
      </w:r>
      <w:r w:rsidRPr="001A10FA">
        <w:rPr>
          <w:rFonts w:ascii="Times New Roman" w:hAnsi="Times New Roman"/>
          <w:sz w:val="28"/>
          <w:szCs w:val="28"/>
        </w:rPr>
        <w:t>. 3 ст. 28.6</w:t>
      </w:r>
      <w:r>
        <w:fldChar w:fldCharType="end"/>
      </w:r>
      <w:r w:rsidRPr="001A10FA">
        <w:rPr>
          <w:rFonts w:ascii="Times New Roman" w:hAnsi="Times New Roman"/>
          <w:sz w:val="28"/>
          <w:szCs w:val="28"/>
        </w:rPr>
        <w:t xml:space="preserve"> КоАП РФ, либо если имеются данные о надлежащем извещении лица о месте и времени рассмотрения дела и если от лица </w:t>
      </w:r>
      <w:r w:rsidRPr="00997358">
        <w:rPr>
          <w:rFonts w:ascii="Times New Roman" w:hAnsi="Times New Roman"/>
          <w:sz w:val="28"/>
          <w:szCs w:val="28"/>
        </w:rPr>
        <w:t>не поступало ходатайств об отложении рассмотрения дела либо если таковое оставлено без удовлетворения.</w:t>
      </w:r>
    </w:p>
    <w:p w:rsidR="00C27908" w:rsidP="009F14BB">
      <w:pPr>
        <w:spacing w:after="0" w:line="240" w:lineRule="auto"/>
        <w:ind w:firstLine="709"/>
        <w:jc w:val="both"/>
        <w:rPr>
          <w:rFonts w:ascii="Times New Roman" w:hAnsi="Times New Roman"/>
          <w:sz w:val="28"/>
          <w:szCs w:val="28"/>
        </w:rPr>
      </w:pPr>
      <w:r w:rsidRPr="00997358">
        <w:rPr>
          <w:rFonts w:ascii="Times New Roman" w:hAnsi="Times New Roman"/>
          <w:sz w:val="28"/>
          <w:szCs w:val="28"/>
        </w:rPr>
        <w:t xml:space="preserve">Требования </w:t>
      </w:r>
      <w:r>
        <w:fldChar w:fldCharType="begin"/>
      </w:r>
      <w:r>
        <w:instrText xml:space="preserve"> HYPERLINK "consultantplus://offline/ref=6A5D1093E6F0FC7B6AE4CC18002474F191CCA9DF008AD9E1C8EF00D83851B25F814B49453EEFA482AF49H" </w:instrText>
      </w:r>
      <w:r>
        <w:fldChar w:fldCharType="separate"/>
      </w:r>
      <w:r w:rsidRPr="00997358">
        <w:rPr>
          <w:rFonts w:ascii="Times New Roman" w:hAnsi="Times New Roman"/>
          <w:sz w:val="28"/>
          <w:szCs w:val="28"/>
        </w:rPr>
        <w:t>ч</w:t>
      </w:r>
      <w:r w:rsidRPr="00997358">
        <w:rPr>
          <w:rFonts w:ascii="Times New Roman" w:hAnsi="Times New Roman"/>
          <w:sz w:val="28"/>
          <w:szCs w:val="28"/>
        </w:rPr>
        <w:t>. 2 ст. 25.1</w:t>
      </w:r>
      <w:r>
        <w:fldChar w:fldCharType="end"/>
      </w:r>
      <w:r w:rsidRPr="00997358">
        <w:rPr>
          <w:rFonts w:ascii="Times New Roman" w:hAnsi="Times New Roman"/>
          <w:sz w:val="28"/>
          <w:szCs w:val="28"/>
        </w:rPr>
        <w:t xml:space="preserve"> КоАП РФ судом соблюдены, приняты надлежащие и своевременные меры к извещению </w:t>
      </w:r>
      <w:r>
        <w:rPr>
          <w:rFonts w:ascii="Times New Roman" w:hAnsi="Times New Roman"/>
          <w:bCs/>
          <w:sz w:val="28"/>
          <w:szCs w:val="28"/>
        </w:rPr>
        <w:t>Артемьева Д.Ю</w:t>
      </w:r>
      <w:r w:rsidRPr="00997358">
        <w:rPr>
          <w:rFonts w:ascii="Times New Roman" w:hAnsi="Times New Roman"/>
          <w:sz w:val="28"/>
          <w:szCs w:val="28"/>
        </w:rPr>
        <w:t>. о месте и времени рассмотрения дела, в связи с чем, суд считает возможным рассмотреть дел</w:t>
      </w:r>
      <w:r>
        <w:rPr>
          <w:rFonts w:ascii="Times New Roman" w:hAnsi="Times New Roman"/>
          <w:sz w:val="28"/>
          <w:szCs w:val="28"/>
        </w:rPr>
        <w:t>о</w:t>
      </w:r>
      <w:r w:rsidRPr="00997358">
        <w:rPr>
          <w:rFonts w:ascii="Times New Roman" w:hAnsi="Times New Roman"/>
          <w:sz w:val="28"/>
          <w:szCs w:val="28"/>
        </w:rPr>
        <w:t xml:space="preserve"> в отсутствие правонарушителя. </w:t>
      </w:r>
    </w:p>
    <w:p w:rsidR="00C27908" w:rsidRPr="00997358" w:rsidP="00C27908">
      <w:pPr>
        <w:spacing w:after="0" w:line="240" w:lineRule="auto"/>
        <w:ind w:firstLine="720"/>
        <w:jc w:val="both"/>
        <w:rPr>
          <w:rFonts w:ascii="Times New Roman" w:hAnsi="Times New Roman"/>
          <w:sz w:val="28"/>
          <w:szCs w:val="28"/>
        </w:rPr>
      </w:pPr>
      <w:r w:rsidRPr="00997358">
        <w:rPr>
          <w:rFonts w:ascii="Times New Roman" w:hAnsi="Times New Roman"/>
          <w:sz w:val="28"/>
          <w:szCs w:val="28"/>
        </w:rPr>
        <w:t xml:space="preserve">Изучив материалы дела об административном </w:t>
      </w:r>
      <w:r w:rsidRPr="00997358">
        <w:rPr>
          <w:rFonts w:ascii="Times New Roman" w:hAnsi="Times New Roman"/>
          <w:sz w:val="28"/>
          <w:szCs w:val="28"/>
        </w:rPr>
        <w:t>правонарушении</w:t>
      </w:r>
      <w:r w:rsidRPr="00997358">
        <w:rPr>
          <w:rFonts w:ascii="Times New Roman" w:hAnsi="Times New Roman"/>
          <w:sz w:val="28"/>
          <w:szCs w:val="28"/>
        </w:rPr>
        <w:t xml:space="preserve"> суд приходит к следующим выводам.</w:t>
      </w:r>
    </w:p>
    <w:p w:rsidR="004E7344" w:rsidRPr="004E7344" w:rsidP="00721D76">
      <w:pPr>
        <w:spacing w:after="0" w:line="240" w:lineRule="auto"/>
        <w:ind w:firstLine="709"/>
        <w:jc w:val="both"/>
        <w:rPr>
          <w:rFonts w:ascii="Times New Roman" w:hAnsi="Times New Roman"/>
          <w:bCs/>
          <w:sz w:val="28"/>
          <w:szCs w:val="28"/>
        </w:rPr>
      </w:pPr>
      <w:r w:rsidRPr="00997358">
        <w:rPr>
          <w:rFonts w:ascii="Times New Roman" w:hAnsi="Times New Roman"/>
          <w:sz w:val="28"/>
          <w:szCs w:val="28"/>
        </w:rPr>
        <w:t xml:space="preserve"> </w:t>
      </w:r>
      <w:r w:rsidRPr="00780866" w:rsidR="00E153AA">
        <w:rPr>
          <w:rFonts w:ascii="Times New Roman" w:hAnsi="Times New Roman"/>
          <w:bCs/>
          <w:sz w:val="28"/>
          <w:szCs w:val="28"/>
        </w:rPr>
        <w:t xml:space="preserve">Как следует из протокола об административном правонарушении, </w:t>
      </w:r>
      <w:r w:rsidR="000D50EB">
        <w:rPr>
          <w:rFonts w:ascii="Times New Roman" w:hAnsi="Times New Roman"/>
          <w:bCs/>
          <w:sz w:val="28"/>
          <w:szCs w:val="28"/>
        </w:rPr>
        <w:t xml:space="preserve">Артемьев Д.Ю. </w:t>
      </w:r>
      <w:r w:rsidR="004C70E1">
        <w:rPr>
          <w:rFonts w:ascii="Times New Roman" w:hAnsi="Times New Roman"/>
          <w:bCs/>
          <w:sz w:val="28"/>
          <w:szCs w:val="28"/>
        </w:rPr>
        <w:t>являясь</w:t>
      </w:r>
      <w:r>
        <w:rPr>
          <w:rFonts w:ascii="Times New Roman" w:hAnsi="Times New Roman"/>
          <w:bCs/>
          <w:sz w:val="28"/>
          <w:szCs w:val="28"/>
        </w:rPr>
        <w:t xml:space="preserve"> инженером</w:t>
      </w:r>
      <w:r w:rsidR="009375E9">
        <w:rPr>
          <w:rFonts w:ascii="Times New Roman" w:hAnsi="Times New Roman"/>
          <w:bCs/>
          <w:sz w:val="28"/>
          <w:szCs w:val="28"/>
        </w:rPr>
        <w:t xml:space="preserve"> по охране труда</w:t>
      </w:r>
      <w:r w:rsidR="004B19BF">
        <w:rPr>
          <w:rFonts w:ascii="Times New Roman" w:hAnsi="Times New Roman"/>
          <w:bCs/>
          <w:sz w:val="28"/>
          <w:szCs w:val="28"/>
        </w:rPr>
        <w:t xml:space="preserve"> </w:t>
      </w:r>
      <w:r w:rsidRPr="004E7344">
        <w:rPr>
          <w:rFonts w:ascii="Times New Roman" w:hAnsi="Times New Roman"/>
          <w:bCs/>
          <w:sz w:val="28"/>
          <w:szCs w:val="28"/>
        </w:rPr>
        <w:t>ответственн</w:t>
      </w:r>
      <w:r>
        <w:rPr>
          <w:rFonts w:ascii="Times New Roman" w:hAnsi="Times New Roman"/>
          <w:bCs/>
          <w:sz w:val="28"/>
          <w:szCs w:val="28"/>
        </w:rPr>
        <w:t>ым</w:t>
      </w:r>
      <w:r w:rsidRPr="004E7344">
        <w:rPr>
          <w:rFonts w:ascii="Times New Roman" w:hAnsi="Times New Roman"/>
          <w:bCs/>
          <w:sz w:val="28"/>
          <w:szCs w:val="28"/>
        </w:rPr>
        <w:t xml:space="preserve"> за пожарную безопасность </w:t>
      </w:r>
      <w:r>
        <w:rPr>
          <w:rFonts w:ascii="Times New Roman" w:hAnsi="Times New Roman"/>
          <w:bCs/>
          <w:sz w:val="28"/>
          <w:szCs w:val="28"/>
        </w:rPr>
        <w:t>ООО</w:t>
      </w:r>
      <w:r w:rsidR="00F3070A">
        <w:rPr>
          <w:rFonts w:ascii="Times New Roman" w:hAnsi="Times New Roman"/>
          <w:bCs/>
          <w:sz w:val="28"/>
          <w:szCs w:val="28"/>
        </w:rPr>
        <w:t xml:space="preserve"> «</w:t>
      </w:r>
      <w:r w:rsidR="00F3070A">
        <w:rPr>
          <w:rFonts w:ascii="Times New Roman" w:hAnsi="Times New Roman"/>
          <w:bCs/>
          <w:sz w:val="28"/>
          <w:szCs w:val="28"/>
        </w:rPr>
        <w:t>СДК</w:t>
      </w:r>
      <w:r w:rsidR="00F3070A">
        <w:rPr>
          <w:rFonts w:ascii="Times New Roman" w:hAnsi="Times New Roman"/>
          <w:bCs/>
          <w:sz w:val="28"/>
          <w:szCs w:val="28"/>
        </w:rPr>
        <w:t xml:space="preserve"> Крым» </w:t>
      </w:r>
      <w:r w:rsidRPr="004E7344">
        <w:rPr>
          <w:rFonts w:ascii="Times New Roman" w:hAnsi="Times New Roman"/>
          <w:bCs/>
          <w:sz w:val="28"/>
          <w:szCs w:val="28"/>
        </w:rPr>
        <w:t xml:space="preserve">не выполнил в </w:t>
      </w:r>
      <w:r w:rsidRPr="004E7344" w:rsidR="00A43CE1">
        <w:rPr>
          <w:rFonts w:ascii="Times New Roman" w:hAnsi="Times New Roman"/>
          <w:bCs/>
          <w:sz w:val="28"/>
          <w:szCs w:val="28"/>
        </w:rPr>
        <w:t>установленн</w:t>
      </w:r>
      <w:r w:rsidR="00A43CE1">
        <w:rPr>
          <w:rFonts w:ascii="Times New Roman" w:hAnsi="Times New Roman"/>
          <w:bCs/>
          <w:sz w:val="28"/>
          <w:szCs w:val="28"/>
        </w:rPr>
        <w:t>ый</w:t>
      </w:r>
      <w:r w:rsidRPr="004E7344">
        <w:rPr>
          <w:rFonts w:ascii="Times New Roman" w:hAnsi="Times New Roman"/>
          <w:bCs/>
          <w:sz w:val="28"/>
          <w:szCs w:val="28"/>
        </w:rPr>
        <w:t xml:space="preserve"> срок предписание № 104/1/1 от 20.05.2016 органа, осуществляющего государственный надзор (контроль) </w:t>
      </w:r>
      <w:r w:rsidR="00873088">
        <w:rPr>
          <w:rFonts w:ascii="Times New Roman" w:hAnsi="Times New Roman"/>
          <w:bCs/>
          <w:sz w:val="28"/>
          <w:szCs w:val="28"/>
        </w:rPr>
        <w:t>в области пожарной безопасности.</w:t>
      </w:r>
    </w:p>
    <w:p w:rsidR="009C2869" w:rsidRPr="00855DCD" w:rsidP="00D020BE">
      <w:pPr>
        <w:widowControl w:val="0"/>
        <w:autoSpaceDE w:val="0"/>
        <w:autoSpaceDN w:val="0"/>
        <w:adjustRightInd w:val="0"/>
        <w:spacing w:after="0" w:line="240" w:lineRule="auto"/>
        <w:ind w:firstLine="709"/>
        <w:jc w:val="both"/>
        <w:mirrorIndents/>
        <w:rPr>
          <w:rFonts w:ascii="Times New Roman" w:hAnsi="Times New Roman"/>
          <w:bCs/>
          <w:sz w:val="28"/>
          <w:szCs w:val="28"/>
        </w:rPr>
      </w:pPr>
      <w:r>
        <w:rPr>
          <w:rFonts w:ascii="Times New Roman" w:hAnsi="Times New Roman"/>
          <w:bCs/>
          <w:sz w:val="28"/>
          <w:szCs w:val="28"/>
        </w:rPr>
        <w:t xml:space="preserve">Действия должностного лица  Артемьева Д.Ю. </w:t>
      </w:r>
      <w:r w:rsidRPr="001A10FA">
        <w:rPr>
          <w:rFonts w:ascii="Times New Roman" w:hAnsi="Times New Roman"/>
          <w:sz w:val="28"/>
          <w:szCs w:val="28"/>
        </w:rPr>
        <w:t xml:space="preserve">квалифицированны по </w:t>
      </w:r>
      <w:r w:rsidRPr="001A10FA">
        <w:rPr>
          <w:rFonts w:ascii="Times New Roman" w:hAnsi="Times New Roman"/>
          <w:sz w:val="28"/>
          <w:szCs w:val="28"/>
        </w:rPr>
        <w:t>ч</w:t>
      </w:r>
      <w:r w:rsidRPr="001A10FA">
        <w:rPr>
          <w:rFonts w:ascii="Times New Roman" w:hAnsi="Times New Roman"/>
          <w:sz w:val="28"/>
          <w:szCs w:val="28"/>
        </w:rPr>
        <w:t>. 12 ст. 19.5 КоАП РФ.</w:t>
      </w:r>
    </w:p>
    <w:p w:rsidR="00EB1FD0" w:rsidP="00D020BE">
      <w:pPr>
        <w:widowControl w:val="0"/>
        <w:autoSpaceDE w:val="0"/>
        <w:autoSpaceDN w:val="0"/>
        <w:adjustRightInd w:val="0"/>
        <w:spacing w:after="0" w:line="240" w:lineRule="auto"/>
        <w:ind w:firstLine="709"/>
        <w:jc w:val="both"/>
        <w:mirrorIndents/>
        <w:rPr>
          <w:rFonts w:ascii="Times New Roman" w:hAnsi="Times New Roman"/>
          <w:bCs/>
          <w:sz w:val="28"/>
          <w:szCs w:val="28"/>
        </w:rPr>
      </w:pPr>
      <w:r>
        <w:rPr>
          <w:rFonts w:ascii="Times New Roman" w:hAnsi="Times New Roman"/>
          <w:bCs/>
          <w:sz w:val="28"/>
          <w:szCs w:val="28"/>
        </w:rPr>
        <w:t xml:space="preserve">Изучив материалы судом установлено, что </w:t>
      </w:r>
      <w:r w:rsidRPr="00997358" w:rsidR="00E43880">
        <w:rPr>
          <w:rFonts w:ascii="Times New Roman" w:hAnsi="Times New Roman"/>
          <w:sz w:val="28"/>
          <w:szCs w:val="28"/>
        </w:rPr>
        <w:t xml:space="preserve">во исполнение распоряжения главного государственного инспектора по городу Симферополю Республики Крым по пожарному надзору, начальника </w:t>
      </w:r>
      <w:r w:rsidR="00E43880">
        <w:rPr>
          <w:rFonts w:ascii="Times New Roman" w:hAnsi="Times New Roman"/>
          <w:sz w:val="28"/>
          <w:szCs w:val="28"/>
        </w:rPr>
        <w:t>О</w:t>
      </w:r>
      <w:r w:rsidRPr="00997358" w:rsidR="00E43880">
        <w:rPr>
          <w:rFonts w:ascii="Times New Roman" w:hAnsi="Times New Roman"/>
          <w:sz w:val="28"/>
          <w:szCs w:val="28"/>
        </w:rPr>
        <w:t>НД</w:t>
      </w:r>
      <w:r w:rsidRPr="00997358" w:rsidR="00E43880">
        <w:rPr>
          <w:rFonts w:ascii="Times New Roman" w:hAnsi="Times New Roman"/>
          <w:sz w:val="28"/>
          <w:szCs w:val="28"/>
        </w:rPr>
        <w:t xml:space="preserve"> </w:t>
      </w:r>
      <w:r w:rsidR="00E43880">
        <w:rPr>
          <w:rFonts w:ascii="Times New Roman" w:hAnsi="Times New Roman"/>
          <w:sz w:val="28"/>
          <w:szCs w:val="28"/>
        </w:rPr>
        <w:t xml:space="preserve">по г. Симферополю </w:t>
      </w:r>
      <w:r w:rsidR="00E43880">
        <w:rPr>
          <w:rFonts w:ascii="Times New Roman" w:hAnsi="Times New Roman"/>
          <w:sz w:val="28"/>
          <w:szCs w:val="28"/>
        </w:rPr>
        <w:t>УНД</w:t>
      </w:r>
      <w:r w:rsidR="00E43880">
        <w:rPr>
          <w:rFonts w:ascii="Times New Roman" w:hAnsi="Times New Roman"/>
          <w:sz w:val="28"/>
          <w:szCs w:val="28"/>
        </w:rPr>
        <w:t xml:space="preserve"> и </w:t>
      </w:r>
      <w:r w:rsidR="00E43880">
        <w:rPr>
          <w:rFonts w:ascii="Times New Roman" w:hAnsi="Times New Roman"/>
          <w:sz w:val="28"/>
          <w:szCs w:val="28"/>
        </w:rPr>
        <w:t>ПР</w:t>
      </w:r>
      <w:r w:rsidR="00E43880">
        <w:rPr>
          <w:rFonts w:ascii="Times New Roman" w:hAnsi="Times New Roman"/>
          <w:sz w:val="28"/>
          <w:szCs w:val="28"/>
        </w:rPr>
        <w:t xml:space="preserve"> </w:t>
      </w:r>
      <w:r w:rsidRPr="00997358" w:rsidR="00E43880">
        <w:rPr>
          <w:rFonts w:ascii="Times New Roman" w:hAnsi="Times New Roman"/>
          <w:sz w:val="28"/>
          <w:szCs w:val="28"/>
        </w:rPr>
        <w:t>ГУ</w:t>
      </w:r>
      <w:r w:rsidRPr="00997358" w:rsidR="00E43880">
        <w:rPr>
          <w:rFonts w:ascii="Times New Roman" w:hAnsi="Times New Roman"/>
          <w:sz w:val="28"/>
          <w:szCs w:val="28"/>
        </w:rPr>
        <w:t xml:space="preserve"> МЧС России по Республике Крым </w:t>
      </w:r>
      <w:r w:rsidRPr="00997358" w:rsidR="00E43880">
        <w:rPr>
          <w:rFonts w:ascii="Times New Roman" w:hAnsi="Times New Roman"/>
          <w:sz w:val="28"/>
          <w:szCs w:val="28"/>
        </w:rPr>
        <w:t>Киседоброго</w:t>
      </w:r>
      <w:r w:rsidRPr="00997358" w:rsidR="00E43880">
        <w:rPr>
          <w:rFonts w:ascii="Times New Roman" w:hAnsi="Times New Roman"/>
          <w:sz w:val="28"/>
          <w:szCs w:val="28"/>
        </w:rPr>
        <w:t xml:space="preserve"> С.В. от </w:t>
      </w:r>
      <w:r w:rsidR="00E43880">
        <w:rPr>
          <w:rFonts w:ascii="Times New Roman" w:hAnsi="Times New Roman"/>
          <w:sz w:val="28"/>
          <w:szCs w:val="28"/>
        </w:rPr>
        <w:t>06.05</w:t>
      </w:r>
      <w:r w:rsidRPr="00997358" w:rsidR="00E43880">
        <w:rPr>
          <w:rFonts w:ascii="Times New Roman" w:hAnsi="Times New Roman"/>
          <w:sz w:val="28"/>
          <w:szCs w:val="28"/>
        </w:rPr>
        <w:t>.201</w:t>
      </w:r>
      <w:r w:rsidR="00E43880">
        <w:rPr>
          <w:rFonts w:ascii="Times New Roman" w:hAnsi="Times New Roman"/>
          <w:sz w:val="28"/>
          <w:szCs w:val="28"/>
        </w:rPr>
        <w:t>6</w:t>
      </w:r>
      <w:r w:rsidRPr="00997358" w:rsidR="00E43880">
        <w:rPr>
          <w:rFonts w:ascii="Times New Roman" w:hAnsi="Times New Roman"/>
          <w:sz w:val="28"/>
          <w:szCs w:val="28"/>
        </w:rPr>
        <w:t xml:space="preserve"> №</w:t>
      </w:r>
      <w:r w:rsidR="00E43880">
        <w:rPr>
          <w:rFonts w:ascii="Times New Roman" w:hAnsi="Times New Roman"/>
          <w:sz w:val="28"/>
          <w:szCs w:val="28"/>
        </w:rPr>
        <w:t>104</w:t>
      </w:r>
      <w:r w:rsidRPr="00997358" w:rsidR="00E43880">
        <w:rPr>
          <w:rFonts w:ascii="Times New Roman" w:hAnsi="Times New Roman"/>
          <w:sz w:val="28"/>
          <w:szCs w:val="28"/>
        </w:rPr>
        <w:t xml:space="preserve"> в период </w:t>
      </w:r>
      <w:r w:rsidR="00E43880">
        <w:rPr>
          <w:rFonts w:ascii="Times New Roman" w:hAnsi="Times New Roman"/>
          <w:sz w:val="28"/>
          <w:szCs w:val="28"/>
        </w:rPr>
        <w:t>с 11 час. 30 минут 17.05.2016, 20.05.2016</w:t>
      </w:r>
      <w:r w:rsidRPr="00997358" w:rsidR="00E43880">
        <w:rPr>
          <w:rFonts w:ascii="Times New Roman" w:hAnsi="Times New Roman"/>
          <w:sz w:val="28"/>
          <w:szCs w:val="28"/>
        </w:rPr>
        <w:t xml:space="preserve"> проведена внеплановая выездная проверка </w:t>
      </w:r>
      <w:r w:rsidR="00026A42">
        <w:rPr>
          <w:rFonts w:ascii="Times New Roman" w:hAnsi="Times New Roman"/>
          <w:sz w:val="28"/>
          <w:szCs w:val="28"/>
        </w:rPr>
        <w:t>ООО «</w:t>
      </w:r>
      <w:r w:rsidR="00026A42">
        <w:rPr>
          <w:rFonts w:ascii="Times New Roman" w:hAnsi="Times New Roman"/>
          <w:sz w:val="28"/>
          <w:szCs w:val="28"/>
        </w:rPr>
        <w:t>СДК</w:t>
      </w:r>
      <w:r w:rsidR="00026A42">
        <w:rPr>
          <w:rFonts w:ascii="Times New Roman" w:hAnsi="Times New Roman"/>
          <w:sz w:val="28"/>
          <w:szCs w:val="28"/>
        </w:rPr>
        <w:t xml:space="preserve"> Крым»</w:t>
      </w:r>
      <w:r w:rsidR="00D020BE">
        <w:rPr>
          <w:rFonts w:ascii="Times New Roman" w:hAnsi="Times New Roman"/>
          <w:sz w:val="28"/>
          <w:szCs w:val="28"/>
        </w:rPr>
        <w:t>.</w:t>
      </w:r>
    </w:p>
    <w:p w:rsidR="00721D76" w:rsidRPr="001A10FA" w:rsidP="00D76262">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1A10FA">
        <w:rPr>
          <w:rFonts w:ascii="Times New Roman" w:hAnsi="Times New Roman"/>
          <w:sz w:val="28"/>
          <w:szCs w:val="28"/>
        </w:rPr>
        <w:t xml:space="preserve">о результатам </w:t>
      </w:r>
      <w:r>
        <w:rPr>
          <w:rFonts w:ascii="Times New Roman" w:hAnsi="Times New Roman"/>
          <w:sz w:val="28"/>
          <w:szCs w:val="28"/>
        </w:rPr>
        <w:t xml:space="preserve">проведенной проверки, </w:t>
      </w:r>
      <w:r w:rsidR="005641FB">
        <w:rPr>
          <w:rFonts w:ascii="Times New Roman" w:hAnsi="Times New Roman"/>
          <w:sz w:val="28"/>
          <w:szCs w:val="28"/>
        </w:rPr>
        <w:t>20.05.2016</w:t>
      </w:r>
      <w:r w:rsidRPr="001A10FA">
        <w:rPr>
          <w:rFonts w:ascii="Times New Roman" w:hAnsi="Times New Roman"/>
          <w:sz w:val="28"/>
          <w:szCs w:val="28"/>
        </w:rPr>
        <w:t xml:space="preserve"> вынесено предписание №</w:t>
      </w:r>
      <w:r w:rsidR="00F44F3D">
        <w:rPr>
          <w:rFonts w:ascii="Times New Roman" w:hAnsi="Times New Roman"/>
          <w:sz w:val="28"/>
          <w:szCs w:val="28"/>
        </w:rPr>
        <w:t>104</w:t>
      </w:r>
      <w:r w:rsidRPr="001A10FA">
        <w:rPr>
          <w:rFonts w:ascii="Times New Roman" w:hAnsi="Times New Roman"/>
          <w:sz w:val="28"/>
          <w:szCs w:val="28"/>
        </w:rPr>
        <w:t xml:space="preserve">/1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Данным предписанием указано на необходимость устранить ряд допущенных нарушений нормативно-правовых актов в области пожарной безопасности. </w:t>
      </w:r>
    </w:p>
    <w:p w:rsidR="00721D76" w:rsidRPr="001A10FA" w:rsidP="00D76262">
      <w:pPr>
        <w:spacing w:after="0" w:line="240" w:lineRule="auto"/>
        <w:ind w:firstLine="709"/>
        <w:jc w:val="both"/>
        <w:rPr>
          <w:rFonts w:ascii="Times New Roman" w:hAnsi="Times New Roman"/>
          <w:sz w:val="28"/>
          <w:szCs w:val="28"/>
        </w:rPr>
      </w:pPr>
      <w:r w:rsidRPr="001A10FA">
        <w:rPr>
          <w:rFonts w:ascii="Times New Roman" w:hAnsi="Times New Roman"/>
          <w:sz w:val="28"/>
          <w:szCs w:val="28"/>
        </w:rPr>
        <w:t>Предписание об устранении нарушения было вручено уполномоченному представителю юридического лица, директор</w:t>
      </w:r>
      <w:r w:rsidRPr="001A10FA">
        <w:rPr>
          <w:rFonts w:ascii="Times New Roman" w:hAnsi="Times New Roman"/>
          <w:sz w:val="28"/>
          <w:szCs w:val="28"/>
        </w:rPr>
        <w:t xml:space="preserve">у  </w:t>
      </w:r>
      <w:r w:rsidR="00F44F3D">
        <w:rPr>
          <w:rFonts w:ascii="Times New Roman" w:hAnsi="Times New Roman"/>
          <w:sz w:val="28"/>
          <w:szCs w:val="28"/>
        </w:rPr>
        <w:t>ООО</w:t>
      </w:r>
      <w:r w:rsidR="00F44F3D">
        <w:rPr>
          <w:rFonts w:ascii="Times New Roman" w:hAnsi="Times New Roman"/>
          <w:sz w:val="28"/>
          <w:szCs w:val="28"/>
        </w:rPr>
        <w:t xml:space="preserve"> «</w:t>
      </w:r>
      <w:r w:rsidR="00F44F3D">
        <w:rPr>
          <w:rFonts w:ascii="Times New Roman" w:hAnsi="Times New Roman"/>
          <w:sz w:val="28"/>
          <w:szCs w:val="28"/>
        </w:rPr>
        <w:t>СДК</w:t>
      </w:r>
      <w:r w:rsidR="00F44F3D">
        <w:rPr>
          <w:rFonts w:ascii="Times New Roman" w:hAnsi="Times New Roman"/>
          <w:sz w:val="28"/>
          <w:szCs w:val="28"/>
        </w:rPr>
        <w:t xml:space="preserve"> Крым»</w:t>
      </w:r>
      <w:r w:rsidR="0065103B">
        <w:rPr>
          <w:rFonts w:ascii="Times New Roman" w:hAnsi="Times New Roman"/>
          <w:sz w:val="28"/>
          <w:szCs w:val="28"/>
        </w:rPr>
        <w:t xml:space="preserve"> </w:t>
      </w:r>
      <w:r w:rsidR="0065103B">
        <w:rPr>
          <w:rFonts w:ascii="Times New Roman" w:hAnsi="Times New Roman"/>
          <w:sz w:val="28"/>
          <w:szCs w:val="28"/>
        </w:rPr>
        <w:t>Стефанчуку</w:t>
      </w:r>
      <w:r w:rsidR="0065103B">
        <w:rPr>
          <w:rFonts w:ascii="Times New Roman" w:hAnsi="Times New Roman"/>
          <w:sz w:val="28"/>
          <w:szCs w:val="28"/>
        </w:rPr>
        <w:t xml:space="preserve"> Н.Г.</w:t>
      </w:r>
      <w:r w:rsidRPr="001A10FA">
        <w:rPr>
          <w:rFonts w:ascii="Times New Roman" w:hAnsi="Times New Roman"/>
          <w:sz w:val="28"/>
          <w:szCs w:val="28"/>
        </w:rPr>
        <w:t>, что не противоречит требованиям Федерального закона</w:t>
      </w:r>
      <w:r w:rsidR="0065103B">
        <w:rPr>
          <w:rFonts w:ascii="Times New Roman" w:hAnsi="Times New Roman"/>
          <w:sz w:val="28"/>
          <w:szCs w:val="28"/>
        </w:rPr>
        <w:t xml:space="preserve"> </w:t>
      </w:r>
      <w:r w:rsidR="00F44F3D">
        <w:rPr>
          <w:rFonts w:ascii="Times New Roman" w:hAnsi="Times New Roman"/>
          <w:sz w:val="28"/>
          <w:szCs w:val="28"/>
        </w:rPr>
        <w:t xml:space="preserve">№ </w:t>
      </w:r>
      <w:r w:rsidRPr="001A10FA">
        <w:rPr>
          <w:rFonts w:ascii="Times New Roman" w:hAnsi="Times New Roman"/>
          <w:sz w:val="28"/>
          <w:szCs w:val="28"/>
        </w:rPr>
        <w:t>294</w:t>
      </w:r>
      <w:r w:rsidR="00F44F3D">
        <w:rPr>
          <w:rFonts w:ascii="Times New Roman" w:hAnsi="Times New Roman"/>
          <w:sz w:val="28"/>
          <w:szCs w:val="28"/>
        </w:rPr>
        <w:t>-</w:t>
      </w:r>
      <w:r w:rsidRPr="001A10FA">
        <w:rPr>
          <w:rFonts w:ascii="Times New Roman" w:hAnsi="Times New Roman"/>
          <w:sz w:val="28"/>
          <w:szCs w:val="28"/>
        </w:rPr>
        <w:t xml:space="preserve">ФЗ от 26.12.2008 </w:t>
      </w:r>
      <w:r w:rsidR="003F240B">
        <w:rPr>
          <w:rFonts w:ascii="Times New Roman" w:hAnsi="Times New Roman"/>
          <w:sz w:val="28"/>
          <w:szCs w:val="28"/>
        </w:rPr>
        <w:t>«</w:t>
      </w:r>
      <w:r w:rsidRPr="001A10FA">
        <w:rPr>
          <w:rFonts w:ascii="Times New Roman" w:hAnsi="Times New Roman"/>
          <w:sz w:val="28"/>
          <w:szCs w:val="28"/>
        </w:rPr>
        <w:t>О защите прав юридических лиц и индивидуальных предпринимателей при осуществлении контроля (надзора) и муниципального контроля</w:t>
      </w:r>
      <w:r w:rsidR="003F240B">
        <w:rPr>
          <w:rFonts w:ascii="Times New Roman" w:hAnsi="Times New Roman"/>
          <w:sz w:val="28"/>
          <w:szCs w:val="28"/>
        </w:rPr>
        <w:t>»</w:t>
      </w:r>
      <w:r w:rsidRPr="001A10FA">
        <w:rPr>
          <w:rFonts w:ascii="Times New Roman" w:hAnsi="Times New Roman"/>
          <w:sz w:val="28"/>
          <w:szCs w:val="28"/>
        </w:rPr>
        <w:t xml:space="preserve">  и в установленном порядке не обжаловалось.</w:t>
      </w:r>
    </w:p>
    <w:p w:rsidR="00721D76" w:rsidRPr="001A10FA" w:rsidP="00D76262">
      <w:pPr>
        <w:spacing w:after="0" w:line="240" w:lineRule="auto"/>
        <w:ind w:firstLine="709"/>
        <w:jc w:val="both"/>
        <w:rPr>
          <w:rFonts w:ascii="Times New Roman" w:hAnsi="Times New Roman"/>
          <w:sz w:val="28"/>
          <w:szCs w:val="28"/>
        </w:rPr>
      </w:pPr>
      <w:r w:rsidRPr="001A10FA">
        <w:rPr>
          <w:rFonts w:ascii="Times New Roman" w:hAnsi="Times New Roman"/>
          <w:sz w:val="28"/>
          <w:szCs w:val="28"/>
        </w:rPr>
        <w:t xml:space="preserve">На основании распоряжения Отдела надзорной деятельности  по городу Симферополю Управления надзорной деятельности и </w:t>
      </w:r>
      <w:r w:rsidRPr="001A10FA">
        <w:rPr>
          <w:rFonts w:ascii="Times New Roman" w:hAnsi="Times New Roman"/>
          <w:sz w:val="28"/>
          <w:szCs w:val="28"/>
        </w:rPr>
        <w:t>ПР</w:t>
      </w:r>
      <w:r w:rsidRPr="001A10FA">
        <w:rPr>
          <w:rFonts w:ascii="Times New Roman" w:hAnsi="Times New Roman"/>
          <w:sz w:val="28"/>
          <w:szCs w:val="28"/>
        </w:rPr>
        <w:t xml:space="preserve"> </w:t>
      </w:r>
      <w:r w:rsidRPr="001A10FA">
        <w:rPr>
          <w:rFonts w:ascii="Times New Roman" w:hAnsi="Times New Roman"/>
          <w:sz w:val="28"/>
          <w:szCs w:val="28"/>
        </w:rPr>
        <w:t>ГУ</w:t>
      </w:r>
      <w:r w:rsidRPr="001A10FA">
        <w:rPr>
          <w:rFonts w:ascii="Times New Roman" w:hAnsi="Times New Roman"/>
          <w:sz w:val="28"/>
          <w:szCs w:val="28"/>
        </w:rPr>
        <w:t xml:space="preserve"> МЧС России по Республике Крым №</w:t>
      </w:r>
      <w:r w:rsidR="00D020BE">
        <w:rPr>
          <w:rFonts w:ascii="Times New Roman" w:hAnsi="Times New Roman"/>
          <w:sz w:val="28"/>
          <w:szCs w:val="28"/>
        </w:rPr>
        <w:t xml:space="preserve"> </w:t>
      </w:r>
      <w:r w:rsidRPr="001A10FA">
        <w:rPr>
          <w:rFonts w:ascii="Times New Roman" w:hAnsi="Times New Roman"/>
          <w:sz w:val="28"/>
          <w:szCs w:val="28"/>
        </w:rPr>
        <w:t>1</w:t>
      </w:r>
      <w:r w:rsidR="00D020BE">
        <w:rPr>
          <w:rFonts w:ascii="Times New Roman" w:hAnsi="Times New Roman"/>
          <w:sz w:val="28"/>
          <w:szCs w:val="28"/>
        </w:rPr>
        <w:t>89</w:t>
      </w:r>
      <w:r w:rsidRPr="001A10FA">
        <w:rPr>
          <w:rFonts w:ascii="Times New Roman" w:hAnsi="Times New Roman"/>
          <w:sz w:val="28"/>
          <w:szCs w:val="28"/>
        </w:rPr>
        <w:t xml:space="preserve"> от </w:t>
      </w:r>
      <w:r w:rsidR="00D020BE">
        <w:rPr>
          <w:rFonts w:ascii="Times New Roman" w:hAnsi="Times New Roman"/>
          <w:sz w:val="28"/>
          <w:szCs w:val="28"/>
        </w:rPr>
        <w:t>07.07.2017</w:t>
      </w:r>
      <w:r w:rsidRPr="001A10FA">
        <w:rPr>
          <w:rFonts w:ascii="Times New Roman" w:hAnsi="Times New Roman"/>
          <w:sz w:val="28"/>
          <w:szCs w:val="28"/>
        </w:rPr>
        <w:t xml:space="preserve">  проведена внеплановая выездная проверка в отношении </w:t>
      </w:r>
      <w:r w:rsidR="00D020BE">
        <w:rPr>
          <w:rFonts w:ascii="Times New Roman" w:hAnsi="Times New Roman"/>
          <w:sz w:val="28"/>
          <w:szCs w:val="28"/>
        </w:rPr>
        <w:t xml:space="preserve"> «</w:t>
      </w:r>
      <w:r w:rsidR="00D020BE">
        <w:rPr>
          <w:rFonts w:ascii="Times New Roman" w:hAnsi="Times New Roman"/>
          <w:sz w:val="28"/>
          <w:szCs w:val="28"/>
        </w:rPr>
        <w:t>СДК</w:t>
      </w:r>
      <w:r w:rsidR="00D020BE">
        <w:rPr>
          <w:rFonts w:ascii="Times New Roman" w:hAnsi="Times New Roman"/>
          <w:sz w:val="28"/>
          <w:szCs w:val="28"/>
        </w:rPr>
        <w:t xml:space="preserve"> Крым» </w:t>
      </w:r>
      <w:r w:rsidRPr="001A10FA">
        <w:rPr>
          <w:rFonts w:ascii="Times New Roman" w:hAnsi="Times New Roman"/>
          <w:sz w:val="28"/>
          <w:szCs w:val="28"/>
        </w:rPr>
        <w:t xml:space="preserve">по адресу фактического осуществления деятельности Республика Крым, г. Симферополь, </w:t>
      </w:r>
      <w:r w:rsidR="00D57E87">
        <w:rPr>
          <w:rFonts w:ascii="Times New Roman" w:hAnsi="Times New Roman"/>
          <w:sz w:val="28"/>
          <w:szCs w:val="28"/>
        </w:rPr>
        <w:br/>
      </w:r>
      <w:r w:rsidRPr="001A10FA">
        <w:rPr>
          <w:rFonts w:ascii="Times New Roman" w:hAnsi="Times New Roman"/>
          <w:sz w:val="28"/>
          <w:szCs w:val="28"/>
        </w:rPr>
        <w:t xml:space="preserve">ул. </w:t>
      </w:r>
      <w:r w:rsidR="00D020BE">
        <w:rPr>
          <w:rFonts w:ascii="Times New Roman" w:hAnsi="Times New Roman"/>
          <w:sz w:val="28"/>
          <w:szCs w:val="28"/>
        </w:rPr>
        <w:t xml:space="preserve">Кечкеметская, 1, оф.1, </w:t>
      </w:r>
      <w:r w:rsidRPr="001A10FA">
        <w:rPr>
          <w:rFonts w:ascii="Times New Roman" w:hAnsi="Times New Roman"/>
          <w:sz w:val="28"/>
          <w:szCs w:val="28"/>
        </w:rPr>
        <w:t xml:space="preserve"> с целью  проверки соблюдения требовани</w:t>
      </w:r>
      <w:r>
        <w:rPr>
          <w:rFonts w:ascii="Times New Roman" w:hAnsi="Times New Roman"/>
          <w:sz w:val="28"/>
          <w:szCs w:val="28"/>
        </w:rPr>
        <w:t>й</w:t>
      </w:r>
      <w:r w:rsidRPr="001A10FA">
        <w:rPr>
          <w:rFonts w:ascii="Times New Roman" w:hAnsi="Times New Roman"/>
          <w:sz w:val="28"/>
          <w:szCs w:val="28"/>
        </w:rPr>
        <w:t xml:space="preserve"> пожарной безопасности </w:t>
      </w:r>
      <w:r w:rsidRPr="001A10FA">
        <w:rPr>
          <w:rFonts w:ascii="Times New Roman" w:hAnsi="Times New Roman"/>
          <w:sz w:val="28"/>
          <w:szCs w:val="28"/>
        </w:rPr>
        <w:t>указанных</w:t>
      </w:r>
      <w:r w:rsidRPr="001A10FA">
        <w:rPr>
          <w:rFonts w:ascii="Times New Roman" w:hAnsi="Times New Roman"/>
          <w:sz w:val="28"/>
          <w:szCs w:val="28"/>
        </w:rPr>
        <w:t xml:space="preserve"> в предписании №</w:t>
      </w:r>
      <w:r w:rsidR="00D57E87">
        <w:rPr>
          <w:rFonts w:ascii="Times New Roman" w:hAnsi="Times New Roman"/>
          <w:sz w:val="28"/>
          <w:szCs w:val="28"/>
        </w:rPr>
        <w:t>104</w:t>
      </w:r>
      <w:r w:rsidRPr="001A10FA">
        <w:rPr>
          <w:rFonts w:ascii="Times New Roman" w:hAnsi="Times New Roman"/>
          <w:sz w:val="28"/>
          <w:szCs w:val="28"/>
        </w:rPr>
        <w:t xml:space="preserve">/1/1 от </w:t>
      </w:r>
      <w:r w:rsidR="00D57E87">
        <w:rPr>
          <w:rFonts w:ascii="Times New Roman" w:hAnsi="Times New Roman"/>
          <w:sz w:val="28"/>
          <w:szCs w:val="28"/>
        </w:rPr>
        <w:t>20.05.2016</w:t>
      </w:r>
      <w:r w:rsidRPr="001A10FA">
        <w:rPr>
          <w:rFonts w:ascii="Times New Roman" w:hAnsi="Times New Roman"/>
          <w:sz w:val="28"/>
          <w:szCs w:val="28"/>
        </w:rPr>
        <w:t>.</w:t>
      </w:r>
    </w:p>
    <w:p w:rsidR="00721D76" w:rsidRPr="001A10FA" w:rsidP="00D76262">
      <w:pPr>
        <w:spacing w:after="0" w:line="240" w:lineRule="auto"/>
        <w:ind w:firstLine="709"/>
        <w:jc w:val="both"/>
        <w:rPr>
          <w:rFonts w:ascii="Times New Roman" w:hAnsi="Times New Roman"/>
          <w:sz w:val="28"/>
          <w:szCs w:val="28"/>
        </w:rPr>
      </w:pPr>
      <w:r w:rsidRPr="001A10FA">
        <w:rPr>
          <w:rFonts w:ascii="Times New Roman" w:hAnsi="Times New Roman"/>
          <w:sz w:val="28"/>
          <w:szCs w:val="28"/>
        </w:rPr>
        <w:t xml:space="preserve">По результатам проведенной проверки Отделом надзорной деятельности  по городу Симферополю Управления надзорной деятельности и </w:t>
      </w:r>
      <w:r w:rsidRPr="001A10FA">
        <w:rPr>
          <w:rFonts w:ascii="Times New Roman" w:hAnsi="Times New Roman"/>
          <w:sz w:val="28"/>
          <w:szCs w:val="28"/>
        </w:rPr>
        <w:t>ПР</w:t>
      </w:r>
      <w:r w:rsidRPr="001A10FA">
        <w:rPr>
          <w:rFonts w:ascii="Times New Roman" w:hAnsi="Times New Roman"/>
          <w:sz w:val="28"/>
          <w:szCs w:val="28"/>
        </w:rPr>
        <w:t xml:space="preserve"> </w:t>
      </w:r>
      <w:r w:rsidRPr="001A10FA">
        <w:rPr>
          <w:rFonts w:ascii="Times New Roman" w:hAnsi="Times New Roman"/>
          <w:sz w:val="28"/>
          <w:szCs w:val="28"/>
        </w:rPr>
        <w:t>ГУ</w:t>
      </w:r>
      <w:r w:rsidRPr="001A10FA">
        <w:rPr>
          <w:rFonts w:ascii="Times New Roman" w:hAnsi="Times New Roman"/>
          <w:sz w:val="28"/>
          <w:szCs w:val="28"/>
        </w:rPr>
        <w:t xml:space="preserve"> МЧС России по Республике Крым </w:t>
      </w:r>
      <w:r w:rsidR="00D57E87">
        <w:rPr>
          <w:rFonts w:ascii="Times New Roman" w:hAnsi="Times New Roman"/>
          <w:sz w:val="28"/>
          <w:szCs w:val="28"/>
        </w:rPr>
        <w:t xml:space="preserve">17.07.2017 </w:t>
      </w:r>
      <w:r w:rsidRPr="001A10FA">
        <w:rPr>
          <w:rFonts w:ascii="Times New Roman" w:hAnsi="Times New Roman"/>
          <w:sz w:val="28"/>
          <w:szCs w:val="28"/>
        </w:rPr>
        <w:t xml:space="preserve">в присутствии </w:t>
      </w:r>
      <w:r w:rsidR="00D57E87">
        <w:rPr>
          <w:rFonts w:ascii="Times New Roman" w:hAnsi="Times New Roman"/>
          <w:sz w:val="28"/>
          <w:szCs w:val="28"/>
        </w:rPr>
        <w:t>директором ООО «</w:t>
      </w:r>
      <w:r w:rsidR="00D57E87">
        <w:rPr>
          <w:rFonts w:ascii="Times New Roman" w:hAnsi="Times New Roman"/>
          <w:sz w:val="28"/>
          <w:szCs w:val="28"/>
        </w:rPr>
        <w:t>СКД</w:t>
      </w:r>
      <w:r w:rsidR="00D57E87">
        <w:rPr>
          <w:rFonts w:ascii="Times New Roman" w:hAnsi="Times New Roman"/>
          <w:sz w:val="28"/>
          <w:szCs w:val="28"/>
        </w:rPr>
        <w:t xml:space="preserve"> Крым» </w:t>
      </w:r>
      <w:r w:rsidR="00D57E87">
        <w:rPr>
          <w:rFonts w:ascii="Times New Roman" w:hAnsi="Times New Roman"/>
          <w:sz w:val="28"/>
          <w:szCs w:val="28"/>
        </w:rPr>
        <w:t>Сефанчук</w:t>
      </w:r>
      <w:r w:rsidR="00D57E87">
        <w:rPr>
          <w:rFonts w:ascii="Times New Roman" w:hAnsi="Times New Roman"/>
          <w:sz w:val="28"/>
          <w:szCs w:val="28"/>
        </w:rPr>
        <w:t xml:space="preserve"> Н.Г.</w:t>
      </w:r>
      <w:r w:rsidRPr="001A10FA">
        <w:rPr>
          <w:rFonts w:ascii="Times New Roman" w:hAnsi="Times New Roman"/>
          <w:sz w:val="28"/>
          <w:szCs w:val="28"/>
        </w:rPr>
        <w:t xml:space="preserve"> составлен акт проверки  №</w:t>
      </w:r>
      <w:r w:rsidR="00D57E87">
        <w:rPr>
          <w:rFonts w:ascii="Times New Roman" w:hAnsi="Times New Roman"/>
          <w:sz w:val="28"/>
          <w:szCs w:val="28"/>
        </w:rPr>
        <w:t>189.</w:t>
      </w:r>
      <w:r w:rsidRPr="001A10FA">
        <w:rPr>
          <w:rFonts w:ascii="Times New Roman" w:hAnsi="Times New Roman"/>
          <w:sz w:val="28"/>
          <w:szCs w:val="28"/>
        </w:rPr>
        <w:t xml:space="preserve"> </w:t>
      </w:r>
    </w:p>
    <w:p w:rsidR="00721D76" w:rsidRPr="001A10FA" w:rsidP="00D76262">
      <w:pPr>
        <w:spacing w:after="0" w:line="240" w:lineRule="auto"/>
        <w:ind w:firstLine="709"/>
        <w:jc w:val="both"/>
        <w:rPr>
          <w:rFonts w:ascii="Times New Roman" w:hAnsi="Times New Roman"/>
          <w:sz w:val="28"/>
          <w:szCs w:val="28"/>
        </w:rPr>
      </w:pPr>
      <w:r w:rsidRPr="001A10FA">
        <w:rPr>
          <w:rFonts w:ascii="Times New Roman" w:hAnsi="Times New Roman"/>
          <w:sz w:val="28"/>
          <w:szCs w:val="28"/>
        </w:rPr>
        <w:t xml:space="preserve">В ходе проведения </w:t>
      </w:r>
      <w:r>
        <w:rPr>
          <w:rFonts w:ascii="Times New Roman" w:hAnsi="Times New Roman"/>
          <w:sz w:val="28"/>
          <w:szCs w:val="28"/>
        </w:rPr>
        <w:t xml:space="preserve">данной </w:t>
      </w:r>
      <w:r w:rsidRPr="001A10FA">
        <w:rPr>
          <w:rFonts w:ascii="Times New Roman" w:hAnsi="Times New Roman"/>
          <w:sz w:val="28"/>
          <w:szCs w:val="28"/>
        </w:rPr>
        <w:t>проверки выявлены факты невыполнения предписания №1</w:t>
      </w:r>
      <w:r w:rsidR="0097489D">
        <w:rPr>
          <w:rFonts w:ascii="Times New Roman" w:hAnsi="Times New Roman"/>
          <w:sz w:val="28"/>
          <w:szCs w:val="28"/>
        </w:rPr>
        <w:t>04</w:t>
      </w:r>
      <w:r w:rsidRPr="001A10FA">
        <w:rPr>
          <w:rFonts w:ascii="Times New Roman" w:hAnsi="Times New Roman"/>
          <w:sz w:val="28"/>
          <w:szCs w:val="28"/>
        </w:rPr>
        <w:t xml:space="preserve">/1/1 от </w:t>
      </w:r>
      <w:r w:rsidR="0097489D">
        <w:rPr>
          <w:rFonts w:ascii="Times New Roman" w:hAnsi="Times New Roman"/>
          <w:sz w:val="28"/>
          <w:szCs w:val="28"/>
        </w:rPr>
        <w:t>20.05.2016</w:t>
      </w:r>
      <w:r w:rsidRPr="001A10FA">
        <w:rPr>
          <w:rFonts w:ascii="Times New Roman" w:hAnsi="Times New Roman"/>
          <w:sz w:val="28"/>
          <w:szCs w:val="28"/>
        </w:rPr>
        <w:t xml:space="preserve">, в том числе: </w:t>
      </w:r>
    </w:p>
    <w:p w:rsidR="00FC1203" w:rsidRPr="00D76262" w:rsidP="00D76262">
      <w:pPr>
        <w:widowControl w:val="0"/>
        <w:autoSpaceDE w:val="0"/>
        <w:autoSpaceDN w:val="0"/>
        <w:adjustRightInd w:val="0"/>
        <w:spacing w:after="0" w:line="240" w:lineRule="auto"/>
        <w:ind w:firstLine="709"/>
        <w:jc w:val="both"/>
        <w:mirrorIndents/>
        <w:rPr>
          <w:rFonts w:ascii="Times New Roman" w:hAnsi="Times New Roman"/>
          <w:bCs/>
          <w:sz w:val="28"/>
          <w:szCs w:val="28"/>
        </w:rPr>
      </w:pPr>
      <w:r>
        <w:rPr>
          <w:rFonts w:ascii="Times New Roman" w:hAnsi="Times New Roman"/>
          <w:bCs/>
          <w:sz w:val="28"/>
          <w:szCs w:val="28"/>
        </w:rPr>
        <w:t xml:space="preserve">- </w:t>
      </w:r>
      <w:r w:rsidRPr="00FC1203">
        <w:rPr>
          <w:rFonts w:ascii="Times New Roman" w:hAnsi="Times New Roman"/>
          <w:bCs/>
          <w:sz w:val="28"/>
          <w:szCs w:val="28"/>
        </w:rPr>
        <w:t>На объекте не оформляются акты проверки работоспособности сис</w:t>
      </w:r>
      <w:r w:rsidRPr="00D76262">
        <w:rPr>
          <w:rFonts w:ascii="Times New Roman" w:hAnsi="Times New Roman"/>
          <w:bCs/>
          <w:sz w:val="28"/>
          <w:szCs w:val="28"/>
        </w:rPr>
        <w:t>тем и сре</w:t>
      </w:r>
      <w:r w:rsidRPr="00D76262">
        <w:rPr>
          <w:rFonts w:ascii="Times New Roman" w:hAnsi="Times New Roman"/>
          <w:bCs/>
          <w:sz w:val="28"/>
          <w:szCs w:val="28"/>
        </w:rPr>
        <w:t>дств пр</w:t>
      </w:r>
      <w:r w:rsidRPr="00D76262">
        <w:rPr>
          <w:rFonts w:ascii="Times New Roman" w:hAnsi="Times New Roman"/>
          <w:bCs/>
          <w:sz w:val="28"/>
          <w:szCs w:val="28"/>
        </w:rPr>
        <w:t xml:space="preserve">отивопожарной защиты объекта (не реже 1 раза в квартал) </w:t>
      </w:r>
      <w:r w:rsidRPr="00D76262" w:rsidR="00D76262">
        <w:rPr>
          <w:rFonts w:ascii="Times New Roman" w:hAnsi="Times New Roman"/>
          <w:bCs/>
          <w:sz w:val="28"/>
          <w:szCs w:val="28"/>
        </w:rPr>
        <w:t xml:space="preserve">(п. 61 Правил противопожарного режима в Российской Федерации, утвержденных постановлением Правительства РФ от 25 апреля 2012 г. </w:t>
      </w:r>
      <w:r w:rsidRPr="00D76262" w:rsidR="00D76262">
        <w:rPr>
          <w:rFonts w:ascii="Times New Roman" w:hAnsi="Times New Roman"/>
          <w:bCs/>
          <w:sz w:val="28"/>
          <w:szCs w:val="28"/>
          <w:lang w:val="en-US"/>
        </w:rPr>
        <w:t>N</w:t>
      </w:r>
      <w:r w:rsidRPr="00D76262" w:rsidR="00D76262">
        <w:rPr>
          <w:rFonts w:ascii="Times New Roman" w:hAnsi="Times New Roman"/>
          <w:bCs/>
          <w:sz w:val="28"/>
          <w:szCs w:val="28"/>
        </w:rPr>
        <w:t xml:space="preserve"> 390). </w:t>
      </w:r>
      <w:r w:rsidRPr="00D76262">
        <w:rPr>
          <w:rFonts w:ascii="Times New Roman" w:hAnsi="Times New Roman"/>
          <w:sz w:val="28"/>
          <w:szCs w:val="28"/>
          <w:u w:val="single"/>
        </w:rPr>
        <w:t xml:space="preserve">Срок устранения нарушения требований пожарной безопасности </w:t>
      </w:r>
      <w:r w:rsidRPr="00D76262">
        <w:rPr>
          <w:rFonts w:ascii="Times New Roman" w:hAnsi="Times New Roman"/>
          <w:bCs/>
          <w:sz w:val="28"/>
          <w:szCs w:val="28"/>
          <w:u w:val="single"/>
        </w:rPr>
        <w:t>20.05.2017 г.</w:t>
      </w:r>
    </w:p>
    <w:p w:rsidR="00EB1FD0" w:rsidRPr="00D76262" w:rsidP="00D76262">
      <w:pPr>
        <w:widowControl w:val="0"/>
        <w:autoSpaceDE w:val="0"/>
        <w:autoSpaceDN w:val="0"/>
        <w:adjustRightInd w:val="0"/>
        <w:spacing w:after="0" w:line="240" w:lineRule="auto"/>
        <w:ind w:firstLine="709"/>
        <w:jc w:val="both"/>
        <w:mirrorIndents/>
        <w:rPr>
          <w:rFonts w:ascii="Times New Roman" w:hAnsi="Times New Roman"/>
          <w:sz w:val="28"/>
          <w:szCs w:val="28"/>
          <w:u w:val="single"/>
        </w:rPr>
      </w:pPr>
      <w:r w:rsidRPr="00D76262">
        <w:rPr>
          <w:rFonts w:ascii="Times New Roman" w:hAnsi="Times New Roman"/>
          <w:bCs/>
          <w:sz w:val="28"/>
          <w:szCs w:val="28"/>
        </w:rPr>
        <w:t xml:space="preserve">- В организации не обеспечено наличие инструкции о порядке действий обслуживающего персонала на случай возникновения пожара в дневное и ночное время, а также средств индивидуальной защиты органов дыхания и зрения человека от токсичных продуктов горения </w:t>
      </w:r>
      <w:r w:rsidRPr="00D76262" w:rsidR="00D76262">
        <w:rPr>
          <w:rFonts w:ascii="Times New Roman" w:hAnsi="Times New Roman"/>
          <w:bCs/>
          <w:sz w:val="28"/>
          <w:szCs w:val="28"/>
        </w:rPr>
        <w:t xml:space="preserve">(п. 9 Правил противопожарного режима в Российской Федерации, утвержденных постановлением Правительства РФ от 25 апреля 2012 г. </w:t>
      </w:r>
      <w:r w:rsidRPr="00D76262" w:rsidR="00D76262">
        <w:rPr>
          <w:rFonts w:ascii="Times New Roman" w:hAnsi="Times New Roman"/>
          <w:bCs/>
          <w:sz w:val="28"/>
          <w:szCs w:val="28"/>
          <w:lang w:val="en-US"/>
        </w:rPr>
        <w:t>N</w:t>
      </w:r>
      <w:r w:rsidRPr="00D76262" w:rsidR="00D76262">
        <w:rPr>
          <w:rFonts w:ascii="Times New Roman" w:hAnsi="Times New Roman"/>
          <w:bCs/>
          <w:sz w:val="28"/>
          <w:szCs w:val="28"/>
        </w:rPr>
        <w:t xml:space="preserve"> 390).</w:t>
      </w:r>
      <w:r w:rsidRPr="00D76262" w:rsidR="00D76262">
        <w:rPr>
          <w:rFonts w:ascii="Times New Roman" w:hAnsi="Times New Roman"/>
          <w:bCs/>
          <w:sz w:val="28"/>
          <w:szCs w:val="28"/>
        </w:rPr>
        <w:t xml:space="preserve"> </w:t>
      </w:r>
      <w:r w:rsidRPr="00D76262" w:rsidR="00D76262">
        <w:rPr>
          <w:rFonts w:ascii="Times New Roman" w:hAnsi="Times New Roman"/>
          <w:sz w:val="28"/>
          <w:szCs w:val="28"/>
          <w:u w:val="single"/>
        </w:rPr>
        <w:t xml:space="preserve">Срок устранения нарушения требований пожарной безопасности  не установлен. </w:t>
      </w:r>
    </w:p>
    <w:p w:rsidR="00D76262" w:rsidRPr="00D76262" w:rsidP="00D76262">
      <w:pPr>
        <w:pStyle w:val="4"/>
        <w:shd w:val="clear" w:color="auto" w:fill="auto"/>
        <w:spacing w:after="0" w:line="240" w:lineRule="auto"/>
        <w:ind w:firstLine="709"/>
        <w:jc w:val="both"/>
        <w:rPr>
          <w:sz w:val="28"/>
          <w:szCs w:val="28"/>
        </w:rPr>
      </w:pPr>
      <w:r w:rsidRPr="00D76262">
        <w:rPr>
          <w:sz w:val="28"/>
          <w:szCs w:val="28"/>
        </w:rPr>
        <w:t>-</w:t>
      </w:r>
      <w:r w:rsidR="004566D9">
        <w:rPr>
          <w:sz w:val="28"/>
          <w:szCs w:val="28"/>
        </w:rPr>
        <w:t xml:space="preserve"> </w:t>
      </w:r>
      <w:r w:rsidRPr="00D76262">
        <w:rPr>
          <w:sz w:val="28"/>
          <w:szCs w:val="28"/>
        </w:rPr>
        <w:t>В организации не обеспечено в полном объёме знаков пожарной безопасности, в том числе обозначающих пути эвакуации и эвакуационные выходы</w:t>
      </w:r>
      <w:r w:rsidRPr="00D76262">
        <w:rPr>
          <w:sz w:val="28"/>
          <w:szCs w:val="28"/>
        </w:rPr>
        <w:t>.</w:t>
      </w:r>
      <w:r>
        <w:rPr>
          <w:sz w:val="28"/>
          <w:szCs w:val="28"/>
        </w:rPr>
        <w:t xml:space="preserve"> </w:t>
      </w:r>
      <w:r w:rsidRPr="00D76262">
        <w:rPr>
          <w:sz w:val="28"/>
          <w:szCs w:val="28"/>
        </w:rPr>
        <w:t>(</w:t>
      </w:r>
      <w:r w:rsidRPr="00D76262">
        <w:rPr>
          <w:sz w:val="28"/>
          <w:szCs w:val="28"/>
        </w:rPr>
        <w:t>п</w:t>
      </w:r>
      <w:r w:rsidRPr="00D76262">
        <w:rPr>
          <w:sz w:val="28"/>
          <w:szCs w:val="28"/>
        </w:rPr>
        <w:t xml:space="preserve">. 43 Правил противопожарного режима в Российской Федерации, утвержденных постановлением Правительства РФ от 25 апреля 2012 г. </w:t>
      </w:r>
      <w:r w:rsidRPr="00D76262">
        <w:rPr>
          <w:sz w:val="28"/>
          <w:szCs w:val="28"/>
        </w:rPr>
        <w:t>N</w:t>
      </w:r>
      <w:r w:rsidRPr="00D76262">
        <w:rPr>
          <w:sz w:val="28"/>
          <w:szCs w:val="28"/>
        </w:rPr>
        <w:t xml:space="preserve"> 390)</w:t>
      </w:r>
      <w:r>
        <w:rPr>
          <w:sz w:val="28"/>
          <w:szCs w:val="28"/>
          <w:u w:val="single"/>
        </w:rPr>
        <w:t xml:space="preserve">. </w:t>
      </w:r>
      <w:r w:rsidRPr="00D76262">
        <w:rPr>
          <w:sz w:val="28"/>
          <w:szCs w:val="28"/>
          <w:u w:val="single"/>
        </w:rPr>
        <w:t xml:space="preserve">Срок устранения нарушения требований пожарной безопасности </w:t>
      </w:r>
      <w:r w:rsidRPr="00D76262">
        <w:rPr>
          <w:bCs/>
          <w:sz w:val="28"/>
          <w:szCs w:val="28"/>
          <w:u w:val="single"/>
        </w:rPr>
        <w:t>20.05.2017 г.</w:t>
      </w:r>
    </w:p>
    <w:p w:rsidR="00D76262" w:rsidRPr="00D76262" w:rsidP="00D76262">
      <w:pPr>
        <w:widowControl w:val="0"/>
        <w:autoSpaceDE w:val="0"/>
        <w:autoSpaceDN w:val="0"/>
        <w:adjustRightInd w:val="0"/>
        <w:spacing w:after="0" w:line="240" w:lineRule="auto"/>
        <w:ind w:firstLine="709"/>
        <w:jc w:val="both"/>
        <w:mirrorIndents/>
        <w:rPr>
          <w:rFonts w:ascii="Times New Roman" w:hAnsi="Times New Roman"/>
          <w:bCs/>
          <w:sz w:val="28"/>
          <w:szCs w:val="28"/>
        </w:rPr>
      </w:pPr>
      <w:r>
        <w:rPr>
          <w:rFonts w:ascii="Times New Roman" w:hAnsi="Times New Roman"/>
          <w:bCs/>
          <w:sz w:val="28"/>
          <w:szCs w:val="28"/>
        </w:rPr>
        <w:t xml:space="preserve">- </w:t>
      </w:r>
      <w:r w:rsidRPr="00AD239B" w:rsidR="00AD239B">
        <w:rPr>
          <w:rFonts w:ascii="Times New Roman" w:hAnsi="Times New Roman"/>
          <w:bCs/>
          <w:sz w:val="28"/>
          <w:szCs w:val="28"/>
        </w:rPr>
        <w:t>Отсутствуют планы эвакуации людей при пожаре на каждом этаже здания</w:t>
      </w:r>
      <w:r w:rsidR="00AD239B">
        <w:rPr>
          <w:rFonts w:ascii="Times New Roman" w:hAnsi="Times New Roman"/>
          <w:bCs/>
          <w:sz w:val="28"/>
          <w:szCs w:val="28"/>
        </w:rPr>
        <w:t xml:space="preserve"> </w:t>
      </w:r>
      <w:r w:rsidRPr="00AD239B" w:rsidR="00AD239B">
        <w:rPr>
          <w:rFonts w:ascii="Times New Roman" w:hAnsi="Times New Roman"/>
          <w:bCs/>
          <w:sz w:val="28"/>
          <w:szCs w:val="28"/>
        </w:rPr>
        <w:t xml:space="preserve">(п. 7 Правил противопожарного режима в Российской Федерации, утвержденных постановлением Правительства РФ от 25 апреля 2012 г. N390; ст.4, ст.6 Закона №123-Ф3; ГОСТ </w:t>
      </w:r>
      <w:r w:rsidRPr="00AD239B" w:rsidR="00AD239B">
        <w:rPr>
          <w:rFonts w:ascii="Times New Roman" w:hAnsi="Times New Roman"/>
          <w:bCs/>
          <w:sz w:val="28"/>
          <w:szCs w:val="28"/>
        </w:rPr>
        <w:t>Р</w:t>
      </w:r>
      <w:r w:rsidRPr="00AD239B" w:rsidR="00AD239B">
        <w:rPr>
          <w:rFonts w:ascii="Times New Roman" w:hAnsi="Times New Roman"/>
          <w:bCs/>
          <w:sz w:val="28"/>
          <w:szCs w:val="28"/>
        </w:rPr>
        <w:t xml:space="preserve"> 12.2.143-2009 </w:t>
      </w:r>
      <w:r w:rsidRPr="00AD239B" w:rsidR="00AD239B">
        <w:rPr>
          <w:rFonts w:ascii="Times New Roman" w:hAnsi="Times New Roman"/>
          <w:bCs/>
          <w:sz w:val="28"/>
          <w:szCs w:val="28"/>
        </w:rPr>
        <w:t>ССБТ</w:t>
      </w:r>
      <w:r w:rsidRPr="00AD239B" w:rsidR="00AD239B">
        <w:rPr>
          <w:rFonts w:ascii="Times New Roman" w:hAnsi="Times New Roman"/>
          <w:bCs/>
          <w:sz w:val="28"/>
          <w:szCs w:val="28"/>
        </w:rPr>
        <w:t xml:space="preserve">. </w:t>
      </w:r>
      <w:r w:rsidRPr="00AD239B" w:rsidR="00AD239B">
        <w:rPr>
          <w:rFonts w:ascii="Times New Roman" w:hAnsi="Times New Roman"/>
          <w:bCs/>
          <w:sz w:val="28"/>
          <w:szCs w:val="28"/>
        </w:rPr>
        <w:t>Системы фотолюминесцентные эвакуационные требования и методы контроля.)</w:t>
      </w:r>
      <w:r w:rsidR="00AD239B">
        <w:rPr>
          <w:rFonts w:ascii="Times New Roman" w:hAnsi="Times New Roman"/>
          <w:bCs/>
          <w:sz w:val="28"/>
          <w:szCs w:val="28"/>
        </w:rPr>
        <w:t xml:space="preserve"> </w:t>
      </w:r>
      <w:r w:rsidRPr="00D76262" w:rsidR="0016222E">
        <w:rPr>
          <w:rFonts w:ascii="Times New Roman" w:hAnsi="Times New Roman"/>
          <w:sz w:val="28"/>
          <w:szCs w:val="28"/>
          <w:u w:val="single"/>
        </w:rPr>
        <w:t xml:space="preserve">Срок устранения нарушения требований пожарной безопасности </w:t>
      </w:r>
      <w:r w:rsidRPr="00D76262" w:rsidR="0016222E">
        <w:rPr>
          <w:rFonts w:ascii="Times New Roman" w:hAnsi="Times New Roman"/>
          <w:bCs/>
          <w:sz w:val="28"/>
          <w:szCs w:val="28"/>
          <w:u w:val="single"/>
        </w:rPr>
        <w:t>20.05.2017 г.</w:t>
      </w:r>
    </w:p>
    <w:p w:rsidR="00FC1203" w:rsidP="00E153AA">
      <w:pPr>
        <w:widowControl w:val="0"/>
        <w:autoSpaceDE w:val="0"/>
        <w:autoSpaceDN w:val="0"/>
        <w:adjustRightInd w:val="0"/>
        <w:spacing w:after="0" w:line="240" w:lineRule="auto"/>
        <w:ind w:firstLine="709"/>
        <w:jc w:val="both"/>
        <w:mirrorIndents/>
        <w:rPr>
          <w:rFonts w:ascii="Times New Roman" w:hAnsi="Times New Roman"/>
          <w:bCs/>
          <w:sz w:val="28"/>
          <w:szCs w:val="28"/>
        </w:rPr>
      </w:pPr>
      <w:r>
        <w:rPr>
          <w:rFonts w:ascii="Times New Roman" w:hAnsi="Times New Roman"/>
          <w:bCs/>
          <w:sz w:val="28"/>
          <w:szCs w:val="28"/>
        </w:rPr>
        <w:t xml:space="preserve">- </w:t>
      </w:r>
      <w:r w:rsidRPr="006E0233" w:rsidR="006E0233">
        <w:rPr>
          <w:rFonts w:ascii="Times New Roman" w:hAnsi="Times New Roman"/>
          <w:bCs/>
          <w:sz w:val="28"/>
          <w:szCs w:val="28"/>
        </w:rPr>
        <w:t>Не предоставлены акты проверок</w:t>
      </w:r>
      <w:r w:rsidR="006E0233">
        <w:rPr>
          <w:rFonts w:ascii="Times New Roman" w:hAnsi="Times New Roman"/>
          <w:bCs/>
          <w:sz w:val="28"/>
          <w:szCs w:val="28"/>
        </w:rPr>
        <w:t xml:space="preserve"> </w:t>
      </w:r>
      <w:r w:rsidRPr="006E0233" w:rsidR="006E0233">
        <w:rPr>
          <w:rFonts w:ascii="Times New Roman" w:hAnsi="Times New Roman"/>
          <w:bCs/>
          <w:sz w:val="28"/>
          <w:szCs w:val="28"/>
        </w:rPr>
        <w:t xml:space="preserve"> работоспособности источников внутреннего противопожарного водопровода</w:t>
      </w:r>
      <w:r w:rsidR="006E0233">
        <w:rPr>
          <w:rFonts w:ascii="Times New Roman" w:hAnsi="Times New Roman"/>
          <w:bCs/>
          <w:sz w:val="28"/>
          <w:szCs w:val="28"/>
        </w:rPr>
        <w:t xml:space="preserve"> </w:t>
      </w:r>
      <w:r w:rsidRPr="006E0233" w:rsidR="006E0233">
        <w:rPr>
          <w:rFonts w:ascii="Times New Roman" w:hAnsi="Times New Roman"/>
          <w:bCs/>
          <w:sz w:val="28"/>
          <w:szCs w:val="28"/>
        </w:rPr>
        <w:t xml:space="preserve">(п.55 Правил противопожарного режима в Российской Федерации, утвержденных постановлением Правительства РФ от 25 апреля 2012 г. </w:t>
      </w:r>
      <w:r w:rsidRPr="006E0233" w:rsidR="006E0233">
        <w:rPr>
          <w:rFonts w:ascii="Times New Roman" w:hAnsi="Times New Roman"/>
          <w:bCs/>
          <w:sz w:val="28"/>
          <w:szCs w:val="28"/>
        </w:rPr>
        <w:t>N</w:t>
      </w:r>
      <w:r w:rsidRPr="006E0233" w:rsidR="006E0233">
        <w:rPr>
          <w:rFonts w:ascii="Times New Roman" w:hAnsi="Times New Roman"/>
          <w:bCs/>
          <w:sz w:val="28"/>
          <w:szCs w:val="28"/>
        </w:rPr>
        <w:t xml:space="preserve"> 390)</w:t>
      </w:r>
      <w:r w:rsidRPr="006E0233" w:rsidR="006E0233">
        <w:rPr>
          <w:rFonts w:ascii="Times New Roman" w:hAnsi="Times New Roman"/>
          <w:sz w:val="28"/>
          <w:szCs w:val="28"/>
          <w:u w:val="single"/>
        </w:rPr>
        <w:t xml:space="preserve"> </w:t>
      </w:r>
      <w:r w:rsidRPr="00D76262" w:rsidR="006E0233">
        <w:rPr>
          <w:rFonts w:ascii="Times New Roman" w:hAnsi="Times New Roman"/>
          <w:sz w:val="28"/>
          <w:szCs w:val="28"/>
          <w:u w:val="single"/>
        </w:rPr>
        <w:t xml:space="preserve">Срок устранения нарушения требований пожарной безопасности </w:t>
      </w:r>
      <w:r w:rsidRPr="00D76262" w:rsidR="006E0233">
        <w:rPr>
          <w:rFonts w:ascii="Times New Roman" w:hAnsi="Times New Roman"/>
          <w:bCs/>
          <w:sz w:val="28"/>
          <w:szCs w:val="28"/>
          <w:u w:val="single"/>
        </w:rPr>
        <w:t>20.05.2017 г.</w:t>
      </w:r>
    </w:p>
    <w:p w:rsidR="00FC1203" w:rsidP="00E153AA">
      <w:pPr>
        <w:widowControl w:val="0"/>
        <w:autoSpaceDE w:val="0"/>
        <w:autoSpaceDN w:val="0"/>
        <w:adjustRightInd w:val="0"/>
        <w:spacing w:after="0" w:line="240" w:lineRule="auto"/>
        <w:ind w:firstLine="709"/>
        <w:jc w:val="both"/>
        <w:mirrorIndents/>
        <w:rPr>
          <w:rFonts w:ascii="Times New Roman" w:hAnsi="Times New Roman"/>
          <w:bCs/>
          <w:sz w:val="28"/>
          <w:szCs w:val="28"/>
        </w:rPr>
      </w:pPr>
      <w:r>
        <w:rPr>
          <w:rFonts w:ascii="Times New Roman" w:hAnsi="Times New Roman"/>
          <w:bCs/>
          <w:sz w:val="28"/>
          <w:szCs w:val="28"/>
        </w:rPr>
        <w:t xml:space="preserve">- </w:t>
      </w:r>
      <w:r w:rsidRPr="002D30BC" w:rsidR="002D30BC">
        <w:rPr>
          <w:rFonts w:ascii="Times New Roman" w:hAnsi="Times New Roman"/>
          <w:bCs/>
          <w:sz w:val="28"/>
          <w:szCs w:val="28"/>
        </w:rPr>
        <w:t>Схемы расчётного обоснования уровня обеспечения пожарной безопасности на объекте защиты не откорректированы согласно произведённой перепланировки (ремонта) торговых залов 1-го этажа (схема эвакуации)</w:t>
      </w:r>
      <w:r w:rsidR="002D30BC">
        <w:rPr>
          <w:rFonts w:ascii="Times New Roman" w:hAnsi="Times New Roman"/>
          <w:bCs/>
          <w:sz w:val="28"/>
          <w:szCs w:val="28"/>
        </w:rPr>
        <w:t xml:space="preserve"> </w:t>
      </w:r>
      <w:r w:rsidRPr="002D30BC" w:rsidR="002D30BC">
        <w:rPr>
          <w:rFonts w:ascii="Times New Roman" w:hAnsi="Times New Roman"/>
          <w:bCs/>
          <w:sz w:val="28"/>
          <w:szCs w:val="28"/>
        </w:rPr>
        <w:t xml:space="preserve">(п. 33 Правил противопожарного режима в Российской Федерации, утвержденных постановлением Правительства РФ от 25 апреля 2012 г. </w:t>
      </w:r>
      <w:r w:rsidRPr="002D30BC" w:rsidR="002D30BC">
        <w:rPr>
          <w:rFonts w:ascii="Times New Roman" w:hAnsi="Times New Roman"/>
          <w:bCs/>
          <w:sz w:val="28"/>
          <w:szCs w:val="28"/>
        </w:rPr>
        <w:t>N</w:t>
      </w:r>
      <w:r w:rsidRPr="002D30BC" w:rsidR="002D30BC">
        <w:rPr>
          <w:rFonts w:ascii="Times New Roman" w:hAnsi="Times New Roman"/>
          <w:bCs/>
          <w:sz w:val="28"/>
          <w:szCs w:val="28"/>
        </w:rPr>
        <w:t xml:space="preserve"> 390)</w:t>
      </w:r>
      <w:r w:rsidRPr="002D30BC" w:rsidR="002D30BC">
        <w:rPr>
          <w:rFonts w:ascii="Times New Roman" w:hAnsi="Times New Roman"/>
          <w:sz w:val="28"/>
          <w:szCs w:val="28"/>
          <w:u w:val="single"/>
        </w:rPr>
        <w:t xml:space="preserve"> </w:t>
      </w:r>
      <w:r w:rsidRPr="00D76262" w:rsidR="002D30BC">
        <w:rPr>
          <w:rFonts w:ascii="Times New Roman" w:hAnsi="Times New Roman"/>
          <w:sz w:val="28"/>
          <w:szCs w:val="28"/>
          <w:u w:val="single"/>
        </w:rPr>
        <w:t xml:space="preserve">Срок устранения нарушения требований пожарной безопасности </w:t>
      </w:r>
      <w:r w:rsidRPr="00D76262" w:rsidR="002D30BC">
        <w:rPr>
          <w:rFonts w:ascii="Times New Roman" w:hAnsi="Times New Roman"/>
          <w:bCs/>
          <w:sz w:val="28"/>
          <w:szCs w:val="28"/>
          <w:u w:val="single"/>
        </w:rPr>
        <w:t>20.05.2017 г.</w:t>
      </w:r>
    </w:p>
    <w:p w:rsidR="00FC1203" w:rsidP="00E153AA">
      <w:pPr>
        <w:widowControl w:val="0"/>
        <w:autoSpaceDE w:val="0"/>
        <w:autoSpaceDN w:val="0"/>
        <w:adjustRightInd w:val="0"/>
        <w:spacing w:after="0" w:line="240" w:lineRule="auto"/>
        <w:ind w:firstLine="709"/>
        <w:jc w:val="both"/>
        <w:mirrorIndents/>
        <w:rPr>
          <w:rFonts w:ascii="Times New Roman" w:hAnsi="Times New Roman"/>
          <w:bCs/>
          <w:sz w:val="28"/>
          <w:szCs w:val="28"/>
        </w:rPr>
      </w:pPr>
      <w:r>
        <w:rPr>
          <w:rFonts w:ascii="Times New Roman" w:hAnsi="Times New Roman"/>
          <w:bCs/>
          <w:sz w:val="28"/>
          <w:szCs w:val="28"/>
        </w:rPr>
        <w:t xml:space="preserve">- </w:t>
      </w:r>
      <w:r w:rsidRPr="00951187" w:rsidR="00951187">
        <w:rPr>
          <w:rFonts w:ascii="Times New Roman" w:hAnsi="Times New Roman"/>
          <w:bCs/>
          <w:sz w:val="28"/>
          <w:szCs w:val="28"/>
        </w:rPr>
        <w:t>Часть пожарных шкафов в здании выполнено из горючего материала</w:t>
      </w:r>
      <w:r w:rsidRPr="00951187" w:rsidR="00951187">
        <w:rPr>
          <w:rFonts w:ascii="Times New Roman" w:hAnsi="Times New Roman"/>
          <w:bCs/>
          <w:sz w:val="28"/>
          <w:szCs w:val="28"/>
        </w:rPr>
        <w:t>.</w:t>
      </w:r>
      <w:r w:rsidR="00951187">
        <w:rPr>
          <w:rFonts w:ascii="Times New Roman" w:hAnsi="Times New Roman"/>
          <w:bCs/>
          <w:sz w:val="28"/>
          <w:szCs w:val="28"/>
        </w:rPr>
        <w:t xml:space="preserve"> </w:t>
      </w:r>
      <w:r w:rsidRPr="00951187" w:rsidR="00951187">
        <w:rPr>
          <w:rFonts w:ascii="Times New Roman" w:hAnsi="Times New Roman"/>
          <w:bCs/>
          <w:sz w:val="28"/>
          <w:szCs w:val="28"/>
        </w:rPr>
        <w:t>(</w:t>
      </w:r>
      <w:r w:rsidRPr="00951187" w:rsidR="00951187">
        <w:rPr>
          <w:rFonts w:ascii="Times New Roman" w:hAnsi="Times New Roman"/>
          <w:bCs/>
          <w:sz w:val="28"/>
          <w:szCs w:val="28"/>
        </w:rPr>
        <w:t>п</w:t>
      </w:r>
      <w:r w:rsidRPr="00951187" w:rsidR="00951187">
        <w:rPr>
          <w:rFonts w:ascii="Times New Roman" w:hAnsi="Times New Roman"/>
          <w:bCs/>
          <w:sz w:val="28"/>
          <w:szCs w:val="28"/>
        </w:rPr>
        <w:t xml:space="preserve">. 57 Правил противопожарного режима в Российской Федерации, утвержденных постановлением Правительства РФ от 25 апреля 2012 г. </w:t>
      </w:r>
      <w:r w:rsidRPr="00951187" w:rsidR="00951187">
        <w:rPr>
          <w:rFonts w:ascii="Times New Roman" w:hAnsi="Times New Roman"/>
          <w:bCs/>
          <w:sz w:val="28"/>
          <w:szCs w:val="28"/>
        </w:rPr>
        <w:t>N</w:t>
      </w:r>
      <w:r w:rsidRPr="00951187" w:rsidR="00951187">
        <w:rPr>
          <w:rFonts w:ascii="Times New Roman" w:hAnsi="Times New Roman"/>
          <w:bCs/>
          <w:sz w:val="28"/>
          <w:szCs w:val="28"/>
        </w:rPr>
        <w:t xml:space="preserve"> 390).</w:t>
      </w:r>
      <w:r w:rsidRPr="00951187" w:rsidR="00951187">
        <w:rPr>
          <w:rFonts w:ascii="Times New Roman" w:hAnsi="Times New Roman"/>
          <w:sz w:val="28"/>
          <w:szCs w:val="28"/>
          <w:u w:val="single"/>
        </w:rPr>
        <w:t xml:space="preserve"> </w:t>
      </w:r>
      <w:r w:rsidRPr="00D76262" w:rsidR="00951187">
        <w:rPr>
          <w:rFonts w:ascii="Times New Roman" w:hAnsi="Times New Roman"/>
          <w:sz w:val="28"/>
          <w:szCs w:val="28"/>
          <w:u w:val="single"/>
        </w:rPr>
        <w:t xml:space="preserve">Срок устранения нарушения требований пожарной безопасности </w:t>
      </w:r>
      <w:r w:rsidRPr="00D76262" w:rsidR="00951187">
        <w:rPr>
          <w:rFonts w:ascii="Times New Roman" w:hAnsi="Times New Roman"/>
          <w:bCs/>
          <w:sz w:val="28"/>
          <w:szCs w:val="28"/>
          <w:u w:val="single"/>
        </w:rPr>
        <w:t>20.05.2017 г.</w:t>
      </w:r>
    </w:p>
    <w:p w:rsidR="00FC1203" w:rsidP="00E153AA">
      <w:pPr>
        <w:widowControl w:val="0"/>
        <w:autoSpaceDE w:val="0"/>
        <w:autoSpaceDN w:val="0"/>
        <w:adjustRightInd w:val="0"/>
        <w:spacing w:after="0" w:line="240" w:lineRule="auto"/>
        <w:ind w:firstLine="709"/>
        <w:jc w:val="both"/>
        <w:mirrorIndents/>
        <w:rPr>
          <w:rFonts w:ascii="Times New Roman" w:hAnsi="Times New Roman"/>
          <w:bCs/>
          <w:sz w:val="28"/>
          <w:szCs w:val="28"/>
        </w:rPr>
      </w:pPr>
      <w:r>
        <w:rPr>
          <w:rFonts w:ascii="Times New Roman" w:hAnsi="Times New Roman"/>
          <w:bCs/>
          <w:sz w:val="28"/>
          <w:szCs w:val="28"/>
        </w:rPr>
        <w:t>-</w:t>
      </w:r>
      <w:r w:rsidRPr="00A8121F" w:rsidR="00A8121F">
        <w:t xml:space="preserve"> </w:t>
      </w:r>
      <w:r w:rsidRPr="00A8121F" w:rsidR="00A8121F">
        <w:rPr>
          <w:rFonts w:ascii="Times New Roman" w:hAnsi="Times New Roman"/>
          <w:bCs/>
          <w:sz w:val="28"/>
          <w:szCs w:val="28"/>
        </w:rPr>
        <w:t>Не все пожарные рукава подсоединены к пожарным кранам</w:t>
      </w:r>
      <w:r w:rsidRPr="00A8121F" w:rsidR="00A8121F">
        <w:rPr>
          <w:rFonts w:ascii="Times New Roman" w:hAnsi="Times New Roman"/>
          <w:bCs/>
          <w:sz w:val="28"/>
          <w:szCs w:val="28"/>
        </w:rPr>
        <w:t>.</w:t>
      </w:r>
      <w:r w:rsidR="00A8121F">
        <w:rPr>
          <w:rFonts w:ascii="Times New Roman" w:hAnsi="Times New Roman"/>
          <w:bCs/>
          <w:sz w:val="28"/>
          <w:szCs w:val="28"/>
        </w:rPr>
        <w:t xml:space="preserve"> </w:t>
      </w:r>
      <w:r w:rsidRPr="00A8121F" w:rsidR="00A8121F">
        <w:rPr>
          <w:rFonts w:ascii="Times New Roman" w:hAnsi="Times New Roman"/>
          <w:bCs/>
          <w:sz w:val="28"/>
          <w:szCs w:val="28"/>
        </w:rPr>
        <w:t>(</w:t>
      </w:r>
      <w:r w:rsidRPr="00A8121F" w:rsidR="00A8121F">
        <w:rPr>
          <w:rFonts w:ascii="Times New Roman" w:hAnsi="Times New Roman"/>
          <w:bCs/>
          <w:sz w:val="28"/>
          <w:szCs w:val="28"/>
        </w:rPr>
        <w:t>п</w:t>
      </w:r>
      <w:r w:rsidRPr="00A8121F" w:rsidR="00A8121F">
        <w:rPr>
          <w:rFonts w:ascii="Times New Roman" w:hAnsi="Times New Roman"/>
          <w:bCs/>
          <w:sz w:val="28"/>
          <w:szCs w:val="28"/>
        </w:rPr>
        <w:t xml:space="preserve">. 57 </w:t>
      </w:r>
      <w:r w:rsidRPr="00A8121F" w:rsidR="00A8121F">
        <w:rPr>
          <w:rFonts w:ascii="Times New Roman" w:hAnsi="Times New Roman"/>
          <w:bCs/>
          <w:sz w:val="28"/>
          <w:szCs w:val="28"/>
        </w:rPr>
        <w:t>Правил противопожарного режима в Российской Федерации, утвержденных постановлением</w:t>
      </w:r>
      <w:r w:rsidR="00A8121F">
        <w:rPr>
          <w:rFonts w:ascii="Times New Roman" w:hAnsi="Times New Roman"/>
          <w:bCs/>
          <w:sz w:val="28"/>
          <w:szCs w:val="28"/>
        </w:rPr>
        <w:t xml:space="preserve"> Правительства РФ от 25.04.2012 № 390). </w:t>
      </w:r>
      <w:r w:rsidRPr="00D76262" w:rsidR="00A8121F">
        <w:rPr>
          <w:rFonts w:ascii="Times New Roman" w:hAnsi="Times New Roman"/>
          <w:sz w:val="28"/>
          <w:szCs w:val="28"/>
          <w:u w:val="single"/>
        </w:rPr>
        <w:t xml:space="preserve">Срок устранения нарушения требований пожарной безопасности </w:t>
      </w:r>
      <w:r w:rsidRPr="00D76262" w:rsidR="00A8121F">
        <w:rPr>
          <w:rFonts w:ascii="Times New Roman" w:hAnsi="Times New Roman"/>
          <w:bCs/>
          <w:sz w:val="28"/>
          <w:szCs w:val="28"/>
          <w:u w:val="single"/>
        </w:rPr>
        <w:t>20.05.2017 г.</w:t>
      </w:r>
    </w:p>
    <w:p w:rsidR="00FC1203" w:rsidP="0045585C">
      <w:pPr>
        <w:widowControl w:val="0"/>
        <w:autoSpaceDE w:val="0"/>
        <w:autoSpaceDN w:val="0"/>
        <w:adjustRightInd w:val="0"/>
        <w:spacing w:after="0" w:line="240" w:lineRule="auto"/>
        <w:ind w:firstLine="709"/>
        <w:jc w:val="both"/>
        <w:mirrorIndents/>
        <w:rPr>
          <w:rFonts w:ascii="Times New Roman" w:hAnsi="Times New Roman"/>
          <w:bCs/>
          <w:sz w:val="28"/>
          <w:szCs w:val="28"/>
        </w:rPr>
      </w:pPr>
      <w:r>
        <w:rPr>
          <w:rFonts w:ascii="Times New Roman" w:hAnsi="Times New Roman"/>
          <w:bCs/>
          <w:sz w:val="28"/>
          <w:szCs w:val="28"/>
        </w:rPr>
        <w:t xml:space="preserve">- </w:t>
      </w:r>
      <w:r w:rsidRPr="0045585C">
        <w:rPr>
          <w:rFonts w:ascii="Times New Roman" w:hAnsi="Times New Roman"/>
          <w:bCs/>
          <w:sz w:val="28"/>
          <w:szCs w:val="28"/>
        </w:rPr>
        <w:t>В лестничном марше перед выходом на крышу отсутствует ограждения с поручнями</w:t>
      </w:r>
      <w:r w:rsidRPr="0045585C">
        <w:rPr>
          <w:rFonts w:ascii="Times New Roman" w:hAnsi="Times New Roman"/>
          <w:bCs/>
          <w:sz w:val="28"/>
          <w:szCs w:val="28"/>
        </w:rPr>
        <w:t>.</w:t>
      </w:r>
      <w:r>
        <w:rPr>
          <w:rFonts w:ascii="Times New Roman" w:hAnsi="Times New Roman"/>
          <w:bCs/>
          <w:sz w:val="28"/>
          <w:szCs w:val="28"/>
        </w:rPr>
        <w:t xml:space="preserve"> </w:t>
      </w:r>
      <w:r w:rsidRPr="0045585C">
        <w:rPr>
          <w:rFonts w:ascii="Times New Roman" w:hAnsi="Times New Roman"/>
          <w:bCs/>
          <w:sz w:val="28"/>
          <w:szCs w:val="28"/>
        </w:rPr>
        <w:t>(</w:t>
      </w:r>
      <w:r w:rsidRPr="0045585C">
        <w:rPr>
          <w:rFonts w:ascii="Times New Roman" w:hAnsi="Times New Roman"/>
          <w:bCs/>
          <w:sz w:val="28"/>
          <w:szCs w:val="28"/>
        </w:rPr>
        <w:t>п</w:t>
      </w:r>
      <w:r w:rsidRPr="0045585C">
        <w:rPr>
          <w:rFonts w:ascii="Times New Roman" w:hAnsi="Times New Roman"/>
          <w:bCs/>
          <w:sz w:val="28"/>
          <w:szCs w:val="28"/>
        </w:rPr>
        <w:t>. 33</w:t>
      </w:r>
      <w:r w:rsidRPr="0045585C">
        <w:rPr>
          <w:rFonts w:ascii="Times New Roman" w:hAnsi="Times New Roman"/>
          <w:bCs/>
          <w:sz w:val="28"/>
          <w:szCs w:val="28"/>
        </w:rPr>
        <w:tab/>
        <w:t>Правил</w:t>
      </w:r>
      <w:r>
        <w:rPr>
          <w:rFonts w:ascii="Times New Roman" w:hAnsi="Times New Roman"/>
          <w:bCs/>
          <w:sz w:val="28"/>
          <w:szCs w:val="28"/>
        </w:rPr>
        <w:t xml:space="preserve"> </w:t>
      </w:r>
      <w:r w:rsidRPr="0045585C">
        <w:rPr>
          <w:rFonts w:ascii="Times New Roman" w:hAnsi="Times New Roman"/>
          <w:bCs/>
          <w:sz w:val="28"/>
          <w:szCs w:val="28"/>
        </w:rPr>
        <w:t xml:space="preserve">противопожарного режима в Российской Федерации, утвержденных постановлением Правительства РФ от 25 апреля 2012 г. N390; ст.4, ст.6, Федерального закона от 22.07.2008 г. №123-Ф3 «Технический регламент о требованиях пожарной безопасности»; п.7.1.2 СП 1.13130.2009 Системы противопожарной защиты. </w:t>
      </w:r>
      <w:r w:rsidRPr="0045585C">
        <w:rPr>
          <w:rFonts w:ascii="Times New Roman" w:hAnsi="Times New Roman"/>
          <w:bCs/>
          <w:sz w:val="28"/>
          <w:szCs w:val="28"/>
        </w:rPr>
        <w:t>Эвакуационные пути и выходы)</w:t>
      </w:r>
      <w:r w:rsidRPr="0045585C">
        <w:rPr>
          <w:rFonts w:ascii="Times New Roman" w:hAnsi="Times New Roman"/>
          <w:sz w:val="28"/>
          <w:szCs w:val="28"/>
          <w:u w:val="single"/>
        </w:rPr>
        <w:t xml:space="preserve"> </w:t>
      </w:r>
      <w:r w:rsidRPr="00D76262">
        <w:rPr>
          <w:rFonts w:ascii="Times New Roman" w:hAnsi="Times New Roman"/>
          <w:sz w:val="28"/>
          <w:szCs w:val="28"/>
          <w:u w:val="single"/>
        </w:rPr>
        <w:t xml:space="preserve">Срок устранения нарушения требований пожарной безопасности </w:t>
      </w:r>
      <w:r w:rsidRPr="00D76262">
        <w:rPr>
          <w:rFonts w:ascii="Times New Roman" w:hAnsi="Times New Roman"/>
          <w:bCs/>
          <w:sz w:val="28"/>
          <w:szCs w:val="28"/>
          <w:u w:val="single"/>
        </w:rPr>
        <w:t>20.05.2017 г.</w:t>
      </w:r>
    </w:p>
    <w:p w:rsidR="00FC1203" w:rsidP="0045585C">
      <w:pPr>
        <w:widowControl w:val="0"/>
        <w:autoSpaceDE w:val="0"/>
        <w:autoSpaceDN w:val="0"/>
        <w:adjustRightInd w:val="0"/>
        <w:spacing w:after="0" w:line="240" w:lineRule="auto"/>
        <w:ind w:firstLine="709"/>
        <w:jc w:val="both"/>
        <w:mirrorIndents/>
        <w:rPr>
          <w:rFonts w:ascii="Times New Roman" w:hAnsi="Times New Roman"/>
          <w:bCs/>
          <w:sz w:val="28"/>
          <w:szCs w:val="28"/>
        </w:rPr>
      </w:pPr>
      <w:r>
        <w:rPr>
          <w:rFonts w:ascii="Times New Roman" w:hAnsi="Times New Roman"/>
          <w:bCs/>
          <w:sz w:val="28"/>
          <w:szCs w:val="28"/>
        </w:rPr>
        <w:t xml:space="preserve">- </w:t>
      </w:r>
      <w:r w:rsidRPr="0045585C">
        <w:rPr>
          <w:rFonts w:ascii="Times New Roman" w:hAnsi="Times New Roman"/>
          <w:bCs/>
          <w:sz w:val="28"/>
          <w:szCs w:val="28"/>
        </w:rPr>
        <w:t>Не представлены сертификаты о группе горючести на материал отделки внешней поверхности наружных стен здания (со стороны внутреннего двора)</w:t>
      </w:r>
      <w:r w:rsidRPr="0045585C">
        <w:rPr>
          <w:rFonts w:ascii="Times New Roman" w:hAnsi="Times New Roman"/>
          <w:bCs/>
          <w:sz w:val="28"/>
          <w:szCs w:val="28"/>
        </w:rPr>
        <w:t>.</w:t>
      </w:r>
      <w:r>
        <w:rPr>
          <w:rFonts w:ascii="Times New Roman" w:hAnsi="Times New Roman"/>
          <w:bCs/>
          <w:sz w:val="28"/>
          <w:szCs w:val="28"/>
        </w:rPr>
        <w:t>(</w:t>
      </w:r>
      <w:r w:rsidRPr="0045585C">
        <w:rPr>
          <w:rFonts w:ascii="Times New Roman" w:hAnsi="Times New Roman"/>
          <w:bCs/>
          <w:sz w:val="28"/>
          <w:szCs w:val="28"/>
        </w:rPr>
        <w:t>ст.4,</w:t>
      </w:r>
      <w:r w:rsidRPr="0045585C">
        <w:rPr>
          <w:rFonts w:ascii="Times New Roman" w:hAnsi="Times New Roman"/>
          <w:bCs/>
          <w:sz w:val="28"/>
          <w:szCs w:val="28"/>
        </w:rPr>
        <w:tab/>
        <w:t>ст.6,</w:t>
      </w:r>
      <w:r w:rsidRPr="0045585C">
        <w:rPr>
          <w:rFonts w:ascii="Times New Roman" w:hAnsi="Times New Roman"/>
          <w:bCs/>
          <w:sz w:val="28"/>
          <w:szCs w:val="28"/>
        </w:rPr>
        <w:tab/>
        <w:t>ст.87. п. 11</w:t>
      </w:r>
      <w:r>
        <w:rPr>
          <w:rFonts w:ascii="Times New Roman" w:hAnsi="Times New Roman"/>
          <w:bCs/>
          <w:sz w:val="28"/>
          <w:szCs w:val="28"/>
        </w:rPr>
        <w:t xml:space="preserve"> </w:t>
      </w:r>
      <w:r w:rsidRPr="0045585C">
        <w:rPr>
          <w:rFonts w:ascii="Times New Roman" w:hAnsi="Times New Roman"/>
          <w:bCs/>
          <w:sz w:val="28"/>
          <w:szCs w:val="28"/>
        </w:rPr>
        <w:t xml:space="preserve">Федерального закона от 22.07.2008 г. №123-Ф3 «Технический регламент о требованиях пожарной безопасности»; п.5.2.3 СП 2.13130.2009 Системы противопожарной защиты. </w:t>
      </w:r>
      <w:r w:rsidRPr="0045585C">
        <w:rPr>
          <w:rFonts w:ascii="Times New Roman" w:hAnsi="Times New Roman"/>
          <w:bCs/>
          <w:sz w:val="28"/>
          <w:szCs w:val="28"/>
        </w:rPr>
        <w:t>Обеспечение огнестойкости объектов защиты)</w:t>
      </w:r>
      <w:r w:rsidRPr="0045585C">
        <w:rPr>
          <w:rFonts w:ascii="Times New Roman" w:hAnsi="Times New Roman"/>
          <w:sz w:val="28"/>
          <w:szCs w:val="28"/>
          <w:u w:val="single"/>
        </w:rPr>
        <w:t xml:space="preserve"> </w:t>
      </w:r>
      <w:r w:rsidRPr="00D76262">
        <w:rPr>
          <w:rFonts w:ascii="Times New Roman" w:hAnsi="Times New Roman"/>
          <w:sz w:val="28"/>
          <w:szCs w:val="28"/>
          <w:u w:val="single"/>
        </w:rPr>
        <w:t xml:space="preserve">Срок устранения нарушения требований пожарной безопасности </w:t>
      </w:r>
      <w:r w:rsidRPr="00D76262">
        <w:rPr>
          <w:rFonts w:ascii="Times New Roman" w:hAnsi="Times New Roman"/>
          <w:bCs/>
          <w:sz w:val="28"/>
          <w:szCs w:val="28"/>
          <w:u w:val="single"/>
        </w:rPr>
        <w:t>20.05.2017 г.</w:t>
      </w:r>
    </w:p>
    <w:p w:rsidR="00FC1203" w:rsidP="00C33CE5">
      <w:pPr>
        <w:widowControl w:val="0"/>
        <w:autoSpaceDE w:val="0"/>
        <w:autoSpaceDN w:val="0"/>
        <w:adjustRightInd w:val="0"/>
        <w:spacing w:after="0" w:line="240" w:lineRule="auto"/>
        <w:ind w:firstLine="709"/>
        <w:jc w:val="both"/>
        <w:mirrorIndents/>
        <w:rPr>
          <w:rFonts w:ascii="Times New Roman" w:hAnsi="Times New Roman"/>
          <w:bCs/>
          <w:sz w:val="28"/>
          <w:szCs w:val="28"/>
        </w:rPr>
      </w:pPr>
      <w:r>
        <w:rPr>
          <w:rFonts w:ascii="Times New Roman" w:hAnsi="Times New Roman"/>
          <w:bCs/>
          <w:sz w:val="28"/>
          <w:szCs w:val="28"/>
        </w:rPr>
        <w:t>-</w:t>
      </w:r>
      <w:r w:rsidR="008E1766">
        <w:rPr>
          <w:rFonts w:ascii="Times New Roman" w:hAnsi="Times New Roman"/>
          <w:bCs/>
          <w:sz w:val="28"/>
          <w:szCs w:val="28"/>
        </w:rPr>
        <w:t xml:space="preserve"> </w:t>
      </w:r>
      <w:r w:rsidRPr="008E1766" w:rsidR="008E1766">
        <w:rPr>
          <w:rFonts w:ascii="Times New Roman" w:hAnsi="Times New Roman"/>
          <w:bCs/>
          <w:sz w:val="28"/>
          <w:szCs w:val="28"/>
        </w:rPr>
        <w:t>Выход с лестничной клетки на кровлю выполнен не через противопожарные двери 2-го типа размером не менее 0,75x1,5 метра</w:t>
      </w:r>
      <w:r w:rsidRPr="008E1766" w:rsidR="008E1766">
        <w:rPr>
          <w:rFonts w:ascii="Times New Roman" w:hAnsi="Times New Roman"/>
          <w:bCs/>
          <w:sz w:val="28"/>
          <w:szCs w:val="28"/>
        </w:rPr>
        <w:t>.</w:t>
      </w:r>
      <w:r w:rsidR="008E1766">
        <w:rPr>
          <w:rFonts w:ascii="Times New Roman" w:hAnsi="Times New Roman"/>
          <w:bCs/>
          <w:sz w:val="28"/>
          <w:szCs w:val="28"/>
        </w:rPr>
        <w:t xml:space="preserve"> </w:t>
      </w:r>
      <w:r w:rsidRPr="008E1766" w:rsidR="008E1766">
        <w:rPr>
          <w:rFonts w:ascii="Times New Roman" w:hAnsi="Times New Roman"/>
          <w:bCs/>
          <w:sz w:val="28"/>
          <w:szCs w:val="28"/>
        </w:rPr>
        <w:t>(</w:t>
      </w:r>
      <w:r w:rsidRPr="008E1766" w:rsidR="008E1766">
        <w:rPr>
          <w:rFonts w:ascii="Times New Roman" w:hAnsi="Times New Roman"/>
          <w:bCs/>
          <w:sz w:val="28"/>
          <w:szCs w:val="28"/>
        </w:rPr>
        <w:t>с</w:t>
      </w:r>
      <w:r w:rsidRPr="008E1766" w:rsidR="008E1766">
        <w:rPr>
          <w:rFonts w:ascii="Times New Roman" w:hAnsi="Times New Roman"/>
          <w:bCs/>
          <w:sz w:val="28"/>
          <w:szCs w:val="28"/>
        </w:rPr>
        <w:t>т.4, ст.6, Федерального закона от 22.07.2008 г. №123-Ф3 «Технический регламент о требованиях пожарной безопасности», п.7.6, СП 4.13130.2013)</w:t>
      </w:r>
      <w:r w:rsidRPr="008E1766" w:rsidR="008E1766">
        <w:rPr>
          <w:rFonts w:ascii="Times New Roman" w:hAnsi="Times New Roman"/>
          <w:sz w:val="28"/>
          <w:szCs w:val="28"/>
          <w:u w:val="single"/>
        </w:rPr>
        <w:t xml:space="preserve"> </w:t>
      </w:r>
      <w:r w:rsidRPr="00D76262" w:rsidR="008E1766">
        <w:rPr>
          <w:rFonts w:ascii="Times New Roman" w:hAnsi="Times New Roman"/>
          <w:sz w:val="28"/>
          <w:szCs w:val="28"/>
          <w:u w:val="single"/>
        </w:rPr>
        <w:t xml:space="preserve">Срок устранения нарушения требований пожарной безопасности </w:t>
      </w:r>
      <w:r w:rsidRPr="00D76262" w:rsidR="008E1766">
        <w:rPr>
          <w:rFonts w:ascii="Times New Roman" w:hAnsi="Times New Roman"/>
          <w:bCs/>
          <w:sz w:val="28"/>
          <w:szCs w:val="28"/>
          <w:u w:val="single"/>
        </w:rPr>
        <w:t>20.05.2017 г.</w:t>
      </w:r>
    </w:p>
    <w:p w:rsidR="008E1766" w:rsidRPr="008E1766" w:rsidP="00C33CE5">
      <w:pPr>
        <w:widowControl w:val="0"/>
        <w:autoSpaceDE w:val="0"/>
        <w:autoSpaceDN w:val="0"/>
        <w:adjustRightInd w:val="0"/>
        <w:spacing w:after="0" w:line="240" w:lineRule="auto"/>
        <w:ind w:firstLine="709"/>
        <w:jc w:val="both"/>
        <w:mirrorIndents/>
        <w:rPr>
          <w:rFonts w:ascii="Times New Roman" w:hAnsi="Times New Roman"/>
          <w:bCs/>
          <w:sz w:val="28"/>
          <w:szCs w:val="28"/>
        </w:rPr>
      </w:pPr>
      <w:r>
        <w:rPr>
          <w:rFonts w:ascii="Times New Roman" w:hAnsi="Times New Roman"/>
          <w:bCs/>
          <w:sz w:val="28"/>
          <w:szCs w:val="28"/>
        </w:rPr>
        <w:t xml:space="preserve">- </w:t>
      </w:r>
      <w:r w:rsidRPr="008E1766">
        <w:rPr>
          <w:rFonts w:ascii="Times New Roman" w:hAnsi="Times New Roman"/>
          <w:bCs/>
          <w:sz w:val="28"/>
          <w:szCs w:val="28"/>
        </w:rPr>
        <w:t>На кровле здания отсутствует часть ограждения</w:t>
      </w:r>
      <w:r>
        <w:rPr>
          <w:rFonts w:ascii="Times New Roman" w:hAnsi="Times New Roman"/>
          <w:bCs/>
          <w:sz w:val="28"/>
          <w:szCs w:val="28"/>
        </w:rPr>
        <w:t xml:space="preserve"> </w:t>
      </w:r>
      <w:r w:rsidRPr="008E1766">
        <w:rPr>
          <w:rFonts w:ascii="Times New Roman" w:hAnsi="Times New Roman"/>
          <w:bCs/>
          <w:sz w:val="28"/>
          <w:szCs w:val="28"/>
        </w:rPr>
        <w:t>(ст.4.</w:t>
      </w:r>
      <w:r w:rsidRPr="008E1766">
        <w:rPr>
          <w:rFonts w:ascii="Times New Roman" w:hAnsi="Times New Roman"/>
          <w:bCs/>
          <w:sz w:val="28"/>
          <w:szCs w:val="28"/>
        </w:rPr>
        <w:tab/>
        <w:t>ст.6, ст. 90</w:t>
      </w:r>
    </w:p>
    <w:p w:rsidR="008E1766" w:rsidRPr="008E1766" w:rsidP="00C93BBC">
      <w:pPr>
        <w:widowControl w:val="0"/>
        <w:autoSpaceDE w:val="0"/>
        <w:autoSpaceDN w:val="0"/>
        <w:adjustRightInd w:val="0"/>
        <w:spacing w:after="0" w:line="240" w:lineRule="auto"/>
        <w:ind w:firstLine="709"/>
        <w:jc w:val="both"/>
        <w:mirrorIndents/>
        <w:rPr>
          <w:rFonts w:ascii="Times New Roman" w:hAnsi="Times New Roman"/>
          <w:bCs/>
          <w:sz w:val="28"/>
          <w:szCs w:val="28"/>
        </w:rPr>
      </w:pPr>
      <w:r w:rsidRPr="008E1766">
        <w:rPr>
          <w:rFonts w:ascii="Times New Roman" w:hAnsi="Times New Roman"/>
          <w:bCs/>
          <w:sz w:val="28"/>
          <w:szCs w:val="28"/>
        </w:rPr>
        <w:t>Федерального закона от 22.07.2008 г. №123-Ф3 «Технический регламент о требованиях пожарной безопасности», п.7.16, СП 4.13130.2013"</w:t>
      </w:r>
      <w:r w:rsidRPr="008E1766">
        <w:rPr>
          <w:rFonts w:ascii="Times New Roman" w:hAnsi="Times New Roman"/>
          <w:bCs/>
          <w:sz w:val="28"/>
          <w:szCs w:val="28"/>
        </w:rPr>
        <w:t>СПЗ</w:t>
      </w:r>
      <w:r w:rsidRPr="008E1766">
        <w:rPr>
          <w:rFonts w:ascii="Times New Roman" w:hAnsi="Times New Roman"/>
          <w:bCs/>
          <w:sz w:val="28"/>
          <w:szCs w:val="28"/>
        </w:rPr>
        <w:t>.</w:t>
      </w:r>
      <w:r>
        <w:rPr>
          <w:rFonts w:ascii="Times New Roman" w:hAnsi="Times New Roman"/>
          <w:bCs/>
          <w:sz w:val="28"/>
          <w:szCs w:val="28"/>
        </w:rPr>
        <w:t xml:space="preserve"> </w:t>
      </w:r>
      <w:r w:rsidRPr="008E1766">
        <w:rPr>
          <w:rFonts w:ascii="Times New Roman" w:hAnsi="Times New Roman"/>
          <w:bCs/>
          <w:sz w:val="28"/>
          <w:szCs w:val="28"/>
        </w:rPr>
        <w:t>Ограничение</w:t>
      </w:r>
      <w:r>
        <w:rPr>
          <w:rFonts w:ascii="Times New Roman" w:hAnsi="Times New Roman"/>
          <w:bCs/>
          <w:sz w:val="28"/>
          <w:szCs w:val="28"/>
        </w:rPr>
        <w:t xml:space="preserve"> </w:t>
      </w:r>
      <w:r w:rsidRPr="008E1766">
        <w:rPr>
          <w:rFonts w:ascii="Times New Roman" w:hAnsi="Times New Roman"/>
          <w:bCs/>
          <w:sz w:val="28"/>
          <w:szCs w:val="28"/>
        </w:rPr>
        <w:t>распространение пожара на объектах</w:t>
      </w:r>
      <w:r w:rsidR="00C33CE5">
        <w:rPr>
          <w:rFonts w:ascii="Times New Roman" w:hAnsi="Times New Roman"/>
          <w:bCs/>
          <w:sz w:val="28"/>
          <w:szCs w:val="28"/>
        </w:rPr>
        <w:t xml:space="preserve"> </w:t>
      </w:r>
      <w:r w:rsidRPr="008E1766">
        <w:rPr>
          <w:rFonts w:ascii="Times New Roman" w:hAnsi="Times New Roman"/>
          <w:bCs/>
          <w:sz w:val="28"/>
          <w:szCs w:val="28"/>
        </w:rPr>
        <w:t>защиты.</w:t>
      </w:r>
      <w:r>
        <w:rPr>
          <w:rFonts w:ascii="Times New Roman" w:hAnsi="Times New Roman"/>
          <w:bCs/>
          <w:sz w:val="28"/>
          <w:szCs w:val="28"/>
        </w:rPr>
        <w:t xml:space="preserve"> </w:t>
      </w:r>
      <w:r w:rsidRPr="008E1766">
        <w:rPr>
          <w:rFonts w:ascii="Times New Roman" w:hAnsi="Times New Roman"/>
          <w:bCs/>
          <w:sz w:val="28"/>
          <w:szCs w:val="28"/>
        </w:rPr>
        <w:t xml:space="preserve">Требования к </w:t>
      </w:r>
      <w:r w:rsidRPr="008E1766">
        <w:rPr>
          <w:rFonts w:ascii="Times New Roman" w:hAnsi="Times New Roman"/>
          <w:bCs/>
          <w:sz w:val="28"/>
          <w:szCs w:val="28"/>
        </w:rPr>
        <w:t>объемно</w:t>
      </w:r>
      <w:r w:rsidRPr="008E1766">
        <w:rPr>
          <w:rFonts w:ascii="Times New Roman" w:hAnsi="Times New Roman"/>
          <w:bCs/>
          <w:sz w:val="28"/>
          <w:szCs w:val="28"/>
        </w:rPr>
        <w:softHyphen/>
        <w:t>планировочным</w:t>
      </w:r>
      <w:r w:rsidRPr="008E1766">
        <w:rPr>
          <w:rFonts w:ascii="Times New Roman" w:hAnsi="Times New Roman"/>
          <w:bCs/>
          <w:sz w:val="28"/>
          <w:szCs w:val="28"/>
        </w:rPr>
        <w:t xml:space="preserve"> и конструктивным </w:t>
      </w:r>
      <w:r w:rsidRPr="008E1766">
        <w:rPr>
          <w:rFonts w:ascii="Times New Roman" w:hAnsi="Times New Roman"/>
          <w:bCs/>
          <w:sz w:val="28"/>
          <w:szCs w:val="28"/>
          <w:u w:val="single"/>
        </w:rPr>
        <w:t>решениям.")</w:t>
      </w:r>
      <w:r w:rsidRPr="008E1766">
        <w:rPr>
          <w:rFonts w:ascii="Times New Roman" w:hAnsi="Times New Roman"/>
          <w:bCs/>
          <w:sz w:val="28"/>
          <w:szCs w:val="28"/>
        </w:rPr>
        <w:tab/>
      </w:r>
      <w:r w:rsidRPr="00D76262">
        <w:rPr>
          <w:rFonts w:ascii="Times New Roman" w:hAnsi="Times New Roman"/>
          <w:sz w:val="28"/>
          <w:szCs w:val="28"/>
          <w:u w:val="single"/>
        </w:rPr>
        <w:t xml:space="preserve">Срок </w:t>
      </w:r>
      <w:r>
        <w:rPr>
          <w:rFonts w:ascii="Times New Roman" w:hAnsi="Times New Roman"/>
          <w:sz w:val="28"/>
          <w:szCs w:val="28"/>
          <w:u w:val="single"/>
        </w:rPr>
        <w:t xml:space="preserve"> </w:t>
      </w:r>
      <w:r w:rsidR="007A0132">
        <w:rPr>
          <w:rFonts w:ascii="Times New Roman" w:hAnsi="Times New Roman"/>
          <w:sz w:val="28"/>
          <w:szCs w:val="28"/>
          <w:u w:val="single"/>
        </w:rPr>
        <w:t>у</w:t>
      </w:r>
      <w:r w:rsidRPr="00D76262">
        <w:rPr>
          <w:rFonts w:ascii="Times New Roman" w:hAnsi="Times New Roman"/>
          <w:sz w:val="28"/>
          <w:szCs w:val="28"/>
          <w:u w:val="single"/>
        </w:rPr>
        <w:t xml:space="preserve">странения нарушения требований пожарной безопасности </w:t>
      </w:r>
      <w:r w:rsidRPr="00D76262">
        <w:rPr>
          <w:rFonts w:ascii="Times New Roman" w:hAnsi="Times New Roman"/>
          <w:bCs/>
          <w:sz w:val="28"/>
          <w:szCs w:val="28"/>
          <w:u w:val="single"/>
        </w:rPr>
        <w:t>20.05.2017 г.</w:t>
      </w:r>
    </w:p>
    <w:p w:rsidR="00C33CE5" w:rsidRPr="008E1766" w:rsidP="00C93BBC">
      <w:pPr>
        <w:widowControl w:val="0"/>
        <w:autoSpaceDE w:val="0"/>
        <w:autoSpaceDN w:val="0"/>
        <w:adjustRightInd w:val="0"/>
        <w:spacing w:after="0" w:line="240" w:lineRule="auto"/>
        <w:ind w:firstLine="709"/>
        <w:jc w:val="both"/>
        <w:mirrorIndents/>
        <w:rPr>
          <w:rFonts w:ascii="Times New Roman" w:hAnsi="Times New Roman"/>
          <w:bCs/>
          <w:sz w:val="28"/>
          <w:szCs w:val="28"/>
        </w:rPr>
      </w:pPr>
      <w:r>
        <w:rPr>
          <w:rFonts w:ascii="Times New Roman" w:hAnsi="Times New Roman"/>
          <w:bCs/>
          <w:sz w:val="28"/>
          <w:szCs w:val="28"/>
        </w:rPr>
        <w:t xml:space="preserve">- </w:t>
      </w:r>
      <w:r w:rsidRPr="00C33CE5">
        <w:rPr>
          <w:rFonts w:ascii="Times New Roman" w:hAnsi="Times New Roman"/>
          <w:bCs/>
          <w:sz w:val="28"/>
          <w:szCs w:val="28"/>
        </w:rPr>
        <w:t>Помещения клуба "Бродвей" не оборудованы</w:t>
      </w:r>
      <w:r w:rsidR="00902943">
        <w:rPr>
          <w:rFonts w:ascii="Times New Roman" w:hAnsi="Times New Roman"/>
          <w:bCs/>
          <w:sz w:val="28"/>
          <w:szCs w:val="28"/>
        </w:rPr>
        <w:t xml:space="preserve"> </w:t>
      </w:r>
      <w:r w:rsidRPr="00C33CE5">
        <w:rPr>
          <w:rFonts w:ascii="Times New Roman" w:hAnsi="Times New Roman"/>
          <w:bCs/>
          <w:sz w:val="28"/>
          <w:szCs w:val="28"/>
        </w:rPr>
        <w:t>автоматическими</w:t>
      </w:r>
      <w:r>
        <w:rPr>
          <w:rFonts w:ascii="Times New Roman" w:hAnsi="Times New Roman"/>
          <w:bCs/>
          <w:sz w:val="28"/>
          <w:szCs w:val="28"/>
        </w:rPr>
        <w:t xml:space="preserve"> </w:t>
      </w:r>
      <w:r w:rsidRPr="00C33CE5">
        <w:rPr>
          <w:rFonts w:ascii="Times New Roman" w:hAnsi="Times New Roman"/>
          <w:bCs/>
          <w:sz w:val="28"/>
          <w:szCs w:val="28"/>
        </w:rPr>
        <w:t>установками</w:t>
      </w:r>
      <w:r w:rsidR="00902943">
        <w:rPr>
          <w:rFonts w:ascii="Times New Roman" w:hAnsi="Times New Roman"/>
          <w:bCs/>
          <w:sz w:val="28"/>
          <w:szCs w:val="28"/>
        </w:rPr>
        <w:t xml:space="preserve"> </w:t>
      </w:r>
      <w:r w:rsidRPr="00C33CE5">
        <w:rPr>
          <w:rFonts w:ascii="Times New Roman" w:hAnsi="Times New Roman"/>
          <w:bCs/>
          <w:sz w:val="28"/>
          <w:szCs w:val="28"/>
        </w:rPr>
        <w:t>пожарной</w:t>
      </w:r>
      <w:r>
        <w:rPr>
          <w:rFonts w:ascii="Times New Roman" w:hAnsi="Times New Roman"/>
          <w:bCs/>
          <w:sz w:val="28"/>
          <w:szCs w:val="28"/>
        </w:rPr>
        <w:t xml:space="preserve"> </w:t>
      </w:r>
      <w:r w:rsidRPr="00C33CE5">
        <w:rPr>
          <w:rFonts w:ascii="Times New Roman" w:hAnsi="Times New Roman"/>
          <w:bCs/>
          <w:sz w:val="28"/>
          <w:szCs w:val="28"/>
        </w:rPr>
        <w:t>сигнализации</w:t>
      </w:r>
      <w:r>
        <w:rPr>
          <w:rFonts w:ascii="Times New Roman" w:hAnsi="Times New Roman"/>
          <w:bCs/>
          <w:sz w:val="28"/>
          <w:szCs w:val="28"/>
        </w:rPr>
        <w:t xml:space="preserve"> </w:t>
      </w:r>
      <w:r w:rsidRPr="00C33CE5">
        <w:rPr>
          <w:rFonts w:ascii="Times New Roman" w:hAnsi="Times New Roman"/>
          <w:bCs/>
          <w:sz w:val="28"/>
          <w:szCs w:val="28"/>
        </w:rPr>
        <w:t>(ст.4, ст.6, ст.54, ст.103, Федерального закона от 22.07.2008 года № 123-ФЭ «Технический регламент о требованиях пожарной безопасности», таблица А.1 СП 5.13130.2009</w:t>
      </w:r>
      <w:r w:rsidR="00821E0E">
        <w:rPr>
          <w:rFonts w:ascii="Times New Roman" w:hAnsi="Times New Roman"/>
          <w:bCs/>
          <w:sz w:val="28"/>
          <w:szCs w:val="28"/>
        </w:rPr>
        <w:t>.</w:t>
      </w:r>
      <w:r w:rsidR="00821E0E">
        <w:rPr>
          <w:rFonts w:ascii="Times New Roman" w:hAnsi="Times New Roman"/>
          <w:bCs/>
          <w:sz w:val="28"/>
          <w:szCs w:val="28"/>
        </w:rPr>
        <w:t xml:space="preserve"> Система противопожарной защиты Установки пожарной сигнализации и пожаротушения автоматические. Нормы и правила проектирования. </w:t>
      </w:r>
      <w:r w:rsidRPr="00C33CE5">
        <w:rPr>
          <w:rFonts w:ascii="Times New Roman" w:hAnsi="Times New Roman"/>
          <w:sz w:val="28"/>
          <w:szCs w:val="28"/>
          <w:u w:val="single"/>
        </w:rPr>
        <w:t xml:space="preserve"> </w:t>
      </w:r>
      <w:r w:rsidRPr="00D76262">
        <w:rPr>
          <w:rFonts w:ascii="Times New Roman" w:hAnsi="Times New Roman"/>
          <w:sz w:val="28"/>
          <w:szCs w:val="28"/>
          <w:u w:val="single"/>
        </w:rPr>
        <w:t xml:space="preserve">Срок </w:t>
      </w:r>
      <w:r>
        <w:rPr>
          <w:rFonts w:ascii="Times New Roman" w:hAnsi="Times New Roman"/>
          <w:sz w:val="28"/>
          <w:szCs w:val="28"/>
          <w:u w:val="single"/>
        </w:rPr>
        <w:t xml:space="preserve"> у</w:t>
      </w:r>
      <w:r w:rsidRPr="00D76262">
        <w:rPr>
          <w:rFonts w:ascii="Times New Roman" w:hAnsi="Times New Roman"/>
          <w:sz w:val="28"/>
          <w:szCs w:val="28"/>
          <w:u w:val="single"/>
        </w:rPr>
        <w:t xml:space="preserve">странения нарушения требований пожарной безопасности </w:t>
      </w:r>
      <w:r w:rsidRPr="00D76262">
        <w:rPr>
          <w:rFonts w:ascii="Times New Roman" w:hAnsi="Times New Roman"/>
          <w:bCs/>
          <w:sz w:val="28"/>
          <w:szCs w:val="28"/>
          <w:u w:val="single"/>
        </w:rPr>
        <w:t>20.05.2017 г.</w:t>
      </w:r>
    </w:p>
    <w:p w:rsidR="009E2923" w:rsidRPr="001A10FA" w:rsidP="00C93BBC">
      <w:pPr>
        <w:spacing w:after="0" w:line="240" w:lineRule="auto"/>
        <w:ind w:firstLine="709"/>
        <w:jc w:val="both"/>
        <w:rPr>
          <w:rFonts w:ascii="Times New Roman" w:hAnsi="Times New Roman"/>
          <w:sz w:val="28"/>
          <w:szCs w:val="28"/>
        </w:rPr>
      </w:pPr>
      <w:r>
        <w:rPr>
          <w:rFonts w:ascii="Times New Roman" w:hAnsi="Times New Roman"/>
          <w:sz w:val="28"/>
          <w:szCs w:val="28"/>
        </w:rPr>
        <w:t>17.07.2017</w:t>
      </w:r>
      <w:r w:rsidRPr="001A10FA">
        <w:rPr>
          <w:rFonts w:ascii="Times New Roman" w:hAnsi="Times New Roman"/>
          <w:sz w:val="28"/>
          <w:szCs w:val="28"/>
        </w:rPr>
        <w:t xml:space="preserve">  по факту невыполнения предписания государственным инспектором города Симферополя по пожарному надзору – главным </w:t>
      </w:r>
      <w:r>
        <w:rPr>
          <w:rFonts w:ascii="Times New Roman" w:hAnsi="Times New Roman"/>
          <w:sz w:val="28"/>
          <w:szCs w:val="28"/>
        </w:rPr>
        <w:t>инспектором</w:t>
      </w:r>
      <w:r w:rsidRPr="001A10FA">
        <w:rPr>
          <w:rFonts w:ascii="Times New Roman" w:hAnsi="Times New Roman"/>
          <w:sz w:val="28"/>
          <w:szCs w:val="28"/>
        </w:rPr>
        <w:t xml:space="preserve"> </w:t>
      </w:r>
      <w:r>
        <w:rPr>
          <w:rFonts w:ascii="Times New Roman" w:hAnsi="Times New Roman"/>
          <w:sz w:val="28"/>
          <w:szCs w:val="28"/>
        </w:rPr>
        <w:t xml:space="preserve">по пожарному надзору </w:t>
      </w:r>
      <w:r>
        <w:rPr>
          <w:rFonts w:ascii="Times New Roman" w:hAnsi="Times New Roman"/>
          <w:sz w:val="28"/>
          <w:szCs w:val="28"/>
        </w:rPr>
        <w:t>г</w:t>
      </w:r>
      <w:r>
        <w:rPr>
          <w:rFonts w:ascii="Times New Roman" w:hAnsi="Times New Roman"/>
          <w:sz w:val="28"/>
          <w:szCs w:val="28"/>
        </w:rPr>
        <w:t xml:space="preserve">. Симферополя   Артемовым Д.С. </w:t>
      </w:r>
      <w:r w:rsidRPr="001A10FA">
        <w:rPr>
          <w:rFonts w:ascii="Times New Roman" w:hAnsi="Times New Roman"/>
          <w:sz w:val="28"/>
          <w:szCs w:val="28"/>
        </w:rPr>
        <w:t>составлен протокол №</w:t>
      </w:r>
      <w:r>
        <w:rPr>
          <w:rFonts w:ascii="Times New Roman" w:hAnsi="Times New Roman"/>
          <w:sz w:val="28"/>
          <w:szCs w:val="28"/>
        </w:rPr>
        <w:t>23/2017/135</w:t>
      </w:r>
      <w:r w:rsidRPr="001A10FA">
        <w:rPr>
          <w:rFonts w:ascii="Times New Roman" w:hAnsi="Times New Roman"/>
          <w:sz w:val="28"/>
          <w:szCs w:val="28"/>
        </w:rPr>
        <w:t xml:space="preserve"> об административном правонарушении, предусмотренном </w:t>
      </w:r>
      <w:r w:rsidRPr="001A10FA">
        <w:rPr>
          <w:rFonts w:ascii="Times New Roman" w:hAnsi="Times New Roman"/>
          <w:sz w:val="28"/>
          <w:szCs w:val="28"/>
          <w:u w:val="single"/>
        </w:rPr>
        <w:t>частью 12 статьи 19.5</w:t>
      </w:r>
      <w:r w:rsidRPr="001A10FA">
        <w:rPr>
          <w:rFonts w:ascii="Times New Roman" w:hAnsi="Times New Roman"/>
          <w:sz w:val="28"/>
          <w:szCs w:val="28"/>
        </w:rPr>
        <w:t xml:space="preserve"> </w:t>
      </w:r>
      <w:r w:rsidR="00441ECE">
        <w:rPr>
          <w:rFonts w:ascii="Times New Roman" w:hAnsi="Times New Roman"/>
          <w:sz w:val="28"/>
          <w:szCs w:val="28"/>
        </w:rPr>
        <w:t>КоАП РФ.</w:t>
      </w:r>
    </w:p>
    <w:p w:rsidR="009E2923" w:rsidRPr="001A10FA" w:rsidP="00C93BBC">
      <w:pPr>
        <w:spacing w:after="0" w:line="240" w:lineRule="auto"/>
        <w:ind w:firstLine="709"/>
        <w:jc w:val="both"/>
        <w:rPr>
          <w:rFonts w:ascii="Times New Roman" w:hAnsi="Times New Roman"/>
          <w:sz w:val="28"/>
          <w:szCs w:val="28"/>
        </w:rPr>
      </w:pPr>
      <w:r w:rsidRPr="001A10FA">
        <w:rPr>
          <w:rFonts w:ascii="Times New Roman" w:hAnsi="Times New Roman"/>
          <w:sz w:val="28"/>
          <w:szCs w:val="28"/>
        </w:rPr>
        <w:t xml:space="preserve">В силу </w:t>
      </w:r>
      <w:r w:rsidRPr="001A10FA">
        <w:rPr>
          <w:rFonts w:ascii="Times New Roman" w:hAnsi="Times New Roman"/>
          <w:sz w:val="28"/>
          <w:szCs w:val="28"/>
          <w:u w:val="single"/>
        </w:rPr>
        <w:t>статьи 38</w:t>
      </w:r>
      <w:r w:rsidRPr="001A10FA">
        <w:rPr>
          <w:rFonts w:ascii="Times New Roman" w:hAnsi="Times New Roman"/>
          <w:sz w:val="28"/>
          <w:szCs w:val="28"/>
        </w:rPr>
        <w:t xml:space="preserve"> Закона </w:t>
      </w:r>
      <w:r w:rsidR="00C93BBC">
        <w:rPr>
          <w:rFonts w:ascii="Times New Roman" w:hAnsi="Times New Roman"/>
          <w:sz w:val="28"/>
          <w:szCs w:val="28"/>
        </w:rPr>
        <w:t>№</w:t>
      </w:r>
      <w:r w:rsidRPr="001A10FA">
        <w:rPr>
          <w:rFonts w:ascii="Times New Roman" w:hAnsi="Times New Roman"/>
          <w:sz w:val="28"/>
          <w:szCs w:val="28"/>
        </w:rPr>
        <w:t xml:space="preserve"> 69-ФЗ ответственность за нарушение требований пожарной безопасности согласно действующему законодательству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w:t>
      </w:r>
      <w:r w:rsidRPr="001A10FA">
        <w:rPr>
          <w:rFonts w:ascii="Times New Roman" w:hAnsi="Times New Roman"/>
          <w:sz w:val="28"/>
          <w:szCs w:val="28"/>
        </w:rPr>
        <w:t xml:space="preserve"> За нарушение требований пожарной безопасности указанные лица могут быть привлечены к дисциплинарной, административной или уголовной ответственности в соответствии с действующим законодательством.</w:t>
      </w:r>
    </w:p>
    <w:p w:rsidR="009E2923" w:rsidRPr="001A10FA" w:rsidP="00C93BBC">
      <w:pPr>
        <w:spacing w:after="0" w:line="240" w:lineRule="auto"/>
        <w:ind w:firstLine="709"/>
        <w:jc w:val="both"/>
        <w:rPr>
          <w:rFonts w:ascii="Times New Roman" w:hAnsi="Times New Roman"/>
          <w:sz w:val="28"/>
          <w:szCs w:val="28"/>
        </w:rPr>
      </w:pPr>
      <w:r w:rsidRPr="001A10FA">
        <w:rPr>
          <w:rFonts w:ascii="Times New Roman" w:hAnsi="Times New Roman"/>
          <w:sz w:val="28"/>
          <w:szCs w:val="28"/>
        </w:rPr>
        <w:t>В соответствии с частью 12 статьи 19.5 КоАП Российской Федерации невыполнение в установленный срок законного предписания органа, осуществляющего государственный пожарный надзор, 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9E2923" w:rsidRPr="001A10FA" w:rsidP="00C93BBC">
      <w:pPr>
        <w:spacing w:after="0" w:line="240" w:lineRule="auto"/>
        <w:ind w:firstLine="709"/>
        <w:jc w:val="both"/>
        <w:rPr>
          <w:rFonts w:ascii="Times New Roman" w:hAnsi="Times New Roman"/>
          <w:sz w:val="28"/>
          <w:szCs w:val="28"/>
        </w:rPr>
      </w:pPr>
      <w:r w:rsidRPr="001A10FA">
        <w:rPr>
          <w:rFonts w:ascii="Times New Roman" w:hAnsi="Times New Roman"/>
          <w:sz w:val="28"/>
          <w:szCs w:val="28"/>
        </w:rPr>
        <w:t>Объективная сторона состава административного правонарушения, предусмотренного частью 12 статьи 19.5 КоАП Российской Федерации, состоит в невыполнении в установленный срок законного предписания органа, осуществляющего государственный надзор, об устранении нарушений законодательства.</w:t>
      </w:r>
    </w:p>
    <w:p w:rsidR="00CD5A80" w:rsidP="00C93BBC">
      <w:pPr>
        <w:spacing w:after="0" w:line="240" w:lineRule="auto"/>
        <w:ind w:firstLine="709"/>
        <w:jc w:val="both"/>
        <w:rPr>
          <w:rFonts w:ascii="Times New Roman" w:hAnsi="Times New Roman"/>
          <w:sz w:val="28"/>
          <w:szCs w:val="28"/>
          <w:shd w:val="clear" w:color="auto" w:fill="FFFFFF"/>
        </w:rPr>
      </w:pPr>
      <w:r w:rsidRPr="001A10FA">
        <w:rPr>
          <w:rFonts w:ascii="Times New Roman" w:hAnsi="Times New Roman"/>
          <w:sz w:val="28"/>
          <w:szCs w:val="28"/>
          <w:shd w:val="clear" w:color="auto" w:fill="FFFFFF"/>
        </w:rPr>
        <w:t>Исходя из смысла ст.</w:t>
      </w:r>
      <w:r w:rsidRPr="001A10FA">
        <w:rPr>
          <w:rStyle w:val="apple-converted-space"/>
          <w:rFonts w:ascii="Times New Roman" w:hAnsi="Times New Roman"/>
          <w:sz w:val="28"/>
          <w:szCs w:val="28"/>
          <w:shd w:val="clear" w:color="auto" w:fill="FFFFFF"/>
        </w:rPr>
        <w:t> </w:t>
      </w:r>
      <w:r>
        <w:fldChar w:fldCharType="begin"/>
      </w:r>
      <w:r>
        <w:instrText xml:space="preserve"> HYPERLINK "http://sudact.ru/law/koap/razdel-ii/glava-19/statia-19.5_1/?marker=fdoctlaw" \o "КОАП &gt;  Раздел II. Особенная часть &gt; Глава 19. Административные правонарушения против порядка управления &gt; Статья &lt;span class="snippet_equal"&gt; 19.5 &lt;/span&gt;. Невыполнение в срок законного предписания (постановления, представления, решения) органа (должностного " \t "_blank" </w:instrText>
      </w:r>
      <w:r>
        <w:fldChar w:fldCharType="separate"/>
      </w:r>
      <w:r w:rsidRPr="001A10FA">
        <w:rPr>
          <w:rStyle w:val="snippetequal"/>
          <w:rFonts w:ascii="Times New Roman" w:hAnsi="Times New Roman"/>
          <w:bCs/>
          <w:sz w:val="28"/>
          <w:szCs w:val="28"/>
          <w:bdr w:val="none" w:sz="0" w:space="0" w:color="auto" w:frame="1"/>
        </w:rPr>
        <w:t>19.5</w:t>
      </w:r>
      <w:r w:rsidRPr="001A10FA">
        <w:rPr>
          <w:rStyle w:val="apple-converted-space"/>
          <w:rFonts w:ascii="Times New Roman" w:hAnsi="Times New Roman"/>
          <w:bCs/>
          <w:sz w:val="28"/>
          <w:szCs w:val="28"/>
          <w:bdr w:val="none" w:sz="0" w:space="0" w:color="auto" w:frame="1"/>
        </w:rPr>
        <w:t> </w:t>
      </w:r>
      <w:r w:rsidRPr="001A10FA">
        <w:rPr>
          <w:rStyle w:val="snippetequal"/>
          <w:rFonts w:ascii="Times New Roman" w:hAnsi="Times New Roman"/>
          <w:bCs/>
          <w:sz w:val="28"/>
          <w:szCs w:val="28"/>
          <w:bdr w:val="none" w:sz="0" w:space="0" w:color="auto" w:frame="1"/>
        </w:rPr>
        <w:t>КоАП</w:t>
      </w:r>
      <w:r w:rsidRPr="001A10FA">
        <w:rPr>
          <w:rStyle w:val="apple-converted-space"/>
          <w:rFonts w:ascii="Times New Roman" w:hAnsi="Times New Roman"/>
          <w:bCs/>
          <w:sz w:val="28"/>
          <w:szCs w:val="28"/>
          <w:bdr w:val="none" w:sz="0" w:space="0" w:color="auto" w:frame="1"/>
        </w:rPr>
        <w:t> </w:t>
      </w:r>
      <w:r>
        <w:fldChar w:fldCharType="end"/>
      </w:r>
      <w:r w:rsidRPr="001A10FA">
        <w:rPr>
          <w:rFonts w:ascii="Times New Roman" w:hAnsi="Times New Roman"/>
          <w:sz w:val="28"/>
          <w:szCs w:val="28"/>
          <w:shd w:val="clear" w:color="auto" w:fill="FFFFFF"/>
        </w:rPr>
        <w:t>РФ предписание выносится в случае установления нарушений законодательства в целях их устранения.</w:t>
      </w:r>
      <w:r w:rsidRPr="001A10FA">
        <w:rPr>
          <w:rStyle w:val="apple-converted-space"/>
          <w:rFonts w:ascii="Times New Roman" w:hAnsi="Times New Roman"/>
          <w:sz w:val="28"/>
          <w:szCs w:val="28"/>
          <w:shd w:val="clear" w:color="auto" w:fill="FFFFFF"/>
        </w:rPr>
        <w:t> </w:t>
      </w:r>
      <w:r w:rsidR="00902943">
        <w:rPr>
          <w:rStyle w:val="apple-converted-space"/>
          <w:rFonts w:ascii="Times New Roman" w:hAnsi="Times New Roman"/>
          <w:sz w:val="28"/>
          <w:szCs w:val="28"/>
          <w:shd w:val="clear" w:color="auto" w:fill="FFFFFF"/>
        </w:rPr>
        <w:t xml:space="preserve"> </w:t>
      </w:r>
      <w:r w:rsidRPr="001A10FA">
        <w:rPr>
          <w:rFonts w:ascii="Times New Roman" w:hAnsi="Times New Roman"/>
          <w:sz w:val="28"/>
          <w:szCs w:val="28"/>
          <w:shd w:val="clear" w:color="auto" w:fill="FFFFFF"/>
        </w:rPr>
        <w:t>При этом предписание должно содержать только законные требования, то есть на должностное лицо может быть возложена обязанность по устранению лишь тех нарушений, соблюдение которых обязательно для них в силу закона, а сами требования должны быть реально исполнимы.</w:t>
      </w:r>
    </w:p>
    <w:p w:rsidR="009E2923" w:rsidRPr="001A10FA" w:rsidP="00CD5A80">
      <w:pPr>
        <w:spacing w:after="0" w:line="240" w:lineRule="auto"/>
        <w:ind w:firstLine="709"/>
        <w:jc w:val="both"/>
        <w:rPr>
          <w:rFonts w:ascii="Times New Roman" w:hAnsi="Times New Roman"/>
          <w:sz w:val="28"/>
          <w:szCs w:val="28"/>
        </w:rPr>
      </w:pPr>
      <w:r w:rsidRPr="001A10FA">
        <w:rPr>
          <w:rFonts w:ascii="Times New Roman" w:hAnsi="Times New Roman"/>
          <w:sz w:val="28"/>
          <w:szCs w:val="28"/>
          <w:shd w:val="clear" w:color="auto" w:fill="FFFFFF"/>
        </w:rPr>
        <w:t>Следовательно, предписание должностного лица, содержащее законные требования, должно быть реально исполнимо и содержать конкретные указания, четкие формулировки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w:t>
      </w:r>
    </w:p>
    <w:p w:rsidR="009E2923" w:rsidP="00CD5A80">
      <w:pPr>
        <w:spacing w:after="0" w:line="240" w:lineRule="auto"/>
        <w:ind w:firstLine="709"/>
        <w:jc w:val="both"/>
        <w:rPr>
          <w:rFonts w:ascii="Times New Roman" w:hAnsi="Times New Roman"/>
          <w:sz w:val="28"/>
          <w:szCs w:val="28"/>
        </w:rPr>
      </w:pPr>
      <w:r w:rsidRPr="001A10FA">
        <w:rPr>
          <w:rFonts w:ascii="Times New Roman" w:hAnsi="Times New Roman"/>
          <w:sz w:val="28"/>
          <w:szCs w:val="28"/>
        </w:rPr>
        <w:t>В соответствии с частью 1 статьи 2.1 КоАП Российской Федерации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9E2923" w:rsidRPr="001A10FA" w:rsidP="00BD2CB4">
      <w:pPr>
        <w:spacing w:after="0" w:line="240" w:lineRule="auto"/>
        <w:ind w:firstLine="709"/>
        <w:jc w:val="both"/>
        <w:rPr>
          <w:rFonts w:ascii="Times New Roman" w:hAnsi="Times New Roman"/>
          <w:sz w:val="28"/>
          <w:szCs w:val="28"/>
        </w:rPr>
      </w:pPr>
      <w:r w:rsidRPr="001A10FA">
        <w:rPr>
          <w:rFonts w:ascii="Times New Roman" w:hAnsi="Times New Roman"/>
          <w:sz w:val="28"/>
          <w:szCs w:val="28"/>
        </w:rPr>
        <w:t xml:space="preserve">Как следует из материалов дела </w:t>
      </w:r>
      <w:r w:rsidR="00CD5A80">
        <w:rPr>
          <w:rFonts w:ascii="Times New Roman" w:hAnsi="Times New Roman"/>
          <w:sz w:val="28"/>
          <w:szCs w:val="28"/>
        </w:rPr>
        <w:t>ООО «</w:t>
      </w:r>
      <w:r w:rsidR="00CD5A80">
        <w:rPr>
          <w:rFonts w:ascii="Times New Roman" w:hAnsi="Times New Roman"/>
          <w:sz w:val="28"/>
          <w:szCs w:val="28"/>
        </w:rPr>
        <w:t>СДК</w:t>
      </w:r>
      <w:r w:rsidR="00CD5A80">
        <w:rPr>
          <w:rFonts w:ascii="Times New Roman" w:hAnsi="Times New Roman"/>
          <w:sz w:val="28"/>
          <w:szCs w:val="28"/>
        </w:rPr>
        <w:t xml:space="preserve"> Крым» </w:t>
      </w:r>
      <w:r w:rsidRPr="001A10FA">
        <w:rPr>
          <w:rFonts w:ascii="Times New Roman" w:hAnsi="Times New Roman"/>
          <w:sz w:val="28"/>
          <w:szCs w:val="28"/>
        </w:rPr>
        <w:t>о</w:t>
      </w:r>
      <w:r w:rsidR="00CD5A80">
        <w:rPr>
          <w:rFonts w:ascii="Times New Roman" w:hAnsi="Times New Roman"/>
          <w:sz w:val="28"/>
          <w:szCs w:val="28"/>
        </w:rPr>
        <w:t>существляет свою деятельность</w:t>
      </w:r>
      <w:r w:rsidRPr="001A10FA">
        <w:rPr>
          <w:rFonts w:ascii="Times New Roman" w:hAnsi="Times New Roman"/>
          <w:sz w:val="28"/>
          <w:szCs w:val="28"/>
        </w:rPr>
        <w:t xml:space="preserve"> по адресу: </w:t>
      </w:r>
      <w:r w:rsidRPr="001A10FA">
        <w:rPr>
          <w:rFonts w:ascii="Times New Roman" w:hAnsi="Times New Roman"/>
          <w:sz w:val="28"/>
          <w:szCs w:val="28"/>
        </w:rPr>
        <w:t>г</w:t>
      </w:r>
      <w:r w:rsidRPr="001A10FA">
        <w:rPr>
          <w:rFonts w:ascii="Times New Roman" w:hAnsi="Times New Roman"/>
          <w:sz w:val="28"/>
          <w:szCs w:val="28"/>
        </w:rPr>
        <w:t xml:space="preserve">. Симферополь, ул. </w:t>
      </w:r>
      <w:r w:rsidR="00CD5A80">
        <w:rPr>
          <w:rFonts w:ascii="Times New Roman" w:hAnsi="Times New Roman"/>
          <w:sz w:val="28"/>
          <w:szCs w:val="28"/>
        </w:rPr>
        <w:t>Кирова, 36</w:t>
      </w:r>
      <w:r w:rsidRPr="001A10FA">
        <w:rPr>
          <w:rFonts w:ascii="Times New Roman" w:hAnsi="Times New Roman"/>
          <w:sz w:val="28"/>
          <w:szCs w:val="28"/>
        </w:rPr>
        <w:t xml:space="preserve"> </w:t>
      </w:r>
      <w:r w:rsidR="00CD5A80">
        <w:rPr>
          <w:rFonts w:ascii="Times New Roman" w:hAnsi="Times New Roman"/>
          <w:sz w:val="28"/>
          <w:szCs w:val="28"/>
        </w:rPr>
        <w:t>на основании договора аренды №2</w:t>
      </w:r>
      <w:r w:rsidRPr="001A10FA">
        <w:rPr>
          <w:rFonts w:ascii="Times New Roman" w:hAnsi="Times New Roman"/>
          <w:sz w:val="28"/>
          <w:szCs w:val="28"/>
        </w:rPr>
        <w:t>/</w:t>
      </w:r>
      <w:r w:rsidR="00CD5A80">
        <w:rPr>
          <w:rFonts w:ascii="Times New Roman" w:hAnsi="Times New Roman"/>
          <w:sz w:val="28"/>
          <w:szCs w:val="28"/>
        </w:rPr>
        <w:t>01-07-2015.</w:t>
      </w:r>
      <w:r w:rsidRPr="001A10FA">
        <w:rPr>
          <w:rFonts w:ascii="Times New Roman" w:hAnsi="Times New Roman"/>
          <w:sz w:val="28"/>
          <w:szCs w:val="28"/>
        </w:rPr>
        <w:t xml:space="preserve"> </w:t>
      </w:r>
    </w:p>
    <w:p w:rsidR="002F0D01" w:rsidP="00BD2CB4">
      <w:pPr>
        <w:spacing w:after="0" w:line="240" w:lineRule="auto"/>
        <w:ind w:firstLine="709"/>
        <w:jc w:val="both"/>
        <w:rPr>
          <w:rFonts w:ascii="Times New Roman" w:hAnsi="Times New Roman"/>
          <w:sz w:val="28"/>
          <w:szCs w:val="28"/>
        </w:rPr>
      </w:pPr>
      <w:r w:rsidRPr="001A10FA">
        <w:rPr>
          <w:rFonts w:ascii="Times New Roman" w:hAnsi="Times New Roman"/>
          <w:sz w:val="28"/>
          <w:szCs w:val="28"/>
        </w:rPr>
        <w:t>Согласно приказа</w:t>
      </w:r>
      <w:r w:rsidRPr="001A10FA">
        <w:rPr>
          <w:rFonts w:ascii="Times New Roman" w:hAnsi="Times New Roman"/>
          <w:sz w:val="28"/>
          <w:szCs w:val="28"/>
        </w:rPr>
        <w:t xml:space="preserve"> №</w:t>
      </w:r>
      <w:r w:rsidR="00ED5E0F">
        <w:rPr>
          <w:rFonts w:ascii="Times New Roman" w:hAnsi="Times New Roman"/>
          <w:sz w:val="28"/>
          <w:szCs w:val="28"/>
        </w:rPr>
        <w:t>2-ПБ от 14.10.2015</w:t>
      </w:r>
      <w:r>
        <w:rPr>
          <w:rFonts w:ascii="Times New Roman" w:hAnsi="Times New Roman"/>
          <w:sz w:val="28"/>
          <w:szCs w:val="28"/>
        </w:rPr>
        <w:t xml:space="preserve"> ООО «</w:t>
      </w:r>
      <w:r>
        <w:rPr>
          <w:rFonts w:ascii="Times New Roman" w:hAnsi="Times New Roman"/>
          <w:sz w:val="28"/>
          <w:szCs w:val="28"/>
        </w:rPr>
        <w:t>СДК</w:t>
      </w:r>
      <w:r>
        <w:rPr>
          <w:rFonts w:ascii="Times New Roman" w:hAnsi="Times New Roman"/>
          <w:sz w:val="28"/>
          <w:szCs w:val="28"/>
        </w:rPr>
        <w:t xml:space="preserve"> Крым» </w:t>
      </w:r>
      <w:r w:rsidR="00ED5E0F">
        <w:rPr>
          <w:rFonts w:ascii="Times New Roman" w:hAnsi="Times New Roman"/>
          <w:sz w:val="28"/>
          <w:szCs w:val="28"/>
        </w:rPr>
        <w:t>Артемьев Д.Ю.</w:t>
      </w:r>
      <w:r w:rsidRPr="001A10FA">
        <w:rPr>
          <w:rFonts w:ascii="Times New Roman" w:hAnsi="Times New Roman"/>
          <w:sz w:val="28"/>
          <w:szCs w:val="28"/>
        </w:rPr>
        <w:t xml:space="preserve"> является</w:t>
      </w:r>
      <w:r>
        <w:rPr>
          <w:rFonts w:ascii="Times New Roman" w:hAnsi="Times New Roman"/>
          <w:sz w:val="28"/>
          <w:szCs w:val="28"/>
        </w:rPr>
        <w:t xml:space="preserve"> ответственным за обеспечение пожарной безопасности в организации. </w:t>
      </w:r>
    </w:p>
    <w:p w:rsidR="009E2923" w:rsidP="00BD2CB4">
      <w:pPr>
        <w:spacing w:after="0" w:line="240" w:lineRule="auto"/>
        <w:ind w:firstLine="709"/>
        <w:jc w:val="both"/>
        <w:rPr>
          <w:rFonts w:ascii="Times New Roman" w:hAnsi="Times New Roman"/>
          <w:sz w:val="28"/>
          <w:szCs w:val="28"/>
        </w:rPr>
      </w:pPr>
      <w:r w:rsidRPr="001A10FA">
        <w:rPr>
          <w:rFonts w:ascii="Times New Roman" w:hAnsi="Times New Roman"/>
          <w:sz w:val="28"/>
          <w:szCs w:val="28"/>
        </w:rPr>
        <w:t xml:space="preserve">Таким образом, </w:t>
      </w:r>
      <w:r w:rsidR="002F0D01">
        <w:rPr>
          <w:rFonts w:ascii="Times New Roman" w:hAnsi="Times New Roman"/>
          <w:sz w:val="28"/>
          <w:szCs w:val="28"/>
        </w:rPr>
        <w:t>инженер по охране труд</w:t>
      </w:r>
      <w:r w:rsidR="002F0D01">
        <w:rPr>
          <w:rFonts w:ascii="Times New Roman" w:hAnsi="Times New Roman"/>
          <w:sz w:val="28"/>
          <w:szCs w:val="28"/>
        </w:rPr>
        <w:t>а ООО</w:t>
      </w:r>
      <w:r w:rsidR="002F0D01">
        <w:rPr>
          <w:rFonts w:ascii="Times New Roman" w:hAnsi="Times New Roman"/>
          <w:sz w:val="28"/>
          <w:szCs w:val="28"/>
        </w:rPr>
        <w:t xml:space="preserve"> «</w:t>
      </w:r>
      <w:r w:rsidR="002F0D01">
        <w:rPr>
          <w:rFonts w:ascii="Times New Roman" w:hAnsi="Times New Roman"/>
          <w:sz w:val="28"/>
          <w:szCs w:val="28"/>
        </w:rPr>
        <w:t>СДК</w:t>
      </w:r>
      <w:r w:rsidR="002F0D01">
        <w:rPr>
          <w:rFonts w:ascii="Times New Roman" w:hAnsi="Times New Roman"/>
          <w:sz w:val="28"/>
          <w:szCs w:val="28"/>
        </w:rPr>
        <w:t xml:space="preserve"> Крым» Артемьев Д.Ю. </w:t>
      </w:r>
      <w:r w:rsidRPr="001A10FA">
        <w:rPr>
          <w:rFonts w:ascii="Times New Roman" w:hAnsi="Times New Roman"/>
          <w:sz w:val="28"/>
          <w:szCs w:val="28"/>
        </w:rPr>
        <w:t xml:space="preserve">является надлежащим субъектом </w:t>
      </w:r>
      <w:r>
        <w:rPr>
          <w:rFonts w:ascii="Times New Roman" w:hAnsi="Times New Roman"/>
          <w:sz w:val="28"/>
          <w:szCs w:val="28"/>
        </w:rPr>
        <w:t>данного административного правонарушения.</w:t>
      </w:r>
    </w:p>
    <w:p w:rsidR="009E2923" w:rsidRPr="001A10FA" w:rsidP="00BD2CB4">
      <w:pPr>
        <w:spacing w:after="0" w:line="240" w:lineRule="auto"/>
        <w:ind w:firstLine="709"/>
        <w:jc w:val="both"/>
        <w:rPr>
          <w:rFonts w:ascii="Times New Roman" w:hAnsi="Times New Roman"/>
          <w:sz w:val="28"/>
          <w:szCs w:val="28"/>
        </w:rPr>
      </w:pPr>
      <w:r w:rsidRPr="001A10FA">
        <w:rPr>
          <w:rFonts w:ascii="Times New Roman" w:hAnsi="Times New Roman"/>
          <w:sz w:val="28"/>
          <w:szCs w:val="28"/>
        </w:rPr>
        <w:t xml:space="preserve">Согласно </w:t>
      </w:r>
      <w:r w:rsidRPr="00BD2CB4">
        <w:rPr>
          <w:rFonts w:ascii="Times New Roman" w:hAnsi="Times New Roman"/>
          <w:sz w:val="28"/>
          <w:szCs w:val="28"/>
        </w:rPr>
        <w:t>ч. ч. 1, 2 ст. 26.2 КоАП</w:t>
      </w:r>
      <w:r w:rsidRPr="001A10FA">
        <w:rPr>
          <w:rFonts w:ascii="Times New Roman" w:hAnsi="Times New Roman"/>
          <w:sz w:val="28"/>
          <w:szCs w:val="28"/>
        </w:rPr>
        <w:t xml:space="preserve">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1A10FA">
        <w:rPr>
          <w:rFonts w:ascii="Times New Roman" w:hAnsi="Times New Roman"/>
          <w:sz w:val="28"/>
          <w:szCs w:val="28"/>
        </w:rPr>
        <w:t xml:space="preserve"> Эти данные устанавливаются протоколом об административном правонарушении, иными протоколами, предусмотренными настоящим </w:t>
      </w:r>
      <w:r w:rsidRPr="00BD2CB4">
        <w:rPr>
          <w:rFonts w:ascii="Times New Roman" w:hAnsi="Times New Roman"/>
          <w:sz w:val="28"/>
          <w:szCs w:val="28"/>
        </w:rPr>
        <w:t>Кодексом,</w:t>
      </w:r>
      <w:r w:rsidRPr="001A10FA">
        <w:rPr>
          <w:rFonts w:ascii="Times New Roman" w:hAnsi="Times New Roman"/>
          <w:sz w:val="28"/>
          <w:szCs w:val="28"/>
        </w:rPr>
        <w:t xml:space="preserve">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E2923" w:rsidP="00BD2CB4">
      <w:pPr>
        <w:spacing w:after="0" w:line="240" w:lineRule="auto"/>
        <w:ind w:firstLine="709"/>
        <w:jc w:val="both"/>
        <w:rPr>
          <w:rFonts w:ascii="Times New Roman" w:hAnsi="Times New Roman"/>
          <w:sz w:val="28"/>
          <w:szCs w:val="28"/>
        </w:rPr>
      </w:pPr>
      <w:r w:rsidRPr="001A10FA">
        <w:rPr>
          <w:rFonts w:ascii="Times New Roman" w:hAnsi="Times New Roman"/>
          <w:sz w:val="28"/>
          <w:szCs w:val="28"/>
        </w:rPr>
        <w:t xml:space="preserve">Факт совершения административного правонарушения и виновность </w:t>
      </w:r>
      <w:r w:rsidR="00BD2CB4">
        <w:rPr>
          <w:rFonts w:ascii="Times New Roman" w:hAnsi="Times New Roman"/>
          <w:sz w:val="28"/>
          <w:szCs w:val="28"/>
        </w:rPr>
        <w:t xml:space="preserve">Артемьевым Д.Ю. </w:t>
      </w:r>
      <w:r w:rsidRPr="001A10FA">
        <w:rPr>
          <w:rFonts w:ascii="Times New Roman" w:hAnsi="Times New Roman"/>
          <w:sz w:val="28"/>
          <w:szCs w:val="28"/>
        </w:rPr>
        <w:t>подтверждены совокупностью доказательств, достоверность и допустимость которых сомнений не вызывает, а именно: распоряжением №</w:t>
      </w:r>
      <w:r w:rsidR="00411F86">
        <w:rPr>
          <w:rFonts w:ascii="Times New Roman" w:hAnsi="Times New Roman"/>
          <w:sz w:val="28"/>
          <w:szCs w:val="28"/>
        </w:rPr>
        <w:t>104 от 06.05.2016</w:t>
      </w:r>
      <w:r w:rsidRPr="001A10FA">
        <w:rPr>
          <w:rFonts w:ascii="Times New Roman" w:hAnsi="Times New Roman"/>
          <w:sz w:val="28"/>
          <w:szCs w:val="28"/>
        </w:rPr>
        <w:t xml:space="preserve"> о проведении проверки в отношен</w:t>
      </w:r>
      <w:r w:rsidRPr="001A10FA">
        <w:rPr>
          <w:rFonts w:ascii="Times New Roman" w:hAnsi="Times New Roman"/>
          <w:sz w:val="28"/>
          <w:szCs w:val="28"/>
        </w:rPr>
        <w:t>ии</w:t>
      </w:r>
      <w:r w:rsidR="00411F86">
        <w:rPr>
          <w:rFonts w:ascii="Times New Roman" w:hAnsi="Times New Roman"/>
          <w:sz w:val="28"/>
          <w:szCs w:val="28"/>
        </w:rPr>
        <w:t xml:space="preserve"> ООО</w:t>
      </w:r>
      <w:r w:rsidR="00411F86">
        <w:rPr>
          <w:rFonts w:ascii="Times New Roman" w:hAnsi="Times New Roman"/>
          <w:sz w:val="28"/>
          <w:szCs w:val="28"/>
        </w:rPr>
        <w:t xml:space="preserve"> «</w:t>
      </w:r>
      <w:r w:rsidR="00411F86">
        <w:rPr>
          <w:rFonts w:ascii="Times New Roman" w:hAnsi="Times New Roman"/>
          <w:sz w:val="28"/>
          <w:szCs w:val="28"/>
        </w:rPr>
        <w:t>СДК</w:t>
      </w:r>
      <w:r w:rsidR="00411F86">
        <w:rPr>
          <w:rFonts w:ascii="Times New Roman" w:hAnsi="Times New Roman"/>
          <w:sz w:val="28"/>
          <w:szCs w:val="28"/>
        </w:rPr>
        <w:t xml:space="preserve"> Крым»</w:t>
      </w:r>
      <w:r w:rsidRPr="001A10FA">
        <w:rPr>
          <w:rFonts w:ascii="Times New Roman" w:hAnsi="Times New Roman"/>
          <w:sz w:val="28"/>
          <w:szCs w:val="28"/>
        </w:rPr>
        <w:t xml:space="preserve">; </w:t>
      </w:r>
      <w:r w:rsidRPr="001A10FA">
        <w:rPr>
          <w:rFonts w:ascii="Times New Roman" w:hAnsi="Times New Roman"/>
          <w:sz w:val="28"/>
          <w:szCs w:val="28"/>
        </w:rPr>
        <w:t>предписанием №</w:t>
      </w:r>
      <w:r w:rsidR="00CB05E3">
        <w:rPr>
          <w:rFonts w:ascii="Times New Roman" w:hAnsi="Times New Roman"/>
          <w:sz w:val="28"/>
          <w:szCs w:val="28"/>
        </w:rPr>
        <w:t>104/1/1 от 20.05.2016, актом проверки №189 от 17.07.2017,</w:t>
      </w:r>
      <w:r w:rsidRPr="001A10FA">
        <w:rPr>
          <w:rFonts w:ascii="Times New Roman" w:hAnsi="Times New Roman"/>
          <w:sz w:val="28"/>
          <w:szCs w:val="28"/>
        </w:rPr>
        <w:t xml:space="preserve"> договором аренды №</w:t>
      </w:r>
      <w:r w:rsidR="00CB05E3">
        <w:rPr>
          <w:rFonts w:ascii="Times New Roman" w:hAnsi="Times New Roman"/>
          <w:sz w:val="28"/>
          <w:szCs w:val="28"/>
        </w:rPr>
        <w:t>2/01-07-2015</w:t>
      </w:r>
      <w:r w:rsidRPr="001A10FA">
        <w:rPr>
          <w:rFonts w:ascii="Times New Roman" w:hAnsi="Times New Roman"/>
          <w:sz w:val="28"/>
          <w:szCs w:val="28"/>
        </w:rPr>
        <w:t xml:space="preserve"> и дополнительным соглашением к нему от </w:t>
      </w:r>
      <w:r w:rsidR="00CB05E3">
        <w:rPr>
          <w:rFonts w:ascii="Times New Roman" w:hAnsi="Times New Roman"/>
          <w:sz w:val="28"/>
          <w:szCs w:val="28"/>
        </w:rPr>
        <w:t>01.07.2015</w:t>
      </w:r>
      <w:r w:rsidRPr="001A10FA">
        <w:rPr>
          <w:rFonts w:ascii="Times New Roman" w:hAnsi="Times New Roman"/>
          <w:sz w:val="28"/>
          <w:szCs w:val="28"/>
        </w:rPr>
        <w:t xml:space="preserve">,  приказом № </w:t>
      </w:r>
      <w:r w:rsidR="00CB05E3">
        <w:rPr>
          <w:rFonts w:ascii="Times New Roman" w:hAnsi="Times New Roman"/>
          <w:sz w:val="28"/>
          <w:szCs w:val="28"/>
        </w:rPr>
        <w:t>2-ПБ</w:t>
      </w:r>
      <w:r w:rsidRPr="001A10FA">
        <w:rPr>
          <w:rFonts w:ascii="Times New Roman" w:hAnsi="Times New Roman"/>
          <w:sz w:val="28"/>
          <w:szCs w:val="28"/>
        </w:rPr>
        <w:t xml:space="preserve"> о назначении </w:t>
      </w:r>
      <w:r w:rsidR="00CB05E3">
        <w:rPr>
          <w:rFonts w:ascii="Times New Roman" w:hAnsi="Times New Roman"/>
          <w:sz w:val="28"/>
          <w:szCs w:val="28"/>
        </w:rPr>
        <w:t xml:space="preserve">Артемьева Д.Б. </w:t>
      </w:r>
      <w:r w:rsidRPr="001A10FA">
        <w:rPr>
          <w:rFonts w:ascii="Times New Roman" w:hAnsi="Times New Roman"/>
          <w:sz w:val="28"/>
          <w:szCs w:val="28"/>
        </w:rPr>
        <w:t xml:space="preserve">на должность </w:t>
      </w:r>
      <w:r w:rsidR="00CB05E3">
        <w:rPr>
          <w:rFonts w:ascii="Times New Roman" w:hAnsi="Times New Roman"/>
          <w:sz w:val="28"/>
          <w:szCs w:val="28"/>
        </w:rPr>
        <w:t xml:space="preserve"> инженер по охране труда ООО «</w:t>
      </w:r>
      <w:r w:rsidR="00CB05E3">
        <w:rPr>
          <w:rFonts w:ascii="Times New Roman" w:hAnsi="Times New Roman"/>
          <w:sz w:val="28"/>
          <w:szCs w:val="28"/>
        </w:rPr>
        <w:t>СДК</w:t>
      </w:r>
      <w:r w:rsidR="00CB05E3">
        <w:rPr>
          <w:rFonts w:ascii="Times New Roman" w:hAnsi="Times New Roman"/>
          <w:sz w:val="28"/>
          <w:szCs w:val="28"/>
        </w:rPr>
        <w:t xml:space="preserve"> Крым», </w:t>
      </w:r>
      <w:r w:rsidR="00A0534A">
        <w:rPr>
          <w:rFonts w:ascii="Times New Roman" w:hAnsi="Times New Roman"/>
          <w:sz w:val="28"/>
          <w:szCs w:val="28"/>
        </w:rPr>
        <w:t>фототаблицей</w:t>
      </w:r>
      <w:r w:rsidR="00A0534A">
        <w:rPr>
          <w:rFonts w:ascii="Times New Roman" w:hAnsi="Times New Roman"/>
          <w:sz w:val="28"/>
          <w:szCs w:val="28"/>
        </w:rPr>
        <w:t xml:space="preserve">  по внеплановой проверки</w:t>
      </w:r>
      <w:r w:rsidRPr="00A0534A" w:rsidR="00A0534A">
        <w:rPr>
          <w:rFonts w:ascii="Times New Roman" w:hAnsi="Times New Roman"/>
          <w:sz w:val="28"/>
          <w:szCs w:val="28"/>
        </w:rPr>
        <w:t xml:space="preserve"> </w:t>
      </w:r>
      <w:r w:rsidR="00A0534A">
        <w:rPr>
          <w:rFonts w:ascii="Times New Roman" w:hAnsi="Times New Roman"/>
          <w:sz w:val="28"/>
          <w:szCs w:val="28"/>
        </w:rPr>
        <w:t>ООО «</w:t>
      </w:r>
      <w:r w:rsidR="00A0534A">
        <w:rPr>
          <w:rFonts w:ascii="Times New Roman" w:hAnsi="Times New Roman"/>
          <w:sz w:val="28"/>
          <w:szCs w:val="28"/>
        </w:rPr>
        <w:t>СДК</w:t>
      </w:r>
      <w:r w:rsidR="00A0534A">
        <w:rPr>
          <w:rFonts w:ascii="Times New Roman" w:hAnsi="Times New Roman"/>
          <w:sz w:val="28"/>
          <w:szCs w:val="28"/>
        </w:rPr>
        <w:t xml:space="preserve"> Крым», </w:t>
      </w:r>
      <w:r w:rsidRPr="001A10FA">
        <w:rPr>
          <w:rFonts w:ascii="Times New Roman" w:hAnsi="Times New Roman"/>
          <w:sz w:val="28"/>
          <w:szCs w:val="28"/>
        </w:rPr>
        <w:t xml:space="preserve"> </w:t>
      </w:r>
      <w:r>
        <w:rPr>
          <w:rFonts w:ascii="Times New Roman" w:hAnsi="Times New Roman"/>
          <w:sz w:val="28"/>
          <w:szCs w:val="28"/>
        </w:rPr>
        <w:t>о</w:t>
      </w:r>
      <w:r w:rsidRPr="001A10FA">
        <w:rPr>
          <w:rFonts w:ascii="Times New Roman" w:hAnsi="Times New Roman"/>
          <w:sz w:val="28"/>
          <w:szCs w:val="28"/>
        </w:rPr>
        <w:t xml:space="preserve">бъяснениями </w:t>
      </w:r>
      <w:r w:rsidR="00A0534A">
        <w:rPr>
          <w:rFonts w:ascii="Times New Roman" w:hAnsi="Times New Roman"/>
          <w:sz w:val="28"/>
          <w:szCs w:val="28"/>
        </w:rPr>
        <w:t xml:space="preserve">Артемьева Д.Б. указанные в протоколе. </w:t>
      </w:r>
    </w:p>
    <w:p w:rsidR="009E2923" w:rsidP="00BD2CB4">
      <w:pPr>
        <w:spacing w:after="0" w:line="240" w:lineRule="auto"/>
        <w:ind w:firstLine="709"/>
        <w:jc w:val="both"/>
        <w:rPr>
          <w:rFonts w:ascii="Times New Roman" w:hAnsi="Times New Roman"/>
          <w:sz w:val="28"/>
          <w:szCs w:val="28"/>
        </w:rPr>
      </w:pPr>
      <w:r w:rsidRPr="001A10FA">
        <w:rPr>
          <w:rFonts w:ascii="Times New Roman" w:hAnsi="Times New Roman"/>
          <w:sz w:val="28"/>
          <w:szCs w:val="28"/>
        </w:rPr>
        <w:t xml:space="preserve">Таким образом, </w:t>
      </w:r>
      <w:r w:rsidR="00AE19D0">
        <w:rPr>
          <w:rFonts w:ascii="Times New Roman" w:hAnsi="Times New Roman"/>
          <w:sz w:val="28"/>
          <w:szCs w:val="28"/>
        </w:rPr>
        <w:t>инженер по охране труда ООО «</w:t>
      </w:r>
      <w:r w:rsidR="00AE19D0">
        <w:rPr>
          <w:rFonts w:ascii="Times New Roman" w:hAnsi="Times New Roman"/>
          <w:sz w:val="28"/>
          <w:szCs w:val="28"/>
        </w:rPr>
        <w:t>СДК</w:t>
      </w:r>
      <w:r w:rsidR="00AE19D0">
        <w:rPr>
          <w:rFonts w:ascii="Times New Roman" w:hAnsi="Times New Roman"/>
          <w:sz w:val="28"/>
          <w:szCs w:val="28"/>
        </w:rPr>
        <w:t xml:space="preserve"> Крым» Артемьевым Д.Ю. </w:t>
      </w:r>
      <w:r w:rsidRPr="001A10FA">
        <w:rPr>
          <w:rFonts w:ascii="Times New Roman" w:hAnsi="Times New Roman"/>
          <w:sz w:val="28"/>
          <w:szCs w:val="28"/>
        </w:rPr>
        <w:t xml:space="preserve">в установленный срок законного предписания органа, осуществляющего государственный пожарный надзор, </w:t>
      </w:r>
      <w:r w:rsidR="00902943">
        <w:rPr>
          <w:rFonts w:ascii="Times New Roman" w:hAnsi="Times New Roman"/>
          <w:sz w:val="28"/>
          <w:szCs w:val="28"/>
        </w:rPr>
        <w:t xml:space="preserve">не исполнил; таким </w:t>
      </w:r>
      <w:r w:rsidR="00902943">
        <w:rPr>
          <w:rFonts w:ascii="Times New Roman" w:hAnsi="Times New Roman"/>
          <w:sz w:val="28"/>
          <w:szCs w:val="28"/>
        </w:rPr>
        <w:t>образом</w:t>
      </w:r>
      <w:r w:rsidR="00902943">
        <w:rPr>
          <w:rFonts w:ascii="Times New Roman" w:hAnsi="Times New Roman"/>
          <w:sz w:val="28"/>
          <w:szCs w:val="28"/>
        </w:rPr>
        <w:t xml:space="preserve"> </w:t>
      </w:r>
      <w:r w:rsidRPr="001A10FA">
        <w:rPr>
          <w:rFonts w:ascii="Times New Roman" w:hAnsi="Times New Roman"/>
          <w:sz w:val="28"/>
          <w:szCs w:val="28"/>
        </w:rPr>
        <w:t>неустранение</w:t>
      </w:r>
      <w:r w:rsidRPr="001A10FA">
        <w:rPr>
          <w:rFonts w:ascii="Times New Roman" w:hAnsi="Times New Roman"/>
          <w:sz w:val="28"/>
          <w:szCs w:val="28"/>
        </w:rPr>
        <w:t xml:space="preserve"> нарушений пожарной безопасности, образует объективную сторону состава административного правонарушения, предусмотренного </w:t>
      </w:r>
      <w:r w:rsidRPr="001A10FA">
        <w:rPr>
          <w:rFonts w:ascii="Times New Roman" w:hAnsi="Times New Roman"/>
          <w:sz w:val="28"/>
          <w:szCs w:val="28"/>
          <w:u w:val="single"/>
        </w:rPr>
        <w:t>ч. 12 ст. 19.5</w:t>
      </w:r>
      <w:r w:rsidRPr="001A10FA">
        <w:rPr>
          <w:rFonts w:ascii="Times New Roman" w:hAnsi="Times New Roman"/>
          <w:sz w:val="28"/>
          <w:szCs w:val="28"/>
        </w:rPr>
        <w:t xml:space="preserve"> КоАП РФ.</w:t>
      </w:r>
    </w:p>
    <w:p w:rsidR="009E2923" w:rsidRPr="00853537" w:rsidP="00BD2CB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Проверяя соблюдение срока давности привлечения к административной ответственности, судом </w:t>
      </w:r>
      <w:r w:rsidRPr="00853537">
        <w:rPr>
          <w:rFonts w:ascii="Times New Roman" w:hAnsi="Times New Roman"/>
          <w:sz w:val="28"/>
          <w:szCs w:val="28"/>
        </w:rPr>
        <w:t>учитывается следующее.</w:t>
      </w:r>
    </w:p>
    <w:p w:rsidR="009E2923" w:rsidRPr="008303B1" w:rsidP="00BD2CB4">
      <w:pPr>
        <w:autoSpaceDE w:val="0"/>
        <w:autoSpaceDN w:val="0"/>
        <w:adjustRightInd w:val="0"/>
        <w:spacing w:after="0" w:line="240" w:lineRule="auto"/>
        <w:ind w:firstLine="709"/>
        <w:jc w:val="both"/>
        <w:rPr>
          <w:rFonts w:ascii="Times New Roman" w:hAnsi="Times New Roman"/>
          <w:sz w:val="28"/>
          <w:szCs w:val="28"/>
        </w:rPr>
      </w:pPr>
      <w:r w:rsidRPr="008303B1">
        <w:rPr>
          <w:rFonts w:ascii="Times New Roman" w:hAnsi="Times New Roman"/>
          <w:sz w:val="28"/>
          <w:szCs w:val="28"/>
        </w:rPr>
        <w:t xml:space="preserve">В силу положений </w:t>
      </w:r>
      <w:r>
        <w:fldChar w:fldCharType="begin"/>
      </w:r>
      <w:r>
        <w:instrText xml:space="preserve"> HYPERLINK "consultantplus://offline/ref=48E1D50B901E4F5FD0447638A95A8B3738441954E3FCE7778C7563A99607903E96FFA2ABF0E8MFQ6J" </w:instrText>
      </w:r>
      <w:r>
        <w:fldChar w:fldCharType="separate"/>
      </w:r>
      <w:r w:rsidRPr="008303B1">
        <w:rPr>
          <w:rFonts w:ascii="Times New Roman" w:hAnsi="Times New Roman"/>
          <w:sz w:val="28"/>
          <w:szCs w:val="28"/>
        </w:rPr>
        <w:t>части 1 статьи 4.5</w:t>
      </w:r>
      <w:r>
        <w:fldChar w:fldCharType="end"/>
      </w:r>
      <w:r w:rsidRPr="008303B1">
        <w:rPr>
          <w:rFonts w:ascii="Times New Roman" w:hAnsi="Times New Roman"/>
          <w:sz w:val="28"/>
          <w:szCs w:val="28"/>
        </w:rPr>
        <w:t xml:space="preserve"> КоАП РФ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а за нарушение законодательства </w:t>
      </w:r>
      <w:r w:rsidRPr="008303B1">
        <w:rPr>
          <w:rFonts w:ascii="Times New Roman" w:hAnsi="Times New Roman"/>
          <w:sz w:val="28"/>
          <w:szCs w:val="28"/>
        </w:rPr>
        <w:t>Российской Федерации о градостроительной деятельности - по истечении одного года со дня совершения административного правонарушения.</w:t>
      </w:r>
    </w:p>
    <w:p w:rsidR="009E2923" w:rsidRPr="008303B1" w:rsidP="00BD2CB4">
      <w:pPr>
        <w:autoSpaceDE w:val="0"/>
        <w:autoSpaceDN w:val="0"/>
        <w:adjustRightInd w:val="0"/>
        <w:spacing w:after="0" w:line="240" w:lineRule="auto"/>
        <w:ind w:firstLine="709"/>
        <w:jc w:val="both"/>
        <w:rPr>
          <w:rFonts w:ascii="Times New Roman" w:hAnsi="Times New Roman"/>
          <w:sz w:val="28"/>
          <w:szCs w:val="28"/>
        </w:rPr>
      </w:pPr>
      <w:r w:rsidRPr="008303B1">
        <w:rPr>
          <w:rFonts w:ascii="Times New Roman" w:hAnsi="Times New Roman"/>
          <w:sz w:val="28"/>
          <w:szCs w:val="28"/>
        </w:rPr>
        <w:t xml:space="preserve">Согласно правовой позиции, выраженной в </w:t>
      </w:r>
      <w:r>
        <w:fldChar w:fldCharType="begin"/>
      </w:r>
      <w:r>
        <w:instrText xml:space="preserve"> HYPERLINK "consultantplus://offline/ref=311DEF86C364F143E33BEDFC6558E44CA7B2AD66B7D3F1DEB916A0505B6B2DC2EB95AF42BF6DAA0DHCU9J" </w:instrText>
      </w:r>
      <w:r>
        <w:fldChar w:fldCharType="separate"/>
      </w:r>
      <w:r w:rsidRPr="008303B1">
        <w:rPr>
          <w:rFonts w:ascii="Times New Roman" w:hAnsi="Times New Roman"/>
          <w:sz w:val="28"/>
          <w:szCs w:val="28"/>
        </w:rPr>
        <w:t>пункте 14</w:t>
      </w:r>
      <w:r>
        <w:fldChar w:fldCharType="end"/>
      </w:r>
      <w:r w:rsidRPr="008303B1">
        <w:rPr>
          <w:rFonts w:ascii="Times New Roman" w:hAnsi="Times New Roman"/>
          <w:sz w:val="28"/>
          <w:szCs w:val="28"/>
        </w:rPr>
        <w:t xml:space="preserve"> постановления Пленума Верховного Суда Российской Федерации от 24 марта 2005 г. </w:t>
      </w:r>
      <w:r w:rsidRPr="008303B1">
        <w:rPr>
          <w:rFonts w:ascii="Times New Roman" w:hAnsi="Times New Roman"/>
          <w:sz w:val="28"/>
          <w:szCs w:val="28"/>
        </w:rPr>
        <w:t>N</w:t>
      </w:r>
      <w:r w:rsidRPr="008303B1">
        <w:rPr>
          <w:rFonts w:ascii="Times New Roman" w:hAnsi="Times New Roman"/>
          <w:sz w:val="28"/>
          <w:szCs w:val="28"/>
        </w:rPr>
        <w:t xml:space="preserve"> 5 "О некоторых вопросах, возникающих у судов при применении Кодекса Российской Федерации об административных правонарушениях", срок давности привлечения к административной ответственности за правонарушение, в отношении которого предусмотренная обязанность не была выполнена к определенному сроку, начинает течь с момента наступления указанного срока.</w:t>
      </w:r>
    </w:p>
    <w:p w:rsidR="009E2923" w:rsidP="00BD2CB4">
      <w:pPr>
        <w:spacing w:after="0" w:line="240" w:lineRule="auto"/>
        <w:ind w:firstLine="709"/>
        <w:jc w:val="both"/>
        <w:rPr>
          <w:rFonts w:ascii="Times New Roman" w:hAnsi="Times New Roman"/>
          <w:sz w:val="28"/>
          <w:szCs w:val="28"/>
        </w:rPr>
      </w:pPr>
      <w:r>
        <w:rPr>
          <w:rFonts w:ascii="Times New Roman" w:hAnsi="Times New Roman"/>
          <w:sz w:val="28"/>
          <w:szCs w:val="28"/>
        </w:rPr>
        <w:t>Согласно предписания</w:t>
      </w:r>
      <w:r>
        <w:rPr>
          <w:rFonts w:ascii="Times New Roman" w:hAnsi="Times New Roman"/>
          <w:sz w:val="28"/>
          <w:szCs w:val="28"/>
        </w:rPr>
        <w:t xml:space="preserve"> </w:t>
      </w:r>
      <w:r w:rsidRPr="00A376C3">
        <w:rPr>
          <w:rFonts w:ascii="Times New Roman" w:hAnsi="Times New Roman"/>
          <w:sz w:val="28"/>
          <w:szCs w:val="28"/>
        </w:rPr>
        <w:t>№</w:t>
      </w:r>
      <w:r w:rsidR="00AE19D0">
        <w:rPr>
          <w:rFonts w:ascii="Times New Roman" w:hAnsi="Times New Roman"/>
          <w:sz w:val="28"/>
          <w:szCs w:val="28"/>
        </w:rPr>
        <w:t>104</w:t>
      </w:r>
      <w:r w:rsidRPr="00A376C3">
        <w:rPr>
          <w:rFonts w:ascii="Times New Roman" w:hAnsi="Times New Roman"/>
          <w:sz w:val="28"/>
          <w:szCs w:val="28"/>
        </w:rPr>
        <w:t xml:space="preserve">/1/1 от </w:t>
      </w:r>
      <w:r w:rsidR="00AE19D0">
        <w:rPr>
          <w:rFonts w:ascii="Times New Roman" w:hAnsi="Times New Roman"/>
          <w:sz w:val="28"/>
          <w:szCs w:val="28"/>
        </w:rPr>
        <w:t>20.05.2016 ООО «</w:t>
      </w:r>
      <w:r w:rsidR="00AE19D0">
        <w:rPr>
          <w:rFonts w:ascii="Times New Roman" w:hAnsi="Times New Roman"/>
          <w:sz w:val="28"/>
          <w:szCs w:val="28"/>
        </w:rPr>
        <w:t>СДК</w:t>
      </w:r>
      <w:r w:rsidR="00AE19D0">
        <w:rPr>
          <w:rFonts w:ascii="Times New Roman" w:hAnsi="Times New Roman"/>
          <w:sz w:val="28"/>
          <w:szCs w:val="28"/>
        </w:rPr>
        <w:t xml:space="preserve"> Крым»</w:t>
      </w:r>
      <w:r>
        <w:rPr>
          <w:rFonts w:ascii="Times New Roman" w:hAnsi="Times New Roman"/>
          <w:sz w:val="28"/>
          <w:szCs w:val="28"/>
        </w:rPr>
        <w:t xml:space="preserve"> </w:t>
      </w:r>
      <w:r w:rsidRPr="001A10FA">
        <w:rPr>
          <w:rFonts w:ascii="Times New Roman" w:hAnsi="Times New Roman"/>
          <w:sz w:val="28"/>
          <w:szCs w:val="28"/>
        </w:rPr>
        <w:t>указано на необходимость устранить ряд допущенных нарушений нормативно-правовых актов в области пожарной безопасности</w:t>
      </w:r>
      <w:r>
        <w:rPr>
          <w:rFonts w:ascii="Times New Roman" w:hAnsi="Times New Roman"/>
          <w:sz w:val="28"/>
          <w:szCs w:val="28"/>
        </w:rPr>
        <w:t xml:space="preserve">, в частности  в срок до </w:t>
      </w:r>
      <w:r w:rsidR="006F21A3">
        <w:rPr>
          <w:rFonts w:ascii="Times New Roman" w:hAnsi="Times New Roman"/>
          <w:sz w:val="28"/>
          <w:szCs w:val="28"/>
        </w:rPr>
        <w:t xml:space="preserve">20.05.2017. </w:t>
      </w:r>
    </w:p>
    <w:p w:rsidR="009E2923" w:rsidP="001704D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Таким образом</w:t>
      </w:r>
      <w:r w:rsidRPr="00A376C3">
        <w:rPr>
          <w:rFonts w:ascii="Times New Roman" w:hAnsi="Times New Roman"/>
          <w:sz w:val="28"/>
          <w:szCs w:val="28"/>
        </w:rPr>
        <w:t xml:space="preserve">, трехмесячный срок давности привлечения </w:t>
      </w:r>
      <w:r w:rsidR="001704D2">
        <w:rPr>
          <w:rFonts w:ascii="Times New Roman" w:hAnsi="Times New Roman"/>
          <w:sz w:val="28"/>
          <w:szCs w:val="28"/>
        </w:rPr>
        <w:t xml:space="preserve"> Артемьева Д.Б.</w:t>
      </w:r>
      <w:r w:rsidRPr="00A376C3">
        <w:rPr>
          <w:rFonts w:ascii="Times New Roman" w:hAnsi="Times New Roman"/>
          <w:sz w:val="28"/>
          <w:szCs w:val="28"/>
        </w:rPr>
        <w:t xml:space="preserve"> </w:t>
      </w:r>
      <w:r>
        <w:rPr>
          <w:rFonts w:ascii="Times New Roman" w:hAnsi="Times New Roman"/>
          <w:sz w:val="28"/>
          <w:szCs w:val="28"/>
        </w:rPr>
        <w:t>за неисполнение нарушений, срок исполнения котор</w:t>
      </w:r>
      <w:r w:rsidR="001704D2">
        <w:rPr>
          <w:rFonts w:ascii="Times New Roman" w:hAnsi="Times New Roman"/>
          <w:sz w:val="28"/>
          <w:szCs w:val="28"/>
        </w:rPr>
        <w:t xml:space="preserve">ого </w:t>
      </w:r>
      <w:r>
        <w:rPr>
          <w:rFonts w:ascii="Times New Roman" w:hAnsi="Times New Roman"/>
          <w:sz w:val="28"/>
          <w:szCs w:val="28"/>
        </w:rPr>
        <w:t xml:space="preserve">указан </w:t>
      </w:r>
      <w:r w:rsidR="001704D2">
        <w:rPr>
          <w:rFonts w:ascii="Times New Roman" w:hAnsi="Times New Roman"/>
          <w:sz w:val="28"/>
          <w:szCs w:val="28"/>
        </w:rPr>
        <w:t>20.05.2017</w:t>
      </w:r>
      <w:r w:rsidR="009036C2">
        <w:rPr>
          <w:rFonts w:ascii="Times New Roman" w:hAnsi="Times New Roman"/>
          <w:sz w:val="28"/>
          <w:szCs w:val="28"/>
        </w:rPr>
        <w:t xml:space="preserve">, </w:t>
      </w:r>
      <w:r w:rsidRPr="009036C2" w:rsidR="009036C2">
        <w:rPr>
          <w:rFonts w:ascii="Times New Roman" w:hAnsi="Times New Roman"/>
          <w:sz w:val="28"/>
          <w:szCs w:val="28"/>
        </w:rPr>
        <w:t xml:space="preserve"> </w:t>
      </w:r>
      <w:r w:rsidR="009036C2">
        <w:rPr>
          <w:rFonts w:ascii="Times New Roman" w:hAnsi="Times New Roman"/>
          <w:sz w:val="28"/>
          <w:szCs w:val="28"/>
        </w:rPr>
        <w:t>соответственно  срок истек 20.08.2017.</w:t>
      </w:r>
    </w:p>
    <w:p w:rsidR="000B7FF3" w:rsidP="00BD2CB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Следовательно, суд приходит к выводу, что </w:t>
      </w:r>
      <w:r>
        <w:rPr>
          <w:rFonts w:ascii="Times New Roman" w:hAnsi="Times New Roman"/>
          <w:sz w:val="28"/>
          <w:szCs w:val="28"/>
        </w:rPr>
        <w:t>инженер по охране труд</w:t>
      </w:r>
      <w:r>
        <w:rPr>
          <w:rFonts w:ascii="Times New Roman" w:hAnsi="Times New Roman"/>
          <w:sz w:val="28"/>
          <w:szCs w:val="28"/>
        </w:rPr>
        <w:t>а ООО</w:t>
      </w:r>
      <w:r>
        <w:rPr>
          <w:rFonts w:ascii="Times New Roman" w:hAnsi="Times New Roman"/>
          <w:sz w:val="28"/>
          <w:szCs w:val="28"/>
        </w:rPr>
        <w:t xml:space="preserve"> «</w:t>
      </w:r>
      <w:r>
        <w:rPr>
          <w:rFonts w:ascii="Times New Roman" w:hAnsi="Times New Roman"/>
          <w:sz w:val="28"/>
          <w:szCs w:val="28"/>
        </w:rPr>
        <w:t>СДК</w:t>
      </w:r>
      <w:r>
        <w:rPr>
          <w:rFonts w:ascii="Times New Roman" w:hAnsi="Times New Roman"/>
          <w:sz w:val="28"/>
          <w:szCs w:val="28"/>
        </w:rPr>
        <w:t xml:space="preserve"> Крым» Артемьевым Д.Ю. не </w:t>
      </w:r>
      <w:r>
        <w:rPr>
          <w:rFonts w:ascii="Times New Roman" w:hAnsi="Times New Roman"/>
          <w:sz w:val="28"/>
          <w:szCs w:val="28"/>
        </w:rPr>
        <w:t>подлежит привлечению к административной ответственности</w:t>
      </w:r>
      <w:r w:rsidR="009036C2">
        <w:rPr>
          <w:rFonts w:ascii="Times New Roman" w:hAnsi="Times New Roman"/>
          <w:sz w:val="28"/>
          <w:szCs w:val="28"/>
        </w:rPr>
        <w:t xml:space="preserve">. </w:t>
      </w:r>
    </w:p>
    <w:p w:rsidR="001E76F1" w:rsidRPr="001536CA" w:rsidP="001E76F1">
      <w:pPr>
        <w:widowControl w:val="0"/>
        <w:autoSpaceDE w:val="0"/>
        <w:autoSpaceDN w:val="0"/>
        <w:adjustRightInd w:val="0"/>
        <w:spacing w:after="0" w:line="240" w:lineRule="auto"/>
        <w:ind w:firstLine="709"/>
        <w:jc w:val="both"/>
        <w:mirrorIndents/>
        <w:rPr>
          <w:rFonts w:ascii="Times New Roman" w:hAnsi="Times New Roman"/>
          <w:sz w:val="28"/>
          <w:szCs w:val="28"/>
        </w:rPr>
      </w:pPr>
      <w:r w:rsidRPr="001E76F1">
        <w:rPr>
          <w:rFonts w:ascii="Times New Roman" w:hAnsi="Times New Roman"/>
          <w:sz w:val="28"/>
          <w:szCs w:val="28"/>
        </w:rPr>
        <w:t xml:space="preserve">Согласно ст. 29.9 КоАП РФ по результатам рассмотрения дела об административном правонарушении может быть вынесено, в том числе </w:t>
      </w:r>
      <w:r w:rsidRPr="001536CA">
        <w:rPr>
          <w:rFonts w:ascii="Times New Roman" w:hAnsi="Times New Roman"/>
          <w:sz w:val="28"/>
          <w:szCs w:val="28"/>
        </w:rPr>
        <w:t xml:space="preserve">постановление о прекращении производства по делу об административном правонарушении в случае наличия хотя бы одного из обстоятельств, предусмотренных </w:t>
      </w:r>
      <w:r>
        <w:fldChar w:fldCharType="begin"/>
      </w:r>
      <w:r>
        <w:instrText xml:space="preserve"> HYPERLINK "consultantplus://offline/main?base=LAW;n=115672;fld=134;dst=102280" </w:instrText>
      </w:r>
      <w:r>
        <w:fldChar w:fldCharType="separate"/>
      </w:r>
      <w:r w:rsidRPr="001536CA">
        <w:rPr>
          <w:rStyle w:val="Hyperlink"/>
          <w:rFonts w:ascii="Times New Roman" w:hAnsi="Times New Roman"/>
          <w:color w:val="auto"/>
          <w:sz w:val="28"/>
          <w:szCs w:val="28"/>
          <w:u w:val="none"/>
        </w:rPr>
        <w:t>статьей 24.5</w:t>
      </w:r>
      <w:r>
        <w:fldChar w:fldCharType="end"/>
      </w:r>
      <w:r w:rsidRPr="001536CA">
        <w:rPr>
          <w:rFonts w:ascii="Times New Roman" w:hAnsi="Times New Roman"/>
          <w:sz w:val="28"/>
          <w:szCs w:val="28"/>
        </w:rPr>
        <w:t xml:space="preserve"> настоящего Кодекса.</w:t>
      </w:r>
    </w:p>
    <w:p w:rsidR="001E76F1" w:rsidRPr="001536CA" w:rsidP="001E76F1">
      <w:pPr>
        <w:widowControl w:val="0"/>
        <w:autoSpaceDE w:val="0"/>
        <w:autoSpaceDN w:val="0"/>
        <w:adjustRightInd w:val="0"/>
        <w:spacing w:after="0" w:line="240" w:lineRule="auto"/>
        <w:ind w:firstLine="709"/>
        <w:jc w:val="both"/>
        <w:mirrorIndents/>
        <w:rPr>
          <w:rFonts w:ascii="Times New Roman" w:hAnsi="Times New Roman"/>
          <w:sz w:val="28"/>
          <w:szCs w:val="28"/>
        </w:rPr>
      </w:pPr>
      <w:r w:rsidRPr="001536CA">
        <w:rPr>
          <w:rFonts w:ascii="Times New Roman" w:hAnsi="Times New Roman"/>
          <w:sz w:val="28"/>
          <w:szCs w:val="28"/>
        </w:rPr>
        <w:t xml:space="preserve">Пунктом 6 части 1 ст. 24.5 КоАП РФ предусмотрено, что производство по делу об административном правонарушении не может быть начато, а начатое производство подлежит прекращению в случае истечения </w:t>
      </w:r>
      <w:r>
        <w:fldChar w:fldCharType="begin"/>
      </w:r>
      <w:r>
        <w:instrText xml:space="preserve"> HYPERLINK "consultantplus://offline/main?base=LAW;n=115672;fld=134;dst=100160" </w:instrText>
      </w:r>
      <w:r>
        <w:fldChar w:fldCharType="separate"/>
      </w:r>
      <w:r w:rsidRPr="001536CA">
        <w:rPr>
          <w:rStyle w:val="Hyperlink"/>
          <w:rFonts w:ascii="Times New Roman" w:hAnsi="Times New Roman"/>
          <w:color w:val="auto"/>
          <w:sz w:val="28"/>
          <w:szCs w:val="28"/>
          <w:u w:val="none"/>
        </w:rPr>
        <w:t>сроков</w:t>
      </w:r>
      <w:r>
        <w:fldChar w:fldCharType="end"/>
      </w:r>
      <w:r w:rsidRPr="001536CA">
        <w:rPr>
          <w:rFonts w:ascii="Times New Roman" w:hAnsi="Times New Roman"/>
          <w:sz w:val="28"/>
          <w:szCs w:val="28"/>
        </w:rPr>
        <w:t xml:space="preserve"> давности привлечения к административной ответственности.</w:t>
      </w:r>
    </w:p>
    <w:p w:rsidR="001E76F1" w:rsidRPr="001536CA" w:rsidP="001E76F1">
      <w:pPr>
        <w:widowControl w:val="0"/>
        <w:autoSpaceDE w:val="0"/>
        <w:autoSpaceDN w:val="0"/>
        <w:adjustRightInd w:val="0"/>
        <w:spacing w:after="0" w:line="240" w:lineRule="auto"/>
        <w:ind w:firstLine="709"/>
        <w:jc w:val="both"/>
        <w:mirrorIndents/>
        <w:rPr>
          <w:rFonts w:ascii="Times New Roman" w:hAnsi="Times New Roman"/>
          <w:sz w:val="28"/>
          <w:szCs w:val="28"/>
        </w:rPr>
      </w:pPr>
      <w:r w:rsidRPr="001536CA">
        <w:rPr>
          <w:rFonts w:ascii="Times New Roman" w:hAnsi="Times New Roman"/>
          <w:sz w:val="28"/>
          <w:szCs w:val="28"/>
        </w:rPr>
        <w:t>В соответствии со ст. 4.5 КоАП РФ постановление по делу об административном правонарушении не может быть вынесено за нарушение законодательства Российской Федерации о налогах и сборах по истечении одного года со дня совершения административного правонарушения.</w:t>
      </w:r>
    </w:p>
    <w:p w:rsidR="001E76F1" w:rsidRPr="001536CA" w:rsidP="001E76F1">
      <w:pPr>
        <w:widowControl w:val="0"/>
        <w:autoSpaceDE w:val="0"/>
        <w:autoSpaceDN w:val="0"/>
        <w:adjustRightInd w:val="0"/>
        <w:spacing w:after="0" w:line="240" w:lineRule="auto"/>
        <w:ind w:firstLine="709"/>
        <w:jc w:val="both"/>
        <w:mirrorIndents/>
        <w:rPr>
          <w:rFonts w:ascii="Times New Roman" w:hAnsi="Times New Roman"/>
          <w:sz w:val="28"/>
          <w:szCs w:val="28"/>
        </w:rPr>
      </w:pPr>
      <w:r w:rsidRPr="001536CA">
        <w:rPr>
          <w:rFonts w:ascii="Times New Roman" w:hAnsi="Times New Roman"/>
          <w:sz w:val="28"/>
          <w:szCs w:val="28"/>
        </w:rPr>
        <w:t xml:space="preserve">В силу </w:t>
      </w:r>
      <w:r>
        <w:fldChar w:fldCharType="begin"/>
      </w:r>
      <w:r>
        <w:instrText xml:space="preserve"> HYPERLINK "consultantplus://offline/main?base=LAW;n=81682;fld=134;dst=100129" </w:instrText>
      </w:r>
      <w:r>
        <w:fldChar w:fldCharType="separate"/>
      </w:r>
      <w:r w:rsidRPr="001536CA">
        <w:rPr>
          <w:rStyle w:val="Hyperlink"/>
          <w:rFonts w:ascii="Times New Roman" w:hAnsi="Times New Roman"/>
          <w:color w:val="auto"/>
          <w:sz w:val="28"/>
          <w:szCs w:val="28"/>
          <w:u w:val="none"/>
        </w:rPr>
        <w:t>п. 13.1</w:t>
      </w:r>
      <w:r>
        <w:fldChar w:fldCharType="end"/>
      </w:r>
      <w:r w:rsidRPr="001536CA">
        <w:rPr>
          <w:rFonts w:ascii="Times New Roman" w:hAnsi="Times New Roman"/>
          <w:sz w:val="28"/>
          <w:szCs w:val="28"/>
        </w:rPr>
        <w:t xml:space="preserve"> Постановления Пленума Верховного Суда Российской Федерации от 24 марта </w:t>
      </w:r>
      <w:smartTag w:uri="urn:schemas-microsoft-com:office:smarttags" w:element="metricconverter">
        <w:smartTagPr>
          <w:attr w:name="ProductID" w:val="2005 г"/>
        </w:smartTagPr>
        <w:r w:rsidRPr="001536CA">
          <w:rPr>
            <w:rFonts w:ascii="Times New Roman" w:hAnsi="Times New Roman"/>
            <w:sz w:val="28"/>
            <w:szCs w:val="28"/>
          </w:rPr>
          <w:t>2005 г</w:t>
        </w:r>
      </w:smartTag>
      <w:r w:rsidRPr="001536CA">
        <w:rPr>
          <w:rFonts w:ascii="Times New Roman" w:hAnsi="Times New Roman"/>
          <w:sz w:val="28"/>
          <w:szCs w:val="28"/>
        </w:rPr>
        <w:t xml:space="preserve">. №  5 "О некоторых вопросах, возникающих у судов при применении Кодекса Российской Федерации об административных правонарушениях", согласно </w:t>
      </w:r>
      <w:r>
        <w:fldChar w:fldCharType="begin"/>
      </w:r>
      <w:r>
        <w:instrText xml:space="preserve"> HYPERLINK "consultantplus://offline/ref=BF82C841AEEB506C9A232BDC59BED291923B2B17A76DCF615863DD2E8320EDC627DD31128F5066F2O0KDI" </w:instrText>
      </w:r>
      <w:r>
        <w:fldChar w:fldCharType="separate"/>
      </w:r>
      <w:r w:rsidRPr="001536CA">
        <w:rPr>
          <w:rStyle w:val="Hyperlink"/>
          <w:rFonts w:ascii="Times New Roman" w:hAnsi="Times New Roman"/>
          <w:color w:val="auto"/>
          <w:sz w:val="28"/>
          <w:szCs w:val="28"/>
          <w:u w:val="none"/>
        </w:rPr>
        <w:t>пункту 6 части 1 статьи 24.5</w:t>
      </w:r>
      <w:r>
        <w:fldChar w:fldCharType="end"/>
      </w:r>
      <w:r w:rsidRPr="001536CA">
        <w:rPr>
          <w:rFonts w:ascii="Times New Roman" w:hAnsi="Times New Roman"/>
          <w:sz w:val="28"/>
          <w:szCs w:val="28"/>
        </w:rPr>
        <w:t xml:space="preserve"> КоАП РФ производство по делу об административном правонарушении не может быть начато, а начатое подлежит прекращению в случае истечения установленных </w:t>
      </w:r>
      <w:r>
        <w:fldChar w:fldCharType="begin"/>
      </w:r>
      <w:r>
        <w:instrText xml:space="preserve"> HYPERLINK "consultantplus://offline/ref=BF82C841AEEB506C9A232BDC59BED291923B2B17A76DCF615863DD2E8320EDC627DD31128F5265FCO0KAI" </w:instrText>
      </w:r>
      <w:r>
        <w:fldChar w:fldCharType="separate"/>
      </w:r>
      <w:r w:rsidRPr="001536CA">
        <w:rPr>
          <w:rStyle w:val="Hyperlink"/>
          <w:rFonts w:ascii="Times New Roman" w:hAnsi="Times New Roman"/>
          <w:color w:val="auto"/>
          <w:sz w:val="28"/>
          <w:szCs w:val="28"/>
          <w:u w:val="none"/>
        </w:rPr>
        <w:t>статьей 4.5</w:t>
      </w:r>
      <w:r>
        <w:fldChar w:fldCharType="end"/>
      </w:r>
      <w:r w:rsidRPr="001536CA">
        <w:rPr>
          <w:rFonts w:ascii="Times New Roman" w:hAnsi="Times New Roman"/>
          <w:sz w:val="28"/>
          <w:szCs w:val="28"/>
        </w:rPr>
        <w:t xml:space="preserve"> КоАП</w:t>
      </w:r>
      <w:r w:rsidRPr="001536CA">
        <w:rPr>
          <w:rFonts w:ascii="Times New Roman" w:hAnsi="Times New Roman"/>
          <w:sz w:val="28"/>
          <w:szCs w:val="28"/>
        </w:rPr>
        <w:t xml:space="preserve"> РФ сроков давности привлечения к административной ответственности. В постановлении о прекращении производства по делу по названному основанию, исходя из положения, закрепленного в </w:t>
      </w:r>
      <w:r>
        <w:fldChar w:fldCharType="begin"/>
      </w:r>
      <w:r>
        <w:instrText xml:space="preserve"> HYPERLINK "consultantplus://offline/ref=BF82C841AEEB506C9A232BDC59BED291923B2B17A76DCF615863DD2E8320EDC627DD31128F5063F2O0K3I" </w:instrText>
      </w:r>
      <w:r>
        <w:fldChar w:fldCharType="separate"/>
      </w:r>
      <w:r w:rsidRPr="001536CA">
        <w:rPr>
          <w:rStyle w:val="Hyperlink"/>
          <w:rFonts w:ascii="Times New Roman" w:hAnsi="Times New Roman"/>
          <w:color w:val="auto"/>
          <w:sz w:val="28"/>
          <w:szCs w:val="28"/>
          <w:u w:val="none"/>
        </w:rPr>
        <w:t>пункте 4 части 1 статьи 29.10</w:t>
      </w:r>
      <w:r>
        <w:fldChar w:fldCharType="end"/>
      </w:r>
      <w:r w:rsidRPr="001536CA">
        <w:rPr>
          <w:rFonts w:ascii="Times New Roman" w:hAnsi="Times New Roman"/>
          <w:sz w:val="28"/>
          <w:szCs w:val="28"/>
        </w:rPr>
        <w:t xml:space="preserve"> КоАП РФ, должны быть указаны все установленные по делу обстоятельства, а не </w:t>
      </w:r>
      <w:r w:rsidRPr="001536CA">
        <w:rPr>
          <w:rFonts w:ascii="Times New Roman" w:hAnsi="Times New Roman"/>
          <w:sz w:val="28"/>
          <w:szCs w:val="28"/>
        </w:rPr>
        <w:t>только связанные с истечением срока давности привлечения к административной ответственности.</w:t>
      </w:r>
    </w:p>
    <w:p w:rsidR="001E76F1" w:rsidRPr="001536CA" w:rsidP="001E76F1">
      <w:pPr>
        <w:widowControl w:val="0"/>
        <w:autoSpaceDE w:val="0"/>
        <w:autoSpaceDN w:val="0"/>
        <w:adjustRightInd w:val="0"/>
        <w:spacing w:after="0" w:line="240" w:lineRule="auto"/>
        <w:ind w:firstLine="709"/>
        <w:jc w:val="both"/>
        <w:mirrorIndents/>
        <w:rPr>
          <w:rFonts w:ascii="Times New Roman" w:hAnsi="Times New Roman"/>
          <w:sz w:val="28"/>
          <w:szCs w:val="28"/>
        </w:rPr>
      </w:pPr>
      <w:r w:rsidRPr="001536CA">
        <w:rPr>
          <w:rFonts w:ascii="Times New Roman" w:hAnsi="Times New Roman"/>
          <w:sz w:val="28"/>
          <w:szCs w:val="28"/>
        </w:rPr>
        <w:t xml:space="preserve">При таких обстоятельствах, проверив имеющиеся материалы дела, суд приходит к выводу о прекращении производства по делу об административном правонарушении, в связи с истечением сроков привлечения </w:t>
      </w:r>
      <w:r w:rsidR="001536CA">
        <w:rPr>
          <w:rFonts w:ascii="Times New Roman" w:hAnsi="Times New Roman"/>
          <w:sz w:val="28"/>
          <w:szCs w:val="28"/>
        </w:rPr>
        <w:t xml:space="preserve">Артемьева  Д.Ю. </w:t>
      </w:r>
      <w:r w:rsidRPr="001536CA">
        <w:rPr>
          <w:rFonts w:ascii="Times New Roman" w:hAnsi="Times New Roman"/>
          <w:sz w:val="28"/>
          <w:szCs w:val="28"/>
        </w:rPr>
        <w:t xml:space="preserve"> к административной ответственности.</w:t>
      </w:r>
    </w:p>
    <w:p w:rsidR="001E76F1" w:rsidRPr="001E76F1" w:rsidP="001E76F1">
      <w:pPr>
        <w:widowControl w:val="0"/>
        <w:autoSpaceDE w:val="0"/>
        <w:autoSpaceDN w:val="0"/>
        <w:adjustRightInd w:val="0"/>
        <w:spacing w:after="0" w:line="240" w:lineRule="auto"/>
        <w:ind w:firstLine="709"/>
        <w:jc w:val="both"/>
        <w:mirrorIndents/>
        <w:rPr>
          <w:rFonts w:ascii="Times New Roman" w:hAnsi="Times New Roman"/>
          <w:sz w:val="28"/>
          <w:szCs w:val="28"/>
        </w:rPr>
      </w:pPr>
      <w:r w:rsidRPr="001536CA">
        <w:rPr>
          <w:rFonts w:ascii="Times New Roman" w:hAnsi="Times New Roman"/>
          <w:sz w:val="28"/>
          <w:szCs w:val="28"/>
        </w:rPr>
        <w:t>На основании изложенного, руководствуясь ст.ст. 1.5, 1.6, 2.1, 24.1</w:t>
      </w:r>
      <w:r w:rsidRPr="001E76F1">
        <w:rPr>
          <w:rFonts w:ascii="Times New Roman" w:hAnsi="Times New Roman"/>
          <w:sz w:val="28"/>
          <w:szCs w:val="28"/>
        </w:rPr>
        <w:t xml:space="preserve">, 24.5, 26.2, 29.9 КоАП Российской Федерации, </w:t>
      </w:r>
      <w:r>
        <w:fldChar w:fldCharType="begin"/>
      </w:r>
      <w:r>
        <w:instrText xml:space="preserve"> HYPERLINK "consultantplus://offline/main?base=LAW;n=81682;fld=134;dst=100129" </w:instrText>
      </w:r>
      <w:r>
        <w:fldChar w:fldCharType="separate"/>
      </w:r>
      <w:r w:rsidRPr="001536CA">
        <w:rPr>
          <w:rStyle w:val="Hyperlink"/>
          <w:rFonts w:ascii="Times New Roman" w:hAnsi="Times New Roman"/>
          <w:color w:val="auto"/>
          <w:sz w:val="28"/>
          <w:szCs w:val="28"/>
          <w:u w:val="none"/>
        </w:rPr>
        <w:t>п. 13.1</w:t>
      </w:r>
      <w:r>
        <w:fldChar w:fldCharType="end"/>
      </w:r>
      <w:r w:rsidRPr="001E76F1">
        <w:rPr>
          <w:rFonts w:ascii="Times New Roman" w:hAnsi="Times New Roman"/>
          <w:sz w:val="28"/>
          <w:szCs w:val="28"/>
        </w:rPr>
        <w:t xml:space="preserve"> Постановления Пленума Верховного Суда Российской Федерации от 24 марта </w:t>
      </w:r>
      <w:smartTag w:uri="urn:schemas-microsoft-com:office:smarttags" w:element="metricconverter">
        <w:smartTagPr>
          <w:attr w:name="ProductID" w:val="2005 г"/>
        </w:smartTagPr>
        <w:r w:rsidRPr="001E76F1">
          <w:rPr>
            <w:rFonts w:ascii="Times New Roman" w:hAnsi="Times New Roman"/>
            <w:sz w:val="28"/>
            <w:szCs w:val="28"/>
          </w:rPr>
          <w:t>2005 г</w:t>
        </w:r>
      </w:smartTag>
      <w:r w:rsidRPr="001E76F1">
        <w:rPr>
          <w:rFonts w:ascii="Times New Roman" w:hAnsi="Times New Roman"/>
          <w:sz w:val="28"/>
          <w:szCs w:val="28"/>
        </w:rPr>
        <w:t xml:space="preserve">. </w:t>
      </w:r>
      <w:r w:rsidRPr="001E76F1">
        <w:rPr>
          <w:rFonts w:ascii="Times New Roman" w:hAnsi="Times New Roman"/>
          <w:sz w:val="28"/>
          <w:szCs w:val="28"/>
        </w:rPr>
        <w:t>N</w:t>
      </w:r>
      <w:r w:rsidRPr="001E76F1">
        <w:rPr>
          <w:rFonts w:ascii="Times New Roman" w:hAnsi="Times New Roman"/>
          <w:sz w:val="28"/>
          <w:szCs w:val="28"/>
        </w:rPr>
        <w:t xml:space="preserve"> 5 "О некоторых вопросах, возникающих у судов при применении Кодекса Российской Федерации об административных правонарушениях", суд-</w:t>
      </w:r>
    </w:p>
    <w:p w:rsidR="001E76F1" w:rsidRPr="001E76F1" w:rsidP="001E76F1">
      <w:pPr>
        <w:widowControl w:val="0"/>
        <w:autoSpaceDE w:val="0"/>
        <w:autoSpaceDN w:val="0"/>
        <w:adjustRightInd w:val="0"/>
        <w:spacing w:after="0" w:line="240" w:lineRule="auto"/>
        <w:ind w:firstLine="709"/>
        <w:jc w:val="center"/>
        <w:mirrorIndents/>
        <w:rPr>
          <w:rFonts w:ascii="Times New Roman" w:hAnsi="Times New Roman"/>
          <w:b/>
          <w:sz w:val="28"/>
          <w:szCs w:val="28"/>
        </w:rPr>
      </w:pPr>
      <w:r w:rsidRPr="001E76F1">
        <w:rPr>
          <w:rFonts w:ascii="Times New Roman" w:hAnsi="Times New Roman"/>
          <w:b/>
          <w:sz w:val="28"/>
          <w:szCs w:val="28"/>
        </w:rPr>
        <w:t>ПОСТАНОВИЛ:</w:t>
      </w:r>
    </w:p>
    <w:p w:rsidR="001E76F1" w:rsidRPr="001E76F1" w:rsidP="001E76F1">
      <w:pPr>
        <w:widowControl w:val="0"/>
        <w:autoSpaceDE w:val="0"/>
        <w:autoSpaceDN w:val="0"/>
        <w:adjustRightInd w:val="0"/>
        <w:spacing w:after="0" w:line="240" w:lineRule="auto"/>
        <w:ind w:firstLine="709"/>
        <w:jc w:val="both"/>
        <w:mirrorIndents/>
        <w:rPr>
          <w:rFonts w:ascii="Times New Roman" w:hAnsi="Times New Roman"/>
          <w:sz w:val="28"/>
          <w:szCs w:val="28"/>
        </w:rPr>
      </w:pPr>
      <w:r w:rsidRPr="001E76F1">
        <w:rPr>
          <w:rFonts w:ascii="Times New Roman" w:hAnsi="Times New Roman"/>
          <w:sz w:val="28"/>
          <w:szCs w:val="28"/>
        </w:rPr>
        <w:t>Производство по делу об административном правонарушении в отношении </w:t>
      </w:r>
      <w:r w:rsidRPr="00BF2F2C">
        <w:rPr>
          <w:rFonts w:ascii="Times New Roman" w:hAnsi="Times New Roman"/>
          <w:sz w:val="28"/>
          <w:szCs w:val="28"/>
        </w:rPr>
        <w:t xml:space="preserve"> должностного </w:t>
      </w:r>
      <w:r>
        <w:rPr>
          <w:rFonts w:ascii="Times New Roman" w:hAnsi="Times New Roman"/>
          <w:sz w:val="28"/>
          <w:szCs w:val="28"/>
        </w:rPr>
        <w:t xml:space="preserve">лица – инженера по охране труда, </w:t>
      </w:r>
      <w:r w:rsidRPr="00BF2F2C">
        <w:rPr>
          <w:rFonts w:ascii="Times New Roman" w:hAnsi="Times New Roman"/>
          <w:sz w:val="28"/>
          <w:szCs w:val="28"/>
        </w:rPr>
        <w:t>ответственного за пожарную безопасность Общества с ограниченной ответственность «</w:t>
      </w:r>
      <w:r w:rsidRPr="00BF2F2C">
        <w:rPr>
          <w:rFonts w:ascii="Times New Roman" w:hAnsi="Times New Roman"/>
          <w:sz w:val="28"/>
          <w:szCs w:val="28"/>
        </w:rPr>
        <w:t>СДК</w:t>
      </w:r>
      <w:r w:rsidRPr="00BF2F2C">
        <w:rPr>
          <w:rFonts w:ascii="Times New Roman" w:hAnsi="Times New Roman"/>
          <w:sz w:val="28"/>
          <w:szCs w:val="28"/>
        </w:rPr>
        <w:t xml:space="preserve"> Крым» Артемьева Дмитрия Юрьевича,25.04.1980 года рождения</w:t>
      </w:r>
      <w:r>
        <w:rPr>
          <w:rFonts w:ascii="Times New Roman" w:hAnsi="Times New Roman"/>
          <w:sz w:val="28"/>
          <w:szCs w:val="28"/>
        </w:rPr>
        <w:t xml:space="preserve">, предусмотренного </w:t>
      </w:r>
      <w:r w:rsidRPr="00BF2F2C">
        <w:rPr>
          <w:rFonts w:ascii="Times New Roman" w:hAnsi="Times New Roman"/>
          <w:sz w:val="28"/>
          <w:szCs w:val="28"/>
        </w:rPr>
        <w:t>ч. 12 ст. 19.5</w:t>
      </w:r>
      <w:r>
        <w:rPr>
          <w:rFonts w:ascii="Times New Roman" w:hAnsi="Times New Roman"/>
          <w:sz w:val="28"/>
          <w:szCs w:val="28"/>
        </w:rPr>
        <w:t xml:space="preserve"> КоАП РФ, </w:t>
      </w:r>
      <w:r w:rsidRPr="001E76F1">
        <w:rPr>
          <w:rFonts w:ascii="Times New Roman" w:hAnsi="Times New Roman"/>
          <w:sz w:val="28"/>
          <w:szCs w:val="28"/>
        </w:rPr>
        <w:t xml:space="preserve">прекратить на основании п.6 ч.1 ст. 24.5 КоАП </w:t>
      </w:r>
      <w:r>
        <w:rPr>
          <w:rFonts w:ascii="Times New Roman" w:hAnsi="Times New Roman"/>
          <w:sz w:val="28"/>
          <w:szCs w:val="28"/>
        </w:rPr>
        <w:t>РФ.</w:t>
      </w:r>
    </w:p>
    <w:p w:rsidR="001E76F1" w:rsidRPr="001E76F1" w:rsidP="001E76F1">
      <w:pPr>
        <w:widowControl w:val="0"/>
        <w:autoSpaceDE w:val="0"/>
        <w:autoSpaceDN w:val="0"/>
        <w:adjustRightInd w:val="0"/>
        <w:spacing w:after="0" w:line="240" w:lineRule="auto"/>
        <w:ind w:firstLine="709"/>
        <w:jc w:val="both"/>
        <w:mirrorIndents/>
        <w:rPr>
          <w:rFonts w:ascii="Times New Roman" w:hAnsi="Times New Roman"/>
          <w:sz w:val="28"/>
          <w:szCs w:val="28"/>
        </w:rPr>
      </w:pPr>
      <w:r w:rsidRPr="001E76F1">
        <w:rPr>
          <w:rFonts w:ascii="Times New Roman" w:hAnsi="Times New Roman"/>
          <w:sz w:val="28"/>
          <w:szCs w:val="28"/>
        </w:rPr>
        <w:t xml:space="preserve">Постановление может быть обжаловано в Киевский районный суд </w:t>
      </w:r>
      <w:r w:rsidRPr="001E76F1">
        <w:rPr>
          <w:rFonts w:ascii="Times New Roman" w:hAnsi="Times New Roman"/>
          <w:sz w:val="28"/>
          <w:szCs w:val="28"/>
        </w:rPr>
        <w:t>г</w:t>
      </w:r>
      <w:r w:rsidRPr="001E76F1">
        <w:rPr>
          <w:rFonts w:ascii="Times New Roman" w:hAnsi="Times New Roman"/>
          <w:sz w:val="28"/>
          <w:szCs w:val="28"/>
        </w:rPr>
        <w:t>. Симферополя Республики Крым в течение десяти суток со дня вручения или получения копии постановления</w:t>
      </w:r>
      <w:r>
        <w:rPr>
          <w:rFonts w:ascii="Times New Roman" w:hAnsi="Times New Roman"/>
          <w:sz w:val="28"/>
          <w:szCs w:val="28"/>
        </w:rPr>
        <w:t xml:space="preserve"> через </w:t>
      </w:r>
      <w:r w:rsidR="001536CA">
        <w:rPr>
          <w:rFonts w:ascii="Times New Roman" w:hAnsi="Times New Roman"/>
          <w:sz w:val="28"/>
          <w:szCs w:val="28"/>
        </w:rPr>
        <w:t xml:space="preserve"> </w:t>
      </w:r>
      <w:r w:rsidRPr="001536CA" w:rsidR="001536CA">
        <w:rPr>
          <w:rFonts w:ascii="Times New Roman" w:hAnsi="Times New Roman"/>
          <w:sz w:val="28"/>
          <w:szCs w:val="28"/>
        </w:rPr>
        <w:t>судебный участок № 7 Киевского судебного района города Симферополя (Киевский район городского округа Сим</w:t>
      </w:r>
      <w:r w:rsidR="00443B69">
        <w:rPr>
          <w:rFonts w:ascii="Times New Roman" w:hAnsi="Times New Roman"/>
          <w:sz w:val="28"/>
          <w:szCs w:val="28"/>
        </w:rPr>
        <w:t>ферополь) Республики Крым.</w:t>
      </w:r>
    </w:p>
    <w:p w:rsidR="00E153AA" w:rsidP="00F34468">
      <w:pPr>
        <w:widowControl w:val="0"/>
        <w:autoSpaceDE w:val="0"/>
        <w:autoSpaceDN w:val="0"/>
        <w:adjustRightInd w:val="0"/>
        <w:spacing w:after="0" w:line="240" w:lineRule="auto"/>
        <w:ind w:firstLine="709"/>
        <w:jc w:val="both"/>
        <w:mirrorIndents/>
        <w:rPr>
          <w:rFonts w:ascii="Times New Roman" w:hAnsi="Times New Roman"/>
          <w:sz w:val="28"/>
          <w:szCs w:val="28"/>
        </w:rPr>
      </w:pPr>
    </w:p>
    <w:p w:rsidR="00BD42DA" w:rsidP="00F34468">
      <w:pPr>
        <w:widowControl w:val="0"/>
        <w:autoSpaceDE w:val="0"/>
        <w:autoSpaceDN w:val="0"/>
        <w:adjustRightInd w:val="0"/>
        <w:spacing w:after="0" w:line="240" w:lineRule="auto"/>
        <w:ind w:firstLine="709"/>
        <w:jc w:val="both"/>
        <w:mirrorIndents/>
        <w:rPr>
          <w:rFonts w:ascii="Times New Roman" w:hAnsi="Times New Roman"/>
          <w:bCs/>
          <w:sz w:val="28"/>
          <w:szCs w:val="28"/>
        </w:rPr>
      </w:pPr>
      <w:r>
        <w:rPr>
          <w:rFonts w:ascii="Times New Roman" w:hAnsi="Times New Roman"/>
          <w:bCs/>
          <w:sz w:val="28"/>
          <w:szCs w:val="28"/>
        </w:rPr>
        <w:t xml:space="preserve">Мировой судья                                                                       </w:t>
      </w:r>
      <w:r>
        <w:rPr>
          <w:rFonts w:ascii="Times New Roman" w:hAnsi="Times New Roman"/>
          <w:bCs/>
          <w:sz w:val="28"/>
          <w:szCs w:val="28"/>
        </w:rPr>
        <w:t>Бугаева</w:t>
      </w:r>
      <w:r>
        <w:rPr>
          <w:rFonts w:ascii="Times New Roman" w:hAnsi="Times New Roman"/>
          <w:bCs/>
          <w:sz w:val="28"/>
          <w:szCs w:val="28"/>
        </w:rPr>
        <w:t xml:space="preserve"> Л.Г. </w:t>
      </w:r>
    </w:p>
    <w:sectPr w:rsidSect="00582295">
      <w:footerReference w:type="default" r:id="rId5"/>
      <w:pgSz w:w="11907" w:h="16839"/>
      <w:pgMar w:top="851" w:right="1418" w:bottom="851" w:left="1418" w:header="720" w:footer="86"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EE">
    <w:pPr>
      <w:pStyle w:val="Footer"/>
      <w:jc w:val="center"/>
    </w:pPr>
    <w:r>
      <w:fldChar w:fldCharType="begin"/>
    </w:r>
    <w:r>
      <w:instrText xml:space="preserve"> PAGE   \* MERGEFORMAT </w:instrText>
    </w:r>
    <w:r>
      <w:fldChar w:fldCharType="separate"/>
    </w:r>
    <w:r w:rsidR="000F7778">
      <w:rPr>
        <w:noProof/>
      </w:rPr>
      <w:t>1</w:t>
    </w:r>
    <w:r w:rsidR="000F7778">
      <w:rPr>
        <w:noProof/>
      </w:rPr>
      <w:fldChar w:fldCharType="end"/>
    </w:r>
  </w:p>
  <w:p w:rsidR="00EC6FEE" w:rsidP="00582295">
    <w:pPr>
      <w:pStyle w:val="Footer"/>
      <w:tabs>
        <w:tab w:val="left" w:pos="2893"/>
        <w:tab w:val="clear" w:pos="4677"/>
        <w:tab w:val="clear" w:pos="9355"/>
      </w:tabs>
    </w:pPr>
    <w: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10"/>
  <w:displayHorizontalDrawingGridEvery w:val="2"/>
  <w:displayVerticalDrawingGridEvery w:val="2"/>
  <w:characterSpacingControl w:val="doNotCompress"/>
  <w:compat/>
  <w:rsids>
    <w:rsidRoot w:val="00001342"/>
    <w:rsid w:val="00001342"/>
    <w:rsid w:val="00026A42"/>
    <w:rsid w:val="000350AD"/>
    <w:rsid w:val="0007136D"/>
    <w:rsid w:val="00083AEC"/>
    <w:rsid w:val="000B7FF3"/>
    <w:rsid w:val="000D50EB"/>
    <w:rsid w:val="000F7778"/>
    <w:rsid w:val="00100F00"/>
    <w:rsid w:val="00110DE9"/>
    <w:rsid w:val="00122D8A"/>
    <w:rsid w:val="001356B4"/>
    <w:rsid w:val="001536CA"/>
    <w:rsid w:val="0016222E"/>
    <w:rsid w:val="001704D2"/>
    <w:rsid w:val="0017090F"/>
    <w:rsid w:val="00183E71"/>
    <w:rsid w:val="00186EE5"/>
    <w:rsid w:val="00187DCC"/>
    <w:rsid w:val="001A10FA"/>
    <w:rsid w:val="001A13CE"/>
    <w:rsid w:val="001A1CC2"/>
    <w:rsid w:val="001B0930"/>
    <w:rsid w:val="001E76F1"/>
    <w:rsid w:val="002008A5"/>
    <w:rsid w:val="00215EE0"/>
    <w:rsid w:val="00236EE2"/>
    <w:rsid w:val="002606D6"/>
    <w:rsid w:val="00276C5A"/>
    <w:rsid w:val="00290FE6"/>
    <w:rsid w:val="002B366B"/>
    <w:rsid w:val="002D30BC"/>
    <w:rsid w:val="002F0D01"/>
    <w:rsid w:val="00303D2F"/>
    <w:rsid w:val="003D493A"/>
    <w:rsid w:val="003F240B"/>
    <w:rsid w:val="00404349"/>
    <w:rsid w:val="00411F86"/>
    <w:rsid w:val="004231E6"/>
    <w:rsid w:val="00433A38"/>
    <w:rsid w:val="00441ECE"/>
    <w:rsid w:val="00443B69"/>
    <w:rsid w:val="004507A1"/>
    <w:rsid w:val="0045585C"/>
    <w:rsid w:val="004566D9"/>
    <w:rsid w:val="0047434F"/>
    <w:rsid w:val="00480D28"/>
    <w:rsid w:val="004B19BF"/>
    <w:rsid w:val="004B31FF"/>
    <w:rsid w:val="004B3516"/>
    <w:rsid w:val="004C6628"/>
    <w:rsid w:val="004C70E1"/>
    <w:rsid w:val="004E33E2"/>
    <w:rsid w:val="004E7344"/>
    <w:rsid w:val="004E7638"/>
    <w:rsid w:val="005025C3"/>
    <w:rsid w:val="005125EA"/>
    <w:rsid w:val="00557A01"/>
    <w:rsid w:val="00563EBB"/>
    <w:rsid w:val="005641FB"/>
    <w:rsid w:val="00566844"/>
    <w:rsid w:val="00582295"/>
    <w:rsid w:val="00583422"/>
    <w:rsid w:val="005904E8"/>
    <w:rsid w:val="0059489C"/>
    <w:rsid w:val="005B16FF"/>
    <w:rsid w:val="005C7632"/>
    <w:rsid w:val="005F3587"/>
    <w:rsid w:val="00601A45"/>
    <w:rsid w:val="0063574B"/>
    <w:rsid w:val="0065103B"/>
    <w:rsid w:val="0065471B"/>
    <w:rsid w:val="006929BF"/>
    <w:rsid w:val="006B0E75"/>
    <w:rsid w:val="006B251C"/>
    <w:rsid w:val="006B561E"/>
    <w:rsid w:val="006D1D29"/>
    <w:rsid w:val="006E0233"/>
    <w:rsid w:val="006F21A3"/>
    <w:rsid w:val="00717745"/>
    <w:rsid w:val="0071774B"/>
    <w:rsid w:val="00721D76"/>
    <w:rsid w:val="00742B62"/>
    <w:rsid w:val="00780866"/>
    <w:rsid w:val="00787E31"/>
    <w:rsid w:val="007A0132"/>
    <w:rsid w:val="007B0729"/>
    <w:rsid w:val="007D11C0"/>
    <w:rsid w:val="0081120A"/>
    <w:rsid w:val="0082133A"/>
    <w:rsid w:val="00821E0E"/>
    <w:rsid w:val="0082735E"/>
    <w:rsid w:val="008303B1"/>
    <w:rsid w:val="00831DE2"/>
    <w:rsid w:val="00853537"/>
    <w:rsid w:val="00855DCD"/>
    <w:rsid w:val="008642A4"/>
    <w:rsid w:val="0087139C"/>
    <w:rsid w:val="00873088"/>
    <w:rsid w:val="0088691E"/>
    <w:rsid w:val="008E1766"/>
    <w:rsid w:val="008F136D"/>
    <w:rsid w:val="00902943"/>
    <w:rsid w:val="009036C2"/>
    <w:rsid w:val="009375E9"/>
    <w:rsid w:val="009404C6"/>
    <w:rsid w:val="009445A4"/>
    <w:rsid w:val="00951187"/>
    <w:rsid w:val="009636D1"/>
    <w:rsid w:val="0097489D"/>
    <w:rsid w:val="00981267"/>
    <w:rsid w:val="009861D7"/>
    <w:rsid w:val="009970A9"/>
    <w:rsid w:val="00997358"/>
    <w:rsid w:val="009978CB"/>
    <w:rsid w:val="009A70E2"/>
    <w:rsid w:val="009C1E8A"/>
    <w:rsid w:val="009C2869"/>
    <w:rsid w:val="009D6262"/>
    <w:rsid w:val="009E2923"/>
    <w:rsid w:val="009E41CC"/>
    <w:rsid w:val="009F14BB"/>
    <w:rsid w:val="009F7A92"/>
    <w:rsid w:val="00A0534A"/>
    <w:rsid w:val="00A376C3"/>
    <w:rsid w:val="00A43CE1"/>
    <w:rsid w:val="00A71B30"/>
    <w:rsid w:val="00A8121F"/>
    <w:rsid w:val="00AD239B"/>
    <w:rsid w:val="00AD2C33"/>
    <w:rsid w:val="00AE19D0"/>
    <w:rsid w:val="00B05D1A"/>
    <w:rsid w:val="00B3192A"/>
    <w:rsid w:val="00B45731"/>
    <w:rsid w:val="00BA17D4"/>
    <w:rsid w:val="00BB2B97"/>
    <w:rsid w:val="00BD2CB4"/>
    <w:rsid w:val="00BD42DA"/>
    <w:rsid w:val="00BF2F2C"/>
    <w:rsid w:val="00C016CE"/>
    <w:rsid w:val="00C27908"/>
    <w:rsid w:val="00C33CE5"/>
    <w:rsid w:val="00C70651"/>
    <w:rsid w:val="00C86A89"/>
    <w:rsid w:val="00C93BBC"/>
    <w:rsid w:val="00CB05E3"/>
    <w:rsid w:val="00CC5277"/>
    <w:rsid w:val="00CD5A80"/>
    <w:rsid w:val="00CF387B"/>
    <w:rsid w:val="00D020BE"/>
    <w:rsid w:val="00D16F8D"/>
    <w:rsid w:val="00D57E87"/>
    <w:rsid w:val="00D6390A"/>
    <w:rsid w:val="00D66759"/>
    <w:rsid w:val="00D76262"/>
    <w:rsid w:val="00D86B2A"/>
    <w:rsid w:val="00D94D8B"/>
    <w:rsid w:val="00DA4E8A"/>
    <w:rsid w:val="00DE4959"/>
    <w:rsid w:val="00E00699"/>
    <w:rsid w:val="00E153AA"/>
    <w:rsid w:val="00E36E6B"/>
    <w:rsid w:val="00E43880"/>
    <w:rsid w:val="00E65A92"/>
    <w:rsid w:val="00E7438C"/>
    <w:rsid w:val="00EB1FD0"/>
    <w:rsid w:val="00EC6FEE"/>
    <w:rsid w:val="00ED5E0F"/>
    <w:rsid w:val="00EF1AD3"/>
    <w:rsid w:val="00F23904"/>
    <w:rsid w:val="00F3070A"/>
    <w:rsid w:val="00F34468"/>
    <w:rsid w:val="00F44EB2"/>
    <w:rsid w:val="00F44F3D"/>
    <w:rsid w:val="00F651B3"/>
    <w:rsid w:val="00F66A92"/>
    <w:rsid w:val="00F8664C"/>
    <w:rsid w:val="00FC1203"/>
    <w:rsid w:val="00FE56A1"/>
    <w:rsid w:val="00FE5D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34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001342"/>
    <w:pPr>
      <w:spacing w:after="0" w:line="240" w:lineRule="auto"/>
      <w:ind w:firstLine="540"/>
      <w:jc w:val="both"/>
    </w:pPr>
    <w:rPr>
      <w:rFonts w:ascii="Times New Roman" w:hAnsi="Times New Roman"/>
      <w:sz w:val="24"/>
      <w:szCs w:val="24"/>
    </w:rPr>
  </w:style>
  <w:style w:type="character" w:customStyle="1" w:styleId="a">
    <w:name w:val="Основной текст с отступом Знак"/>
    <w:basedOn w:val="DefaultParagraphFont"/>
    <w:link w:val="BodyTextIndent"/>
    <w:rsid w:val="00001342"/>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001342"/>
  </w:style>
  <w:style w:type="paragraph" w:customStyle="1" w:styleId="ConsPlusNormal">
    <w:name w:val="ConsPlusNormal"/>
    <w:rsid w:val="0000134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001342"/>
    <w:pPr>
      <w:tabs>
        <w:tab w:val="center" w:pos="4677"/>
        <w:tab w:val="right" w:pos="9355"/>
      </w:tabs>
    </w:pPr>
  </w:style>
  <w:style w:type="character" w:customStyle="1" w:styleId="a0">
    <w:name w:val="Нижний колонтитул Знак"/>
    <w:basedOn w:val="DefaultParagraphFont"/>
    <w:link w:val="Footer"/>
    <w:uiPriority w:val="99"/>
    <w:rsid w:val="00001342"/>
    <w:rPr>
      <w:rFonts w:ascii="Calibri" w:eastAsia="Times New Roman" w:hAnsi="Calibri" w:cs="Times New Roman"/>
      <w:lang w:eastAsia="ru-RU"/>
    </w:rPr>
  </w:style>
  <w:style w:type="character" w:styleId="Hyperlink">
    <w:name w:val="Hyperlink"/>
    <w:basedOn w:val="DefaultParagraphFont"/>
    <w:uiPriority w:val="99"/>
    <w:unhideWhenUsed/>
    <w:rsid w:val="00742B62"/>
    <w:rPr>
      <w:color w:val="0000FF" w:themeColor="hyperlink"/>
      <w:u w:val="single"/>
    </w:rPr>
  </w:style>
  <w:style w:type="character" w:customStyle="1" w:styleId="s11">
    <w:name w:val="s11"/>
    <w:rsid w:val="00DE4959"/>
    <w:rPr>
      <w:rFonts w:ascii="Times New Roman" w:hAnsi="Times New Roman" w:cs="Times New Roman" w:hint="default"/>
      <w:sz w:val="24"/>
      <w:szCs w:val="24"/>
    </w:rPr>
  </w:style>
  <w:style w:type="character" w:customStyle="1" w:styleId="apple-converted-space">
    <w:name w:val="apple-converted-space"/>
    <w:basedOn w:val="DefaultParagraphFont"/>
    <w:rsid w:val="009E2923"/>
  </w:style>
  <w:style w:type="character" w:customStyle="1" w:styleId="a1">
    <w:name w:val="Основной текст_"/>
    <w:basedOn w:val="DefaultParagraphFont"/>
    <w:link w:val="3"/>
    <w:rsid w:val="00FC1203"/>
    <w:rPr>
      <w:rFonts w:ascii="Times New Roman" w:eastAsia="Times New Roman" w:hAnsi="Times New Roman" w:cs="Times New Roman"/>
      <w:sz w:val="23"/>
      <w:szCs w:val="23"/>
      <w:shd w:val="clear" w:color="auto" w:fill="FFFFFF"/>
    </w:rPr>
  </w:style>
  <w:style w:type="character" w:customStyle="1" w:styleId="2">
    <w:name w:val="Основной текст2"/>
    <w:basedOn w:val="a1"/>
    <w:rsid w:val="00FC1203"/>
    <w:rPr>
      <w:color w:val="000000"/>
      <w:spacing w:val="0"/>
      <w:w w:val="100"/>
      <w:position w:val="0"/>
      <w:lang w:val="ru-RU"/>
    </w:rPr>
  </w:style>
  <w:style w:type="paragraph" w:customStyle="1" w:styleId="3">
    <w:name w:val="Основной текст3"/>
    <w:basedOn w:val="Normal"/>
    <w:link w:val="a1"/>
    <w:rsid w:val="00FC1203"/>
    <w:pPr>
      <w:widowControl w:val="0"/>
      <w:shd w:val="clear" w:color="auto" w:fill="FFFFFF"/>
      <w:spacing w:after="180" w:line="283" w:lineRule="exact"/>
      <w:jc w:val="center"/>
    </w:pPr>
    <w:rPr>
      <w:rFonts w:ascii="Times New Roman" w:hAnsi="Times New Roman"/>
      <w:sz w:val="23"/>
      <w:szCs w:val="23"/>
      <w:lang w:eastAsia="en-US"/>
    </w:rPr>
  </w:style>
  <w:style w:type="paragraph" w:customStyle="1" w:styleId="4">
    <w:name w:val="Основной текст4"/>
    <w:basedOn w:val="Normal"/>
    <w:rsid w:val="00D76262"/>
    <w:pPr>
      <w:widowControl w:val="0"/>
      <w:shd w:val="clear" w:color="auto" w:fill="FFFFFF"/>
      <w:spacing w:after="180" w:line="283" w:lineRule="exact"/>
      <w:jc w:val="center"/>
    </w:pPr>
    <w:rPr>
      <w:rFonts w:ascii="Times New Roman" w:hAnsi="Times New Roman"/>
      <w:color w:val="000000"/>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1B304-53C7-4D4E-8FDD-5E9C4341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