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B30FE">
      <w:pPr>
        <w:ind w:firstLine="567"/>
        <w:jc w:val="both"/>
      </w:pPr>
    </w:p>
    <w:p w:rsidR="00A77B3E" w:rsidP="00AB30FE">
      <w:pPr>
        <w:ind w:firstLine="567"/>
        <w:jc w:val="right"/>
      </w:pPr>
      <w:r>
        <w:t>Дело № 05-0071/7/2017</w:t>
      </w:r>
    </w:p>
    <w:p w:rsidR="00A77B3E" w:rsidP="00AB30FE">
      <w:pPr>
        <w:ind w:firstLine="567"/>
        <w:jc w:val="both"/>
      </w:pPr>
    </w:p>
    <w:p w:rsidR="00A77B3E" w:rsidP="00AB30FE">
      <w:pPr>
        <w:ind w:firstLine="567"/>
        <w:jc w:val="center"/>
      </w:pPr>
      <w:r>
        <w:t>П О С Т А Н О В Л Е Н И Е</w:t>
      </w:r>
    </w:p>
    <w:p w:rsidR="00A77B3E" w:rsidP="00AB30FE">
      <w:pPr>
        <w:ind w:firstLine="567"/>
        <w:jc w:val="center"/>
      </w:pPr>
    </w:p>
    <w:p w:rsidR="00A77B3E" w:rsidP="00AB30FE">
      <w:pPr>
        <w:ind w:firstLine="567"/>
        <w:jc w:val="both"/>
      </w:pPr>
      <w:r>
        <w:t>29 сентября 2017 года                                                         г. Симферополь</w:t>
      </w:r>
    </w:p>
    <w:p w:rsidR="00A77B3E" w:rsidP="00AB30FE">
      <w:pPr>
        <w:ind w:firstLine="567"/>
        <w:jc w:val="right"/>
      </w:pPr>
      <w:r>
        <w:t xml:space="preserve">                                                                    адрес </w:t>
      </w:r>
    </w:p>
    <w:p w:rsidR="00A77B3E" w:rsidP="00AB30FE">
      <w:pPr>
        <w:ind w:firstLine="567"/>
        <w:jc w:val="both"/>
      </w:pPr>
    </w:p>
    <w:p w:rsidR="00A77B3E" w:rsidP="00AB30FE">
      <w:pPr>
        <w:ind w:firstLine="567"/>
        <w:jc w:val="both"/>
      </w:pPr>
      <w:r>
        <w:t xml:space="preserve">Мировой судья судебного участка № 7 Киевского судебного района города Симферополь (адрес Симферополь) Республики Крым Бугаева Л.Г., </w:t>
      </w:r>
    </w:p>
    <w:p w:rsidR="00A77B3E" w:rsidP="00AB30FE">
      <w:pPr>
        <w:ind w:firstLine="567"/>
        <w:jc w:val="both"/>
      </w:pPr>
      <w:r>
        <w:t>при участии лица, в отношении которого ведется производство по делу об административном правонарушении - Шостак Дениса Юрье</w:t>
      </w:r>
      <w:r>
        <w:t>вича,</w:t>
      </w:r>
    </w:p>
    <w:p w:rsidR="00A77B3E" w:rsidP="00AB30FE">
      <w:pPr>
        <w:ind w:firstLine="567"/>
        <w:jc w:val="both"/>
      </w:pPr>
      <w:r>
        <w:t>рассмотрев в открытом судебном заседании дело об административном правонарушении (протокол от дата № 77 МР номер</w:t>
      </w:r>
      <w:r>
        <w:t xml:space="preserve"> об административном правонарушении) в отношении Шостак Дениса Юрьевича, паспортные данные, зарегистрированного по адресу: адрес, прожив</w:t>
      </w:r>
      <w:r>
        <w:t xml:space="preserve">ающий по адресу: адрес, женатого,  имеющего на иждивении несовершеннолетних детей, со слов не работающего, в совершении административного правонарушения, предусмотренного ч.1 ст.12.26 Кодекса Российской Федерации об административных правонарушениях (далее </w:t>
      </w:r>
      <w:r>
        <w:t xml:space="preserve">- </w:t>
      </w:r>
      <w:r>
        <w:t>КоАП</w:t>
      </w:r>
      <w:r>
        <w:t xml:space="preserve"> </w:t>
      </w:r>
      <w:r>
        <w:t>РФ),</w:t>
      </w:r>
    </w:p>
    <w:p w:rsidR="00A77B3E" w:rsidP="00AB30FE">
      <w:pPr>
        <w:ind w:firstLine="567"/>
        <w:jc w:val="center"/>
      </w:pPr>
    </w:p>
    <w:p w:rsidR="00A77B3E" w:rsidP="00AB30FE">
      <w:pPr>
        <w:ind w:firstLine="567"/>
        <w:jc w:val="center"/>
      </w:pPr>
      <w:r>
        <w:t>УСТАНОВИЛ:</w:t>
      </w:r>
    </w:p>
    <w:p w:rsidR="00A77B3E" w:rsidP="00AB30FE">
      <w:pPr>
        <w:ind w:firstLine="567"/>
        <w:jc w:val="both"/>
      </w:pPr>
    </w:p>
    <w:p w:rsidR="00A77B3E" w:rsidP="00AB30FE">
      <w:pPr>
        <w:ind w:firstLine="567"/>
        <w:jc w:val="both"/>
      </w:pPr>
      <w:r>
        <w:t>Согласно протокола № 77 МР номер</w:t>
      </w:r>
      <w:r>
        <w:t xml:space="preserve"> от дата в время на адрес, в г. Симферополе, Шостак Д.Ю., управляя транспортным средством марки марка автомобиля, государственный регистрационный знак А352УР 82, при наличии признаков опьянения (за</w:t>
      </w:r>
      <w:r>
        <w:t>пах алкоголя изо рта, резкое изменение окраски кожных покровов лица) в нарушение п. 2.3.2 Правил дорожного движения Российской Федерации, утвержденных постановлением Правительства РФ от дата № 1090 (далее – ПДД РФ), не выполнил  законного требования уполно</w:t>
      </w:r>
      <w:r>
        <w:t xml:space="preserve">моченного должностного лица (сотрудника полиции) о прохождении медицинского освидетельствования на состояние опьянения. Шостак Д.Ю. вменяется нарушение ч. 1 ст. 12.26 </w:t>
      </w:r>
      <w:r>
        <w:t>КоАП</w:t>
      </w:r>
      <w:r>
        <w:t xml:space="preserve"> РФ, а именно невыполнение водителем транспортного средства законного требования упол</w:t>
      </w:r>
      <w:r>
        <w:t>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AB30FE">
      <w:pPr>
        <w:ind w:firstLine="567"/>
        <w:jc w:val="both"/>
      </w:pPr>
      <w:r>
        <w:t>В судебном заседании Шостак Д.Ю. свою вину в совершении административного правон</w:t>
      </w:r>
      <w:r>
        <w:t xml:space="preserve">арушения признал, с протоколом согласен, раскаялся в содеянном, просил назначить минимальное наказание. </w:t>
      </w:r>
    </w:p>
    <w:p w:rsidR="00A77B3E" w:rsidP="00AB30FE">
      <w:pPr>
        <w:ind w:firstLine="567"/>
        <w:jc w:val="both"/>
      </w:pPr>
      <w:r>
        <w:t>Выслушав Шостак Д.Ю., исследовав письменные материалы дела об административном правонарушении, прихожу к выводу, что в действиях последнего имеется сос</w:t>
      </w:r>
      <w:r>
        <w:t xml:space="preserve">тав административного правонарушения, предусмотренного ч. 1 ст. 12.26 </w:t>
      </w:r>
      <w:r>
        <w:t>КоАП</w:t>
      </w:r>
      <w:r>
        <w:t xml:space="preserve"> РФ.</w:t>
      </w:r>
    </w:p>
    <w:p w:rsidR="00A77B3E" w:rsidP="00AB30FE">
      <w:pPr>
        <w:ind w:firstLine="567"/>
        <w:jc w:val="both"/>
      </w:pPr>
      <w:r>
        <w:t xml:space="preserve">В соответствии с положениями </w:t>
      </w:r>
      <w:r>
        <w:t>пп</w:t>
      </w:r>
      <w:r>
        <w:t>. 2.3.2 п. 2.3 ПДД РФ водитель транспортного средства обязан по требованию должностных лиц, уполномоченных на осуществление федерального государст</w:t>
      </w:r>
      <w:r>
        <w:t xml:space="preserve">венного надзора в области безопасности </w:t>
      </w:r>
      <w:r>
        <w:t>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AB30FE">
      <w:pPr>
        <w:ind w:firstLine="567"/>
        <w:jc w:val="both"/>
      </w:pPr>
      <w:r>
        <w:t>В силу положений п. 1.6 ПДД РФ лица, нарушившие Правила, несут ответствен</w:t>
      </w:r>
      <w:r>
        <w:t>ность в соответствии с действующим законодательством.</w:t>
      </w:r>
    </w:p>
    <w:p w:rsidR="00A77B3E" w:rsidP="00AB30FE">
      <w:pPr>
        <w:ind w:firstLine="567"/>
        <w:jc w:val="both"/>
      </w:pPr>
      <w:r>
        <w:t xml:space="preserve">Согласно ч. 1 ст. 12.26 </w:t>
      </w:r>
      <w:r>
        <w:t>КоАП</w:t>
      </w:r>
      <w:r>
        <w:t xml:space="preserve">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t>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AB30FE">
      <w:pPr>
        <w:ind w:firstLine="567"/>
        <w:jc w:val="both"/>
      </w:pPr>
      <w:r>
        <w:t>Положения ч. 1.1 ст</w:t>
      </w:r>
      <w:r>
        <w:t xml:space="preserve">. 27.12 </w:t>
      </w:r>
      <w:r>
        <w:t>КоАП</w:t>
      </w:r>
      <w:r>
        <w:t xml:space="preserve"> РФ предусматривают,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направлению на медицинское освид</w:t>
      </w:r>
      <w:r>
        <w:t xml:space="preserve">етельствование на состояние опьянения. </w:t>
      </w:r>
    </w:p>
    <w:p w:rsidR="00A77B3E" w:rsidP="00AB30FE">
      <w:pPr>
        <w:ind w:firstLine="567"/>
        <w:jc w:val="both"/>
      </w:pPr>
      <w:r>
        <w:t>В силу п.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</w:t>
      </w:r>
      <w:r>
        <w:t xml:space="preserve"> на состояние опьянения и оформления его результатов», утвержденных постановлением Правительства Российской Федерации от дата № 475 (ред. дата) (далее – Правила), освидетельствованию на состояние алкогольного опьянения, медицинскому освидетельствованию на </w:t>
      </w:r>
      <w:r>
        <w:t>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 w:rsidP="00AB30FE">
      <w:pPr>
        <w:ind w:firstLine="567"/>
        <w:jc w:val="both"/>
      </w:pPr>
      <w:r>
        <w:t xml:space="preserve">Достаточными основаниями полагать, что водитель транспортного средства находится в состоянии </w:t>
      </w:r>
      <w:r>
        <w:t xml:space="preserve">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>
        <w:t>д</w:t>
      </w:r>
      <w:r>
        <w:t>) поведение, не соответствующее обстановке (п. 3 Правил).</w:t>
      </w:r>
    </w:p>
    <w:p w:rsidR="00A77B3E" w:rsidP="00AB30FE">
      <w:pPr>
        <w:ind w:firstLine="567"/>
        <w:jc w:val="both"/>
      </w:pPr>
      <w:r>
        <w:t>Соглас</w:t>
      </w:r>
      <w:r>
        <w:t xml:space="preserve">но </w:t>
      </w:r>
      <w:r>
        <w:t>пп</w:t>
      </w:r>
      <w:r>
        <w:t xml:space="preserve">. «а» п. 10 Правил направлению на медицинское освидетельствование на состояние опьянения водитель транспортного средства подлежит, в частности, при отказе от прохождения освидетельствования на состояние алкогольного опьянения. </w:t>
      </w:r>
    </w:p>
    <w:p w:rsidR="00A77B3E" w:rsidP="00AB30FE">
      <w:pPr>
        <w:ind w:firstLine="567"/>
        <w:jc w:val="both"/>
      </w:pPr>
      <w:r>
        <w:t>В соответствии с ч. 1 и</w:t>
      </w:r>
      <w:r>
        <w:t xml:space="preserve"> ч. 2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</w:t>
      </w:r>
      <w:r>
        <w:t>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</w:t>
      </w:r>
      <w:r>
        <w:t xml:space="preserve">ми протоколами, предусмотренными </w:t>
      </w:r>
      <w:r>
        <w:t>КоАП</w:t>
      </w:r>
      <w: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</w:t>
      </w:r>
      <w:r>
        <w:t>ых технических средств, вещественными доказательствами.</w:t>
      </w:r>
    </w:p>
    <w:p w:rsidR="00A77B3E" w:rsidP="00AB30FE">
      <w:pPr>
        <w:ind w:firstLine="567"/>
        <w:jc w:val="both"/>
      </w:pPr>
      <w:r>
        <w:t>Мировой судья пришел к выводу о том, что у сотрудника ОР ДПС ГИБДД МВД по Республике Крым имелись достаточные основания для отстранения Шостак Д.Ю. от управления транспортным средством и направления е</w:t>
      </w:r>
      <w:r>
        <w:t>го на освидетельствование на состояние алкогольного опьянения, поскольку у Шостак Д.Ю. имелись признаки опьянения, а именно: запах алкоголя изо рта, резкое изменение окраски кожных покровов лица, что зафиксировано в протоколе от дата № 61 АМ номер</w:t>
      </w:r>
      <w:r>
        <w:t xml:space="preserve"> о напр</w:t>
      </w:r>
      <w:r>
        <w:t>авлении на медицинское освидетельствование на состояние опьянения (л.д. 3), протоколе от дата № 77 МР номер</w:t>
      </w:r>
      <w:r>
        <w:t xml:space="preserve"> об административном правонарушении (л.д. 1). </w:t>
      </w:r>
    </w:p>
    <w:p w:rsidR="00A77B3E" w:rsidP="00AB30FE">
      <w:pPr>
        <w:ind w:firstLine="567"/>
        <w:jc w:val="both"/>
      </w:pPr>
      <w:r>
        <w:t>Поскольку Шостак Д.Ю. отказался от прохождения освидетельствования на состояние алкогольного опьянен</w:t>
      </w:r>
      <w:r>
        <w:t>ия, что подтверждается видеозаписью (л.д. 10), то он законно и обоснованно был направлен для медицинского освидетельствования на состояние опьянения, от прохождения которого он также отказался, о чем также свидетельствуют соответствующая запись в протоколе</w:t>
      </w:r>
      <w:r>
        <w:t xml:space="preserve"> от дата № 61 АМ номер</w:t>
      </w:r>
      <w:r>
        <w:t xml:space="preserve"> о направлении на медицинское освидетельствование на состояние опьянения (л.д. 3), видеозапись (л.д. 10), пояснения данные Шостак Д.Ю. в судебном заседании. </w:t>
      </w:r>
    </w:p>
    <w:p w:rsidR="00A77B3E" w:rsidP="00AB30FE">
      <w:pPr>
        <w:ind w:firstLine="567"/>
        <w:jc w:val="both"/>
      </w:pPr>
      <w:r>
        <w:t>Факт управления Шостак Д.Ю. автомобилем подтверждается протоколом об админ</w:t>
      </w:r>
      <w:r>
        <w:t>истративном правонарушении от дата № 61 АМ номер</w:t>
      </w:r>
      <w:r>
        <w:t xml:space="preserve"> (л.д. 1), протоколом об отстранении от управления транспортным средством от дата №410148 (л.д. 3), протоколом о направлении на медицинское освидетельствование на состояние опьянения от дата № 50 МВ номер</w:t>
      </w:r>
      <w:r>
        <w:t xml:space="preserve"> (л.д. 4). </w:t>
      </w:r>
    </w:p>
    <w:p w:rsidR="00A77B3E" w:rsidP="00AB30FE">
      <w:pPr>
        <w:ind w:firstLine="567"/>
        <w:jc w:val="both"/>
      </w:pPr>
      <w:r>
        <w:t xml:space="preserve">Достоверность и допустимость перечисленных доказательств сомнений не вызывает. </w:t>
      </w:r>
    </w:p>
    <w:p w:rsidR="00A77B3E" w:rsidP="00AB30FE">
      <w:pPr>
        <w:ind w:firstLine="567"/>
        <w:jc w:val="both"/>
      </w:pPr>
      <w:r>
        <w:t xml:space="preserve">Для привлечения к административной ответственности, предусмотренной ч.1 ст. 12.26 </w:t>
      </w:r>
      <w:r>
        <w:t>КоАП</w:t>
      </w:r>
      <w:r>
        <w:t xml:space="preserve"> РФ, имеет правовое значение факт отказа от прохождения медицинского освидетельствования, который установлен и подтвержден доказательствами по делу. </w:t>
      </w:r>
    </w:p>
    <w:p w:rsidR="00A77B3E" w:rsidP="00AB30FE">
      <w:pPr>
        <w:ind w:firstLine="567"/>
        <w:jc w:val="both"/>
      </w:pPr>
      <w:r>
        <w:t>В целом виновность Ш</w:t>
      </w:r>
      <w:r>
        <w:t>остак Д.Ю. подтверждается имеющимися материалами дела об административном правонарушении, а именно: протоколом от дата № 77 МР номер</w:t>
      </w:r>
      <w:r>
        <w:t xml:space="preserve"> об административном правонарушении (л.д. 2), протоколом от </w:t>
      </w:r>
      <w:r>
        <w:t>от</w:t>
      </w:r>
      <w:r>
        <w:t xml:space="preserve"> дата № 410148 об отстранении от управления транспортным сре</w:t>
      </w:r>
      <w:r>
        <w:t>дством (л.д. 3), протоколом от дата № 50 МВ номер</w:t>
      </w:r>
      <w:r>
        <w:t xml:space="preserve"> о направлении на медицинское освидетельствование на состояние опьянения (л.д. 4), распиской </w:t>
      </w:r>
      <w:r>
        <w:t>фио</w:t>
      </w:r>
      <w:r>
        <w:t xml:space="preserve"> от дата о доставке транспортного средства марка автомобиля государственный регистрационный знак А352УР 82 на</w:t>
      </w:r>
      <w:r>
        <w:t xml:space="preserve"> стоянку (л.д. 6), видеозаписью (л.д. 10), пояснениями Шостак Д.Ю.,  данными в судебном заседании. </w:t>
      </w:r>
    </w:p>
    <w:p w:rsidR="00A77B3E" w:rsidP="00AB30FE">
      <w:pPr>
        <w:ind w:firstLine="567"/>
        <w:jc w:val="both"/>
      </w:pPr>
      <w:r>
        <w:t>Доказательства по делу у мирового судьи не вызывают сомнений, они последовательны, непротиворечивы и полностью согласуются между собой. Мировой судья находи</w:t>
      </w:r>
      <w:r>
        <w:t>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протокол об административном правонарушении составлен в соответствии с требо</w:t>
      </w:r>
      <w:r>
        <w:t xml:space="preserve">ваниями ст.28.2 </w:t>
      </w:r>
      <w:r>
        <w:t>КоАП</w:t>
      </w:r>
      <w:r>
        <w:t xml:space="preserve"> РФ, уполномоченным должностным лицом,  иные документы оформлены в соответствии с требованиями закона. Обстоятельств, исключающих производство по делу, в ходе его рассмотрения не установлено.</w:t>
      </w:r>
    </w:p>
    <w:p w:rsidR="00A77B3E" w:rsidP="00AB30FE">
      <w:pPr>
        <w:ind w:firstLine="567"/>
        <w:jc w:val="both"/>
      </w:pPr>
      <w:r>
        <w:t>Оценив доказательства в их совокупности, суд</w:t>
      </w:r>
      <w:r>
        <w:t xml:space="preserve"> считает, что в действиях Шостак Д.Ю. содержится состав административного правонарушения, предусмотренного ч. 1 ст. 12.26 </w:t>
      </w:r>
      <w:r>
        <w:t>КоАП</w:t>
      </w:r>
      <w:r>
        <w:t xml:space="preserve"> РФ, то есть невыполнение водителем транспортного средства требования о прохождении медицинского освидетельствования на состояние </w:t>
      </w:r>
      <w:r>
        <w:t>опьянения, если такие действия (бездействие) не содержат уголовно наказуемого деяния.</w:t>
      </w:r>
    </w:p>
    <w:p w:rsidR="00A77B3E" w:rsidP="00AB30FE">
      <w:pPr>
        <w:ind w:firstLine="567"/>
        <w:jc w:val="both"/>
      </w:pPr>
      <w:r>
        <w:t>При назначении наказания Шостак Д.Ю., суд принимает во внимание характер правонарушения, которое суд оценивает как грубое нарушение ПДД РФ,  личность лица, в отношении ко</w:t>
      </w:r>
      <w:r>
        <w:t>торого ведется производство по делу об административном правонарушении, который признал вину, и считает необходимым назначить административное наказание в виде штрафа с лишением права управления транспортными средствами.</w:t>
      </w:r>
    </w:p>
    <w:p w:rsidR="00A77B3E" w:rsidP="00AB30FE">
      <w:pPr>
        <w:ind w:firstLine="567"/>
        <w:jc w:val="both"/>
      </w:pPr>
      <w:r>
        <w:t>Обстоятельствами смягчающими вину я</w:t>
      </w:r>
      <w:r>
        <w:t xml:space="preserve">вляется признание вины, обстоятельствами отягчающими вину является привлечение ранее Шостак Д.Ю. к административной ответственности по главе 12 </w:t>
      </w:r>
      <w:r>
        <w:t>КоАП</w:t>
      </w:r>
      <w:r>
        <w:t xml:space="preserve"> РФ.</w:t>
      </w:r>
    </w:p>
    <w:p w:rsidR="00A77B3E" w:rsidP="00AB30FE">
      <w:pPr>
        <w:ind w:firstLine="567"/>
        <w:jc w:val="both"/>
      </w:pPr>
      <w:r>
        <w:t xml:space="preserve">На основании изложенного и  руководствуясь ч. 1 ст. 12.26, ст.ст. 29.9, 29.10, 29.11 </w:t>
      </w:r>
      <w:r>
        <w:t>КоАП</w:t>
      </w:r>
      <w:r>
        <w:t xml:space="preserve"> РФ, мировой с</w:t>
      </w:r>
      <w:r>
        <w:t xml:space="preserve">удья </w:t>
      </w:r>
    </w:p>
    <w:p w:rsidR="00A77B3E" w:rsidP="00AB30FE">
      <w:pPr>
        <w:ind w:firstLine="567"/>
        <w:jc w:val="both"/>
      </w:pPr>
    </w:p>
    <w:p w:rsidR="00A77B3E" w:rsidP="00AB30FE">
      <w:pPr>
        <w:ind w:firstLine="567"/>
        <w:jc w:val="center"/>
      </w:pPr>
      <w:r>
        <w:t>ПОСТАНОВИЛ:</w:t>
      </w:r>
    </w:p>
    <w:p w:rsidR="00A77B3E" w:rsidP="00AB30FE">
      <w:pPr>
        <w:ind w:firstLine="567"/>
        <w:jc w:val="both"/>
      </w:pPr>
    </w:p>
    <w:p w:rsidR="00A77B3E" w:rsidP="00AB30FE">
      <w:pPr>
        <w:ind w:firstLine="567"/>
        <w:jc w:val="both"/>
      </w:pPr>
      <w:r>
        <w:t xml:space="preserve">Признать Шостак Дениса Юрьевича виновным в совершении административного правонарушения, предусмотренного ч. 1 ст. 12.26 </w:t>
      </w:r>
      <w:r>
        <w:t>КоАП</w:t>
      </w:r>
      <w:r>
        <w:t xml:space="preserve"> РФ и назначить ему административное наказание в виде административного штрафа в размере 30 000,00 (тридцать тыс</w:t>
      </w:r>
      <w:r>
        <w:t>яч) рублей с лишением права управления транспортными средствами на срок 1 (один) год 6 (шесть) месяцев.</w:t>
      </w:r>
    </w:p>
    <w:p w:rsidR="00A77B3E" w:rsidP="00AB30FE">
      <w:pPr>
        <w:ind w:firstLine="567"/>
        <w:jc w:val="both"/>
      </w:pPr>
      <w:r>
        <w:t>Реквизиты для перечисления административного штрафа:</w:t>
      </w:r>
    </w:p>
    <w:p w:rsidR="00A77B3E" w:rsidP="00AB30FE">
      <w:pPr>
        <w:ind w:firstLine="567"/>
        <w:jc w:val="both"/>
      </w:pPr>
      <w:r>
        <w:t xml:space="preserve">«УФК (ОМВД России по г. Симферополю), </w:t>
      </w:r>
    </w:p>
    <w:p w:rsidR="00A77B3E" w:rsidP="00AB30FE">
      <w:pPr>
        <w:ind w:firstLine="567"/>
        <w:jc w:val="both"/>
      </w:pPr>
      <w:r>
        <w:t xml:space="preserve">ИНН 9102003230, </w:t>
      </w:r>
    </w:p>
    <w:p w:rsidR="00A77B3E" w:rsidP="00AB30FE">
      <w:pPr>
        <w:ind w:firstLine="567"/>
        <w:jc w:val="both"/>
      </w:pPr>
      <w:r>
        <w:t xml:space="preserve">КПП 910201001, ОКТМО 35701000, </w:t>
      </w:r>
    </w:p>
    <w:p w:rsidR="00A77B3E" w:rsidP="00AB30FE">
      <w:pPr>
        <w:ind w:firstLine="567"/>
        <w:jc w:val="both"/>
      </w:pPr>
      <w:r>
        <w:t>Счет № 4010</w:t>
      </w:r>
      <w:r>
        <w:t xml:space="preserve">1810335100010001, </w:t>
      </w:r>
    </w:p>
    <w:p w:rsidR="00A77B3E" w:rsidP="00AB30FE">
      <w:pPr>
        <w:ind w:firstLine="567"/>
        <w:jc w:val="both"/>
      </w:pPr>
      <w:r>
        <w:t xml:space="preserve">Наименование банка – Отделение по Республике Крым ЮГУ ЦБ РФ, </w:t>
      </w:r>
    </w:p>
    <w:p w:rsidR="00A77B3E" w:rsidP="00AB30FE">
      <w:pPr>
        <w:ind w:firstLine="567"/>
        <w:jc w:val="both"/>
      </w:pPr>
      <w:r>
        <w:t xml:space="preserve">БИК 043510001, КБК 18811630020016000140, </w:t>
      </w:r>
    </w:p>
    <w:p w:rsidR="00A77B3E" w:rsidP="00AB30FE">
      <w:pPr>
        <w:ind w:firstLine="567"/>
        <w:jc w:val="both"/>
      </w:pPr>
      <w:r>
        <w:t>УИН 188 1049 117 600 000 8960».</w:t>
      </w:r>
    </w:p>
    <w:p w:rsidR="00A77B3E" w:rsidP="00AB30FE">
      <w:pPr>
        <w:ind w:firstLine="567"/>
        <w:jc w:val="both"/>
      </w:pPr>
      <w:r>
        <w:t xml:space="preserve">Разъяснить, что в соответствии с ч. 1 ст. 32.2 </w:t>
      </w:r>
      <w:r>
        <w:t>КоАП</w:t>
      </w:r>
      <w:r>
        <w:t xml:space="preserve"> РФ административный штраф должен быть уплачен в п</w:t>
      </w:r>
      <w:r>
        <w:t xml:space="preserve">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</w:t>
      </w:r>
      <w:r>
        <w:t>КоАП</w:t>
      </w:r>
      <w:r>
        <w:t xml:space="preserve"> РФ, либо со дня истеч</w:t>
      </w:r>
      <w:r>
        <w:t xml:space="preserve">ения срока отсрочки или срока рассрочки, предусмотренных ст. 31.5 </w:t>
      </w:r>
      <w:r>
        <w:t>КоАП</w:t>
      </w:r>
      <w:r>
        <w:t xml:space="preserve"> РФ.</w:t>
      </w:r>
    </w:p>
    <w:p w:rsidR="00A77B3E" w:rsidP="00AB30FE">
      <w:pPr>
        <w:ind w:firstLine="567"/>
        <w:jc w:val="both"/>
      </w:pPr>
      <w:r>
        <w:t>Квитанцию об оплате административного штрафа необходимо предоставить лично или переслать по почте в судебный участок № 7 Киевского судебного района города Симферополя по адресу: адр</w:t>
      </w:r>
      <w:r>
        <w:t xml:space="preserve">ес.  </w:t>
      </w:r>
    </w:p>
    <w:p w:rsidR="00A77B3E" w:rsidP="00AB30FE">
      <w:pPr>
        <w:ind w:firstLine="567"/>
        <w:jc w:val="both"/>
      </w:pPr>
      <w: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</w:t>
      </w:r>
      <w:r>
        <w:t>административного штрафа, а также привл</w:t>
      </w:r>
      <w:r>
        <w:t xml:space="preserve">ечения лица, не уплатившего административный штраф, к административной ответственности в соответствии с ч. 1 ст. 20.25 </w:t>
      </w:r>
      <w:r>
        <w:t>КоАП</w:t>
      </w:r>
      <w:r>
        <w:t xml:space="preserve"> РФ.</w:t>
      </w:r>
    </w:p>
    <w:p w:rsidR="00A77B3E" w:rsidP="00AB30FE">
      <w:pPr>
        <w:ind w:firstLine="567"/>
        <w:jc w:val="both"/>
      </w:pPr>
      <w:r>
        <w:t xml:space="preserve">В силу положений ч. 1 ст. 32.7 </w:t>
      </w:r>
      <w:r>
        <w:t>КоАП</w:t>
      </w:r>
      <w:r>
        <w:t xml:space="preserve"> РФ течение срока лишения специального права начинается со дня вступления в законную силу пос</w:t>
      </w:r>
      <w:r>
        <w:t>тановления о назначении административного наказания в виде лишения соответствующего специального права.</w:t>
      </w:r>
    </w:p>
    <w:p w:rsidR="00A77B3E" w:rsidP="00AB30FE">
      <w:pPr>
        <w:ind w:firstLine="567"/>
        <w:jc w:val="both"/>
      </w:pPr>
      <w:r>
        <w:t xml:space="preserve">Руководствуясь положениями ч. 1.1 ст. 32.7 </w:t>
      </w:r>
      <w:r>
        <w:t>КоАП</w:t>
      </w:r>
      <w:r>
        <w:t xml:space="preserve"> РФ, в течение трех рабочих дней со дня вступления в законную силу постановления о назначении администрат</w:t>
      </w:r>
      <w:r>
        <w:t>ивного наказания в виде лишения соответствующего специального права лицо, лишенное специального права, должно сдать водительское удостоверение в ОБ ДПС ГИБДД МВД по Республике Крым в г. Симферополе (адрес, г. Симферополь), исполняющий указанный вид наказан</w:t>
      </w:r>
      <w:r>
        <w:t>ия, а в случае утраты водительского удостоверения заявить об этом в указанный орган в тот же срок.</w:t>
      </w:r>
    </w:p>
    <w:p w:rsidR="00A77B3E" w:rsidP="00AB30FE">
      <w:pPr>
        <w:ind w:firstLine="567"/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</w:t>
      </w:r>
      <w:r>
        <w:t xml:space="preserve">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</w:t>
      </w:r>
      <w:r>
        <w:t xml:space="preserve">вид административного наказания, заявления лица об утрате указанных документов (ч. 2 ст. 32.7 </w:t>
      </w:r>
      <w:r>
        <w:t>КоАП</w:t>
      </w:r>
      <w:r>
        <w:t xml:space="preserve"> РФ). </w:t>
      </w:r>
    </w:p>
    <w:p w:rsidR="00A77B3E" w:rsidP="00AB30FE">
      <w:pPr>
        <w:ind w:firstLine="567"/>
        <w:jc w:val="both"/>
      </w:pPr>
      <w:r>
        <w:t>Постановление может быть обжаловано в Киевский районный суд города Симферополя Республики Крым в течение 10 суток со дня получения или вручения копии п</w:t>
      </w:r>
      <w:r>
        <w:t>остановления путем подачи жалобы через судебный участок № 7 Киевского судебного района города Симферополь Республики Крым.</w:t>
      </w:r>
    </w:p>
    <w:p w:rsidR="00A77B3E" w:rsidP="00AB30FE">
      <w:pPr>
        <w:ind w:firstLine="567"/>
        <w:jc w:val="both"/>
      </w:pPr>
      <w:r>
        <w:t xml:space="preserve">           </w:t>
      </w:r>
    </w:p>
    <w:p w:rsidR="00A77B3E" w:rsidP="00AB30FE">
      <w:pPr>
        <w:ind w:firstLine="567"/>
        <w:jc w:val="both"/>
      </w:pPr>
      <w:r>
        <w:t xml:space="preserve">Мировой судья                                                                    </w:t>
      </w:r>
      <w:r>
        <w:t>Бугаева</w:t>
      </w:r>
      <w:r>
        <w:t xml:space="preserve"> Л.Г.</w:t>
      </w:r>
    </w:p>
    <w:p w:rsidR="00A77B3E" w:rsidP="00AB30FE">
      <w:pPr>
        <w:ind w:firstLine="567"/>
        <w:jc w:val="both"/>
      </w:pPr>
    </w:p>
    <w:p w:rsidR="00A77B3E" w:rsidP="00AB30FE">
      <w:pPr>
        <w:ind w:firstLine="567"/>
        <w:jc w:val="both"/>
      </w:pPr>
    </w:p>
    <w:sectPr w:rsidSect="00D929E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9E6"/>
    <w:rsid w:val="00A77B3E"/>
    <w:rsid w:val="00AB30FE"/>
    <w:rsid w:val="00D929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9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