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D77DB">
      <w:pPr>
        <w:jc w:val="right"/>
      </w:pPr>
      <w:r>
        <w:t>Дело № 5-7-74/2020</w:t>
      </w:r>
    </w:p>
    <w:p w:rsidR="00A77B3E" w:rsidP="00ED77DB">
      <w:pPr>
        <w:jc w:val="right"/>
      </w:pPr>
      <w:r>
        <w:t>(05-0074/7/2020)</w:t>
      </w:r>
    </w:p>
    <w:p w:rsidR="00A77B3E" w:rsidP="00ED77DB">
      <w:pPr>
        <w:jc w:val="center"/>
      </w:pPr>
      <w:r>
        <w:t>ПОСТАНОВЛЕНИЕ</w:t>
      </w:r>
    </w:p>
    <w:p w:rsidR="00A77B3E" w:rsidP="00ED77DB">
      <w:pPr>
        <w:tabs>
          <w:tab w:val="right" w:pos="9972"/>
        </w:tabs>
        <w:jc w:val="both"/>
      </w:pPr>
      <w:r>
        <w:t>20 февраля 2020 года</w:t>
      </w:r>
      <w:r>
        <w:tab/>
      </w:r>
      <w:r>
        <w:t>гор. Симферополь</w:t>
      </w:r>
    </w:p>
    <w:p w:rsidR="00A77B3E" w:rsidP="00ED77DB">
      <w:pPr>
        <w:jc w:val="right"/>
      </w:pPr>
      <w:r>
        <w:t xml:space="preserve">ул. Киевская 55/2, </w:t>
      </w:r>
    </w:p>
    <w:p w:rsidR="00A77B3E" w:rsidP="00ED77DB">
      <w:pPr>
        <w:jc w:val="both"/>
      </w:pPr>
    </w:p>
    <w:p w:rsidR="00A77B3E" w:rsidP="00ED77DB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ED77DB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</w:t>
      </w:r>
      <w:r>
        <w:t xml:space="preserve">, ул. Киевская 55/2, зал судебных заседаний 38) дело об административном правонарушении, предусмотренном частью 1 статьи 14.1 Кодекса Российской Федерации об административных правонарушений (далее – КоАП РФ), </w:t>
      </w:r>
    </w:p>
    <w:p w:rsidR="00A77B3E" w:rsidP="00ED77DB">
      <w:pPr>
        <w:jc w:val="both"/>
      </w:pPr>
      <w:r>
        <w:t xml:space="preserve">в отношении </w:t>
      </w:r>
      <w:r>
        <w:t>Иксарь</w:t>
      </w:r>
      <w:r>
        <w:t xml:space="preserve"> Светланы Борисовны, паспорт</w:t>
      </w:r>
      <w:r>
        <w:t xml:space="preserve">ные данные, гражданки РФ, зарегистрированной по адресу: адрес, </w:t>
      </w:r>
    </w:p>
    <w:p w:rsidR="00A77B3E" w:rsidP="00ED77DB">
      <w:pPr>
        <w:jc w:val="center"/>
      </w:pPr>
      <w:r>
        <w:t>УСТАНОВИЛ:</w:t>
      </w:r>
    </w:p>
    <w:p w:rsidR="00A77B3E" w:rsidP="00ED77DB">
      <w:pPr>
        <w:jc w:val="both"/>
      </w:pPr>
      <w:r>
        <w:t xml:space="preserve">02 декабря 2019года в 07 часов 30 минут в гор. Симферополе на адрес, </w:t>
      </w:r>
      <w:r>
        <w:t>Иксарь</w:t>
      </w:r>
      <w:r>
        <w:t xml:space="preserve"> С.Б., осуществляла предпринимательскую деятельность без государственной регистрации в качестве индив</w:t>
      </w:r>
      <w:r>
        <w:t>идуального предпринимателя продавая табачные изделия; ее действия квалифицированы по ч.1 ст.14.1 КоАП РФ.</w:t>
      </w:r>
    </w:p>
    <w:p w:rsidR="00A77B3E" w:rsidP="00ED77DB">
      <w:pPr>
        <w:jc w:val="both"/>
      </w:pPr>
      <w:r>
        <w:t>Иксарь</w:t>
      </w:r>
      <w:r>
        <w:t xml:space="preserve"> С.Б. в судебное заседание не явилась, о времени и месте рассмотрения дела была извещена заблаговременно и надлежащим образом по адресам, указан</w:t>
      </w:r>
      <w:r>
        <w:t>ному в протоколе и в объяснениях, заявлений, ходатайств об отложении рассмотрения дела от нее не поступало.</w:t>
      </w:r>
    </w:p>
    <w:p w:rsidR="00A77B3E" w:rsidP="00ED77DB">
      <w:pPr>
        <w:jc w:val="both"/>
      </w:pPr>
      <w:r>
        <w:t xml:space="preserve">Неявку </w:t>
      </w:r>
      <w:r>
        <w:t>Иксарь</w:t>
      </w:r>
      <w:r>
        <w:t xml:space="preserve"> С.Б. в судебное заседание мировой судья признал неуважительной, поскольку она знала о возбужденном в отношении нее дела об администрат</w:t>
      </w:r>
      <w:r>
        <w:t>ивном правонарушении, на вызов суда по указанному им адресу не явилась, что является его осознанным выбором способа реализации предоставленных ему прав. В соответствии с положениями ч.2 ст. 25.1 КоАП РФ мировой судья считает возможным рассмотреть дело в от</w:t>
      </w:r>
      <w:r>
        <w:t>сутствие лица, в отношении которого ведется производство по делу об административном правонарушении.</w:t>
      </w:r>
    </w:p>
    <w:p w:rsidR="00A77B3E" w:rsidP="00ED77DB">
      <w:pPr>
        <w:jc w:val="both"/>
      </w:pPr>
      <w:r>
        <w:t xml:space="preserve">Оценив письменные материалы дела в их совокупности, прихожу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</w:t>
      </w:r>
      <w:r>
        <w:t>1 ст.14.1 КоАП РФ, полностью нашла свое подтверждение, исходя из следующего.</w:t>
      </w:r>
    </w:p>
    <w:p w:rsidR="00A77B3E" w:rsidP="00ED77DB">
      <w:pPr>
        <w:jc w:val="both"/>
      </w:pPr>
      <w:r>
        <w:t>Административная ответственность по ч. 1 ст. 14.1 КоАП РФ наступает за осуществление предпринимательской деятельности без государственной регистрации в качестве индивидуального пр</w:t>
      </w:r>
      <w:r>
        <w:t>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ED77DB">
      <w:pPr>
        <w:jc w:val="both"/>
      </w:pPr>
      <w:r>
        <w:t>В соответствии со статьей 2 Гражданского кодекса Российской Федерации предпринимательской яв</w:t>
      </w:r>
      <w:r>
        <w:t xml:space="preserve">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r>
        <w:t>законом порядке.</w:t>
      </w:r>
    </w:p>
    <w:p w:rsidR="00A77B3E" w:rsidP="00ED77DB">
      <w:pPr>
        <w:jc w:val="both"/>
      </w:pPr>
      <w:r>
        <w:t xml:space="preserve">Виновность </w:t>
      </w:r>
      <w:r>
        <w:t>Иксарь</w:t>
      </w:r>
      <w:r>
        <w:t xml:space="preserve"> С.Б. в совершении административного правонарушения объективно подтверждается материалами дела, исследованными в ходе судебного заседания: - протоколом об административном правонарушении № ... от 02.12.2019, составленным у</w:t>
      </w:r>
      <w:r>
        <w:t xml:space="preserve">полномоченным должностным лицом,  - рапортом от 02.12.2019 года о поступлении сообщения о стихийной торговли;  - объяснения </w:t>
      </w:r>
      <w:r>
        <w:t>Иксарь</w:t>
      </w:r>
      <w:r>
        <w:t xml:space="preserve"> С.Б. от 02.12.2019; - </w:t>
      </w:r>
      <w:r>
        <w:t>фототаблицей</w:t>
      </w:r>
      <w:r>
        <w:t xml:space="preserve"> от 02.12.2019 к протоколу об административном правонарушении, на которой зафиксированы выс</w:t>
      </w:r>
      <w:r>
        <w:t xml:space="preserve">тавленные образцы табачных изделий в месте продажи. </w:t>
      </w:r>
    </w:p>
    <w:p w:rsidR="00A77B3E" w:rsidP="00ED77DB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собой, материал об административном правонарушении составлен в соответствии с тре</w:t>
      </w:r>
      <w:r>
        <w:t xml:space="preserve">бованиями закона, права лица, привлекаемого к административной ответственности, соблюдены, протокол об административном правонарушении составлен уполномоченным должностным лицом, его содержание и </w:t>
      </w:r>
      <w:r>
        <w:t>оформление соответствуют требованиям ст. 28.2 КоАП РФ. Основ</w:t>
      </w:r>
      <w:r>
        <w:t>аний для признания указанных доказательств недопустимыми нет, в совокупности они достаточны для рассмотрения дела по существу.</w:t>
      </w:r>
    </w:p>
    <w:p w:rsidR="00A77B3E" w:rsidP="00ED77DB">
      <w:pPr>
        <w:jc w:val="both"/>
      </w:pPr>
      <w:r>
        <w:t xml:space="preserve">При квалификации правонарушения мировой судья также принял во внимание количество товара, его ассортимент, которые зафиксированы </w:t>
      </w:r>
      <w:r>
        <w:t xml:space="preserve">на </w:t>
      </w:r>
      <w:r>
        <w:t>фототаблице</w:t>
      </w:r>
      <w:r>
        <w:t xml:space="preserve"> к протоколу об административном правонарушении, которые в полной мере свидетельствует о том, что деятельность по продаже табачных изделий была направлена на систематическое получение прибыли, а не на отдельный случай их продажи.</w:t>
      </w:r>
    </w:p>
    <w:p w:rsidR="00A77B3E" w:rsidP="00ED77DB">
      <w:pPr>
        <w:jc w:val="both"/>
      </w:pPr>
      <w:r>
        <w:t>Анализируя и</w:t>
      </w:r>
      <w:r>
        <w:t xml:space="preserve">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t>Иксарь</w:t>
      </w:r>
      <w:r>
        <w:t xml:space="preserve"> С.Б. в совершении административного правонарушения, предусмотренного ч.1 ст.14.1 КоАП РФ -</w:t>
      </w:r>
      <w: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ED77DB">
      <w:pPr>
        <w:jc w:val="both"/>
      </w:pPr>
      <w:r>
        <w:t xml:space="preserve">Обстоятельств, </w:t>
      </w:r>
      <w:r>
        <w:t>предусмотренныхст</w:t>
      </w:r>
      <w:r>
        <w:t>. 24.5 КоАП РФ, исключающих производство по делу об административном правонарушении, при рассмотрени</w:t>
      </w:r>
      <w:r>
        <w:t>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A77B3E" w:rsidP="00ED77DB">
      <w:pPr>
        <w:jc w:val="both"/>
      </w:pPr>
      <w:r>
        <w:t xml:space="preserve">Каких-либо возражений, доказательств, опровергающих совершение административного правонарушения, </w:t>
      </w:r>
      <w:r>
        <w:t>Иксарь</w:t>
      </w:r>
      <w:r>
        <w:t xml:space="preserve"> </w:t>
      </w:r>
      <w:r>
        <w:t>С.Б.не</w:t>
      </w:r>
      <w:r>
        <w:t xml:space="preserve"> пред</w:t>
      </w:r>
      <w:r>
        <w:t>ставлено.</w:t>
      </w:r>
    </w:p>
    <w:p w:rsidR="00A77B3E" w:rsidP="00ED77DB">
      <w:pPr>
        <w:jc w:val="both"/>
      </w:pPr>
      <w:r>
        <w:t xml:space="preserve">Обстоятельств, смягчающих и отягчающих административную ответственность </w:t>
      </w:r>
      <w:r>
        <w:t>Иксарь</w:t>
      </w:r>
      <w:r>
        <w:t xml:space="preserve"> С.Б., в соответствии со </w:t>
      </w:r>
      <w:r>
        <w:t>ст.ст</w:t>
      </w:r>
      <w:r>
        <w:t>. 4.2, 4.3 КоАП РФ, мировой судья не усматривает.</w:t>
      </w:r>
    </w:p>
    <w:p w:rsidR="00A77B3E" w:rsidP="00ED77DB">
      <w:pPr>
        <w:jc w:val="both"/>
      </w:pPr>
      <w:r>
        <w:t xml:space="preserve">При назначении административного наказания, с учетом характера совершенного </w:t>
      </w:r>
      <w:r>
        <w:t xml:space="preserve">административного правонарушения, личности виновного, его семейного и имущественного положения, отсутствия смягчающих и отягчающих административную ответственность обстоятельств, а также всех обстоятельств дела, считаю возможным назначить административное </w:t>
      </w:r>
      <w:r>
        <w:t>наказание в виде штрафа в минимальном размере, предусмотренного санкцией ч.1 ст.14.1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 и отвечать ц</w:t>
      </w:r>
      <w:r>
        <w:t>елям административного наказания.</w:t>
      </w:r>
    </w:p>
    <w:p w:rsidR="00A77B3E" w:rsidP="00ED77DB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29.9 - 29.11 КоАП РФ, мировой судья, -</w:t>
      </w:r>
    </w:p>
    <w:p w:rsidR="00A77B3E" w:rsidP="00ED77DB">
      <w:pPr>
        <w:jc w:val="center"/>
      </w:pPr>
      <w:r>
        <w:t>ПОСТАНОВИЛ:</w:t>
      </w:r>
    </w:p>
    <w:p w:rsidR="00A77B3E" w:rsidP="00ED77DB">
      <w:pPr>
        <w:jc w:val="both"/>
      </w:pPr>
      <w:r>
        <w:t>Иксарь</w:t>
      </w:r>
      <w:r>
        <w:t xml:space="preserve"> Светлану Борисовну признать виновной в совершении административного правонарушения, предусмотренного частью 1 статьи</w:t>
      </w:r>
      <w:r>
        <w:t xml:space="preserve"> 14.1 Кодекса Российской Федерации об административных правонарушений и назначить административное наказание в виде административного штрафа в размере 500 (пятьсот) рублей.</w:t>
      </w:r>
    </w:p>
    <w:p w:rsidR="00A77B3E" w:rsidP="00ED77DB">
      <w:pPr>
        <w:jc w:val="both"/>
      </w:pPr>
      <w:r>
        <w:t>Разъяснить, что в соответствии со ст.32.2 КоАП РФ административный штраф должен быт</w:t>
      </w:r>
      <w:r>
        <w:t xml:space="preserve"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</w:t>
      </w:r>
      <w:r>
        <w:t xml:space="preserve">1.4 настоящей статьи, либо со дня истечения срока отсрочки или срока рассрочки, предусмотренных статьей 31.5 настоящего Кодекса на следующие реквизиты: </w:t>
      </w:r>
    </w:p>
    <w:p w:rsidR="00A77B3E" w:rsidP="00ED77DB">
      <w:pPr>
        <w:jc w:val="both"/>
      </w:pPr>
      <w:r>
        <w:t>«Получатель - Управление Федеральной Казначейства по Республики Крым (Министерство юстиции Республики К</w:t>
      </w:r>
      <w:r>
        <w:t xml:space="preserve">рым, л/с 04752203230); </w:t>
      </w:r>
    </w:p>
    <w:p w:rsidR="00A77B3E" w:rsidP="00ED77DB">
      <w:pPr>
        <w:jc w:val="both"/>
      </w:pPr>
      <w:r>
        <w:t xml:space="preserve">Счет № 40101810335100010001, ОКТМО 35701000; </w:t>
      </w:r>
    </w:p>
    <w:p w:rsidR="00A77B3E" w:rsidP="00ED77DB">
      <w:pPr>
        <w:jc w:val="both"/>
      </w:pPr>
      <w:r>
        <w:t xml:space="preserve">ИНН получателя 9102013284; КПП получателя 910201001; </w:t>
      </w:r>
    </w:p>
    <w:p w:rsidR="00A77B3E" w:rsidP="00ED77DB">
      <w:pPr>
        <w:jc w:val="both"/>
      </w:pPr>
      <w:r>
        <w:t xml:space="preserve">Банк получателя - Отделение по Республике Крым Южного главного управления ЦБ РФ; БИК 043510001, КБК 828 1 16 01143 01 0001 140, </w:t>
      </w:r>
    </w:p>
    <w:p w:rsidR="00A77B3E" w:rsidP="00ED77DB">
      <w:pPr>
        <w:jc w:val="both"/>
      </w:pPr>
      <w:r>
        <w:t>УИН</w:t>
      </w:r>
      <w:r>
        <w:t xml:space="preserve"> - 18880491190002894672, назначение платежа: оплата административного штрафа по постановлению мирового судьи (указать № и дату)».</w:t>
      </w:r>
    </w:p>
    <w:p w:rsidR="00A77B3E" w:rsidP="00ED77DB">
      <w:pPr>
        <w:jc w:val="both"/>
      </w:pPr>
      <w:r>
        <w:t>Оригинал документа, свидетельствующего об уплате административного штрафа, как документ, подтверждающий исполнение судебного п</w:t>
      </w:r>
      <w:r>
        <w:t xml:space="preserve">остановления, лицо, привлеченное к административной ответственности, направляет судье, вынесшему постановление (Республика Крым г. Симферополь, </w:t>
      </w:r>
      <w:r>
        <w:t>ул.Киевская</w:t>
      </w:r>
      <w:r>
        <w:t xml:space="preserve"> 55/2, каб.31).</w:t>
      </w:r>
    </w:p>
    <w:p w:rsidR="00A77B3E" w:rsidP="00ED77DB">
      <w:pPr>
        <w:jc w:val="both"/>
      </w:pPr>
      <w:r>
        <w:t>В соответствии со ст. 20.25 КоАП РФ, неуплата административного штрафа в срок, предус</w:t>
      </w:r>
      <w:r>
        <w:t>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ED77DB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</w:t>
      </w:r>
      <w:r>
        <w:t>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ED77DB">
      <w:pPr>
        <w:jc w:val="both"/>
      </w:pPr>
    </w:p>
    <w:p w:rsidR="00A77B3E" w:rsidP="00ED77DB">
      <w:pPr>
        <w:jc w:val="both"/>
      </w:pPr>
      <w:r>
        <w:t xml:space="preserve">Мировой судья                                                                       </w:t>
      </w:r>
      <w:r>
        <w:t>фио</w:t>
      </w:r>
    </w:p>
    <w:p w:rsidR="00A77B3E" w:rsidP="00ED77DB">
      <w:pPr>
        <w:jc w:val="both"/>
      </w:pPr>
    </w:p>
    <w:sectPr w:rsidSect="00ED77DB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DB"/>
    <w:rsid w:val="00A77B3E"/>
    <w:rsid w:val="00ED77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