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76B39">
      <w:pPr>
        <w:jc w:val="right"/>
      </w:pPr>
      <w:r>
        <w:t>Дело № 5-7-86/2020</w:t>
      </w:r>
    </w:p>
    <w:p w:rsidR="00A77B3E" w:rsidP="00076B39">
      <w:pPr>
        <w:jc w:val="right"/>
      </w:pPr>
      <w:r>
        <w:t>(№ 05-0086/7/2019)</w:t>
      </w:r>
    </w:p>
    <w:p w:rsidR="00A77B3E" w:rsidP="00076B39">
      <w:pPr>
        <w:jc w:val="center"/>
      </w:pPr>
      <w:r>
        <w:t>ПОСТАНОВЛЕНИЕ</w:t>
      </w:r>
    </w:p>
    <w:p w:rsidR="00A77B3E" w:rsidP="00076B39">
      <w:pPr>
        <w:tabs>
          <w:tab w:val="left" w:pos="720"/>
          <w:tab w:val="left" w:pos="1440"/>
          <w:tab w:val="left" w:pos="2160"/>
          <w:tab w:val="left" w:pos="2880"/>
          <w:tab w:val="right" w:pos="9688"/>
        </w:tabs>
      </w:pPr>
      <w:r>
        <w:t>18 февраля 2020 года</w:t>
      </w:r>
      <w:r>
        <w:tab/>
      </w:r>
      <w:r>
        <w:tab/>
      </w:r>
      <w:r>
        <w:t>гор. Симферополь</w:t>
      </w:r>
    </w:p>
    <w:p w:rsidR="00A77B3E"/>
    <w:p w:rsidR="00A77B3E" w:rsidP="00076B39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076B39">
      <w:pPr>
        <w:jc w:val="both"/>
      </w:pPr>
      <w:r>
        <w:t xml:space="preserve">рассмотрев в открытом судебном заседании в помещении судебного участка (Республика Крым, гор. Симферополь, ул. Киевская 55/2 зал судебных заседаний № 38) дело об административном правонарушении, </w:t>
      </w:r>
    </w:p>
    <w:p w:rsidR="00A77B3E" w:rsidP="00076B39">
      <w:pPr>
        <w:jc w:val="both"/>
      </w:pPr>
      <w:r>
        <w:t>предусмотренном частью 1 статьи 12.26 Кодекса Российской Фед</w:t>
      </w:r>
      <w:r>
        <w:t xml:space="preserve">ерации об административных правонарушениях (далее – КоАП РФ), </w:t>
      </w:r>
    </w:p>
    <w:p w:rsidR="00A77B3E" w:rsidP="00076B39">
      <w:pPr>
        <w:jc w:val="both"/>
      </w:pPr>
      <w:r>
        <w:t xml:space="preserve">в отношении </w:t>
      </w:r>
      <w:r>
        <w:t>Оказова</w:t>
      </w:r>
      <w:r>
        <w:t xml:space="preserve"> Али </w:t>
      </w:r>
      <w:r>
        <w:t>Нуриевича</w:t>
      </w:r>
      <w:r>
        <w:t>, паспортные данные, гражданин РФ, зарегистрированного и проживающего по адресу: адрес, ...,</w:t>
      </w:r>
    </w:p>
    <w:p w:rsidR="00A77B3E" w:rsidP="00076B39">
      <w:pPr>
        <w:jc w:val="center"/>
      </w:pPr>
      <w:r>
        <w:t>УСТАНОВИЛ:</w:t>
      </w:r>
    </w:p>
    <w:p w:rsidR="00A77B3E" w:rsidP="00076B39">
      <w:pPr>
        <w:jc w:val="both"/>
      </w:pPr>
      <w:r>
        <w:t xml:space="preserve">Водитель </w:t>
      </w:r>
      <w:r>
        <w:t>Оказов</w:t>
      </w:r>
      <w:r>
        <w:t xml:space="preserve"> А.Н. 07 января 2020 в 02 час.45 мин. око</w:t>
      </w:r>
      <w:r>
        <w:t>ло дома 117А по ул. Киевской в гор. Симферополе Республики Крым управлял транспортным средством</w:t>
      </w:r>
      <w:r>
        <w:t xml:space="preserve"> .</w:t>
      </w:r>
      <w:r>
        <w:t>.</w:t>
      </w:r>
      <w:r>
        <w:t>, государственный регистрационный знак ... , с явными признаками опьянения, не выполнил законное требование уполномоченного должностного лица</w:t>
      </w:r>
      <w:r>
        <w:t xml:space="preserve"> - инспектора ДПС ГИБДД о прохождении медицинского освидетельствования на состояние опьянения, чем нарушил требования п. 2.3.2 ПДД РФ, при отсутствии в его действиях (бездействиях) признаков уголовно наказуемого деяния; его действия квалифицированы по ч.1 </w:t>
      </w:r>
      <w:r>
        <w:t>ст. 12.26 КоАП РФ.</w:t>
      </w:r>
      <w:r>
        <w:tab/>
      </w:r>
    </w:p>
    <w:p w:rsidR="00A77B3E" w:rsidP="00076B39">
      <w:pPr>
        <w:jc w:val="both"/>
      </w:pPr>
      <w:r>
        <w:t>Оказов</w:t>
      </w:r>
      <w:r>
        <w:t xml:space="preserve"> А.Н. в судебное заседание явился, вину во вменяемом правонарушении признал, в содеянном раскаялся. Подтвердил обстоятельства, изложенные в протоколе об административном правонарушении.</w:t>
      </w:r>
    </w:p>
    <w:p w:rsidR="00A77B3E" w:rsidP="00076B39">
      <w:pPr>
        <w:jc w:val="both"/>
      </w:pPr>
      <w:r>
        <w:t xml:space="preserve">Заслушав </w:t>
      </w:r>
      <w:r>
        <w:t>Оказова</w:t>
      </w:r>
      <w:r>
        <w:t xml:space="preserve"> А.Н. исследовав материалы д</w:t>
      </w:r>
      <w:r>
        <w:t>ела об административном правонарушении, просмотрев и исследовав видеозапись фиксации правонарушения, мировой судья приходит к следующему.</w:t>
      </w:r>
    </w:p>
    <w:p w:rsidR="00A77B3E" w:rsidP="00076B39">
      <w:pPr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</w:t>
      </w:r>
      <w:r>
        <w:t xml:space="preserve">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</w:t>
      </w:r>
      <w:r>
        <w:t>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</w:t>
      </w:r>
      <w:r>
        <w:t>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076B39">
      <w:pPr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Правительств</w:t>
      </w:r>
      <w:r>
        <w:t>а Российской Федерации от 23 октября 1993 г.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</w:t>
      </w:r>
      <w:r>
        <w:t xml:space="preserve">твование на состояние алкогольного опьянения и медицинское освидетельствование на состояние опьянения. </w:t>
      </w:r>
    </w:p>
    <w:p w:rsidR="00A77B3E" w:rsidP="00076B39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</w:t>
      </w:r>
      <w:r>
        <w:t xml:space="preserve">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</w:t>
      </w:r>
      <w:r>
        <w:t>июня 2008 года N475 (далее -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</w:t>
      </w:r>
      <w:r>
        <w:t xml:space="preserve">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</w:t>
      </w:r>
      <w:r>
        <w:t>предусмотренном статьей 12.24 Кодекса Российской Федерации об административных правон</w:t>
      </w:r>
      <w:r>
        <w:t xml:space="preserve">арушениях. </w:t>
      </w:r>
    </w:p>
    <w:p w:rsidR="00A77B3E" w:rsidP="00076B39"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</w:t>
      </w:r>
      <w:r>
        <w:t xml:space="preserve">изменение окраски кожных покровов лица; д) поведение, не соответствующее обстановке. </w:t>
      </w:r>
    </w:p>
    <w:p w:rsidR="00A77B3E" w:rsidP="00076B39">
      <w:pPr>
        <w:jc w:val="both"/>
      </w:pPr>
      <w:r>
        <w:t>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</w:t>
      </w:r>
      <w:r>
        <w:t>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</w:t>
      </w:r>
      <w:r>
        <w:t>тоянии опьянения, и отрицательном результате освидетельствования на состояние алкогольного опьянения.</w:t>
      </w:r>
    </w:p>
    <w:p w:rsidR="00A77B3E" w:rsidP="00076B39">
      <w:pPr>
        <w:jc w:val="both"/>
      </w:pPr>
      <w:r>
        <w:t>Исходя из положений пункта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 w:rsidP="00076B39">
      <w:pPr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 РФ).</w:t>
      </w:r>
    </w:p>
    <w:p w:rsidR="00A77B3E" w:rsidP="00076B39">
      <w:pPr>
        <w:jc w:val="both"/>
      </w:pPr>
      <w:r>
        <w:t xml:space="preserve">Из материалов дела следует, что достаточным основанием полагать, что </w:t>
      </w:r>
      <w:r>
        <w:t>Оказов</w:t>
      </w:r>
      <w:r>
        <w:t xml:space="preserve"> А.Н. находился в состоянии опьянения, явило</w:t>
      </w:r>
      <w:r>
        <w:t>сь наличие у него признаков опьянения, предусмотренных пунктом 3 вышеуказанных Правил, а именно: запах алкоголя изо рта, неустойчивость позы, нарушение речи, поведение не соответствующее обстановке.</w:t>
      </w:r>
    </w:p>
    <w:p w:rsidR="00A77B3E" w:rsidP="00076B39">
      <w:pPr>
        <w:jc w:val="both"/>
      </w:pPr>
      <w:r>
        <w:t xml:space="preserve">Также, из материалов дела усматривается, что </w:t>
      </w:r>
      <w:r>
        <w:t>Оказов</w:t>
      </w:r>
      <w:r>
        <w:t xml:space="preserve"> А.Н. </w:t>
      </w:r>
      <w:r>
        <w:t>отказался от прохождения на месте освидетельствования на состояние алкогольного опьянения, в связи с чем был направлен на медицинское освидетельствование на состояние опьянения, однако требование инспектора ДПС ГИБДД о прохождении медицинского освидетельст</w:t>
      </w:r>
      <w:r>
        <w:t xml:space="preserve">вования на состояние опьянения он также не выполнил. </w:t>
      </w:r>
    </w:p>
    <w:p w:rsidR="00A77B3E" w:rsidP="00076B39">
      <w:pPr>
        <w:jc w:val="both"/>
      </w:pPr>
      <w:r>
        <w:t xml:space="preserve">Все процессуальные действия по данному делу проведены уполномоченным должностным лицом с </w:t>
      </w:r>
      <w:r>
        <w:t>видеофиксацией</w:t>
      </w:r>
      <w:r>
        <w:t xml:space="preserve"> в соответствии с требованиями Правил и КоАП РФ, о чем составлены соответствующие протоколы. Процед</w:t>
      </w:r>
      <w:r>
        <w:t xml:space="preserve">ура направления водителя на медицинское освидетельствование соблюдена. При таких обстоятельствах, требование сотрудника ДПС ГИБДД о прохождении медицинского освидетельствования являлось законным и обязательным для водителя </w:t>
      </w:r>
      <w:r>
        <w:t>Оказова</w:t>
      </w:r>
      <w:r>
        <w:t xml:space="preserve"> А.Н. Невыполнение водител</w:t>
      </w:r>
      <w:r>
        <w:t xml:space="preserve">ем законного требования уполномоченного должностного лица о прохождении медицинского освидетельствования образует состав правонарушения, предусмотренного ч.1 ст.12.26 КоАП РФ. </w:t>
      </w:r>
    </w:p>
    <w:p w:rsidR="00A77B3E" w:rsidP="00076B39">
      <w:pPr>
        <w:jc w:val="both"/>
      </w:pPr>
      <w:r>
        <w:t>Статьей 26.2 КоАП РФ предусмотрено, что доказательствами по делу об администрат</w:t>
      </w:r>
      <w:r>
        <w:t>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</w:t>
      </w:r>
      <w:r>
        <w:t>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076B39">
      <w:pPr>
        <w:jc w:val="both"/>
      </w:pPr>
      <w:r>
        <w:t xml:space="preserve">Факт совершения административного правонарушения и виновность </w:t>
      </w:r>
      <w:r>
        <w:t>Оказова</w:t>
      </w:r>
      <w:r>
        <w:t xml:space="preserve"> А.Н. в совершении административного правонарушения, объективно подтве</w:t>
      </w:r>
      <w:r>
        <w:t>рждается собранными по делу доказательствами, в том числе:  - протоколом об административном правонарушении от 07.01.2020 серии ..., в котором описано событие правонарушения (л.д.1); - данными информационной системы ФИС ГИБДД-М о правонарушениях совершенны</w:t>
      </w:r>
      <w:r>
        <w:t>х лицом, привлекаемым к административной ответственности (л.д. 3); - сведениями о водительском удостоверении лица, привлекаемого к административной ответственности (л.д. 4); - карточкой учета транспортного средства (л.д.5); - протоколом об отстранении от у</w:t>
      </w:r>
      <w:r>
        <w:t xml:space="preserve">правления транспортным средством от 07.01.2020 серии № ... (л.д.6); - протоколом о направлении на медицинское освидетельствование на состояние опьянения от 07.01.2020 серии ..., согласно которому </w:t>
      </w:r>
      <w:r>
        <w:t>Оказов</w:t>
      </w:r>
      <w:r>
        <w:t xml:space="preserve"> А.Н. отказался от прохождения медицинского освидетель</w:t>
      </w:r>
      <w:r>
        <w:t xml:space="preserve">ствования на состояние опьянения (л.д. 7); - объяснениями свидетеля </w:t>
      </w:r>
      <w:r>
        <w:t>фио</w:t>
      </w:r>
      <w:r>
        <w:t xml:space="preserve"> от 07.01.2020 (л.д.9); - </w:t>
      </w:r>
      <w:r>
        <w:t xml:space="preserve">видеозаписью на СД-диске от 07.01.2020 процессуальных действий в отношении </w:t>
      </w:r>
      <w:r>
        <w:t>Оказова</w:t>
      </w:r>
      <w:r>
        <w:t xml:space="preserve"> А.Н. (л.д.12), заявлением </w:t>
      </w:r>
      <w:r>
        <w:t>Оказова</w:t>
      </w:r>
      <w:r>
        <w:t xml:space="preserve"> А.Н. от 18.02.2020 (л.д.34) и иными матери</w:t>
      </w:r>
      <w:r>
        <w:t>алами дела.</w:t>
      </w:r>
    </w:p>
    <w:p w:rsidR="00A77B3E" w:rsidP="00076B39">
      <w:pPr>
        <w:jc w:val="both"/>
      </w:pPr>
      <w: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</w:t>
      </w:r>
      <w:r>
        <w:t>совокупности.</w:t>
      </w:r>
    </w:p>
    <w:p w:rsidR="00A77B3E" w:rsidP="00076B39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</w:t>
      </w:r>
      <w:r>
        <w:t xml:space="preserve">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</w:t>
      </w:r>
    </w:p>
    <w:p w:rsidR="00A77B3E" w:rsidP="00076B39">
      <w:pPr>
        <w:jc w:val="both"/>
      </w:pPr>
      <w:r>
        <w:t>Доказател</w:t>
      </w:r>
      <w:r>
        <w:t xml:space="preserve">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A77B3E" w:rsidP="00076B39">
      <w:pPr>
        <w:jc w:val="both"/>
      </w:pPr>
      <w:r>
        <w:t>Каких</w:t>
      </w:r>
      <w:r>
        <w:t xml:space="preserve">-либо объективных данных, свидетельствующих о заинтересованности инспекторов ДПС ГИБДД в исходе дела, судом не установлено. </w:t>
      </w:r>
    </w:p>
    <w:p w:rsidR="00A77B3E" w:rsidP="00076B39">
      <w:pPr>
        <w:jc w:val="both"/>
      </w:pPr>
      <w:r>
        <w:t>Анализируя и оценивая, в соответствии со ст. 26.11 КоАП РФ, собранные и исследованные в судебном заседании доказательства в их сово</w:t>
      </w:r>
      <w:r>
        <w:t xml:space="preserve">купности, прихожу к выводу о виновности </w:t>
      </w:r>
      <w:r>
        <w:t>Оказова</w:t>
      </w:r>
      <w:r>
        <w:t xml:space="preserve"> А.Н. в совершении административного правонарушения, предусмотренного ч.1 ст. 12.26 КоАП РФ. </w:t>
      </w:r>
    </w:p>
    <w:p w:rsidR="00A77B3E" w:rsidP="00076B39">
      <w:pPr>
        <w:jc w:val="both"/>
      </w:pPr>
      <w:r>
        <w:t>Установленных законом оснований для прекращения производства по делу не имеется, срок давности привлечения к админи</w:t>
      </w:r>
      <w:r>
        <w:t xml:space="preserve">стративной ответственности, установленный ч. 1 ст. 4.5 КоАП РФ, не истек.  </w:t>
      </w:r>
    </w:p>
    <w:p w:rsidR="00A77B3E" w:rsidP="00076B39">
      <w:pPr>
        <w:jc w:val="both"/>
      </w:pPr>
      <w:r>
        <w:t xml:space="preserve">Обстоятельствами, смягчающими административную ответственность </w:t>
      </w:r>
      <w:r>
        <w:t>Оказова</w:t>
      </w:r>
      <w:r>
        <w:t xml:space="preserve"> А.Н. является признание вины и раскаяние в содеянном. Обстоятельств, отягощающих его административную ответст</w:t>
      </w:r>
      <w:r>
        <w:t>венность, мировой судья не усматривает.</w:t>
      </w:r>
    </w:p>
    <w:p w:rsidR="00A77B3E" w:rsidP="00076B39">
      <w:pPr>
        <w:jc w:val="both"/>
      </w:pPr>
      <w:r>
        <w:t>При назначении административного наказания с учетом характера совершенного административного правонарушения, личности виновного, его имущественного и семейного положения, наличием обстоятельств, смягчающих администра</w:t>
      </w:r>
      <w:r>
        <w:t>тивную ответственность и отсутствием, обстоятельств ее отягчающих; всех обстоятельств дела, суд считает возможным назначить минимальное наказание, предусмотренное санкцией ч.1 ст. 12.26 КоАП РФ, что будет достаточной мерой ответственности за совершенное пр</w:t>
      </w:r>
      <w:r>
        <w:t xml:space="preserve">авонарушение, наиболее целесообразной для предупреждения совершения новых правонарушений. </w:t>
      </w:r>
    </w:p>
    <w:p w:rsidR="00A77B3E" w:rsidP="00076B39">
      <w:pPr>
        <w:jc w:val="both"/>
      </w:pPr>
      <w:r>
        <w:t>На основании изложенного и руководствуясь частью 1 статьи 12.26, статьями 29.09 - 29.11 Кодекса Российской Федерации об административных правонарушениях, мировой суд</w:t>
      </w:r>
      <w:r>
        <w:t xml:space="preserve">ья - </w:t>
      </w:r>
    </w:p>
    <w:p w:rsidR="00A77B3E" w:rsidP="00076B39">
      <w:pPr>
        <w:jc w:val="center"/>
      </w:pPr>
      <w:r>
        <w:t>ПОСТАНОВИЛ:</w:t>
      </w:r>
    </w:p>
    <w:p w:rsidR="00A77B3E" w:rsidP="00076B39">
      <w:pPr>
        <w:jc w:val="both"/>
      </w:pPr>
      <w:r>
        <w:t>Оказова</w:t>
      </w:r>
      <w:r>
        <w:t xml:space="preserve"> Али </w:t>
      </w:r>
      <w:r>
        <w:t>Нуриевича</w:t>
      </w:r>
      <w:r>
        <w:t xml:space="preserve"> признать виновным в совершении административного правонарушения, предусмотренном частью 1 статьи 12.26 Кодекса Российской Федерации об административных правонарушениях и назначить административное наказание в виде ад</w:t>
      </w:r>
      <w:r>
        <w:t>министративного штрафа в размере 30000 (тридцати тысяч) рублей с лишением права управления транспортными средствами сроком на 01 (один) год 06 (шесть) месяцев.</w:t>
      </w:r>
    </w:p>
    <w:p w:rsidR="00A77B3E" w:rsidP="00076B39">
      <w:pPr>
        <w:jc w:val="both"/>
      </w:pPr>
      <w:r>
        <w:t xml:space="preserve">Разъяснить, что в соответствии со статьей 32.2 Кодекса Российской Федерации об административных </w:t>
      </w:r>
      <w:r>
        <w:t>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>
        <w:t>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Кодекса, путем внесения суммы административного штрафа в банк по следующим реквизитам:</w:t>
      </w:r>
      <w:r>
        <w:t xml:space="preserve"> </w:t>
      </w:r>
    </w:p>
    <w:p w:rsidR="00A77B3E" w:rsidP="00076B39">
      <w:pPr>
        <w:jc w:val="both"/>
      </w:pPr>
      <w:r>
        <w:t xml:space="preserve">«Получатель УФК (УМВД России по г. Симферополю); </w:t>
      </w:r>
    </w:p>
    <w:p w:rsidR="00A77B3E" w:rsidP="00076B39">
      <w:pPr>
        <w:jc w:val="both"/>
      </w:pPr>
      <w:r>
        <w:t xml:space="preserve">КПП - 910201001; ИНН - 9102003230; ОКТМО - 35701000; </w:t>
      </w:r>
    </w:p>
    <w:p w:rsidR="00A77B3E" w:rsidP="00076B39">
      <w:pPr>
        <w:jc w:val="both"/>
      </w:pPr>
      <w:r>
        <w:t>номер счета - 40101810335100010001, БИК - 043510001,</w:t>
      </w:r>
    </w:p>
    <w:p w:rsidR="00A77B3E" w:rsidP="00076B39">
      <w:pPr>
        <w:jc w:val="both"/>
      </w:pPr>
      <w:r>
        <w:t xml:space="preserve">наименование банка - Отделение по Республике Крым ЮГУ Центрального Банка РФ, </w:t>
      </w:r>
    </w:p>
    <w:p w:rsidR="00A77B3E" w:rsidP="00076B39">
      <w:pPr>
        <w:jc w:val="both"/>
      </w:pPr>
      <w:r>
        <w:t>КБК – 188 116 300 2</w:t>
      </w:r>
      <w:r>
        <w:t>001 6000 140, УИН – 188 1049 12011 00000 120; назначение платежа - оплата административного штрафа по постановлению мирового судьи (указать его номер и дату)»</w:t>
      </w:r>
    </w:p>
    <w:p w:rsidR="00A77B3E" w:rsidP="00076B39">
      <w:pPr>
        <w:jc w:val="both"/>
      </w:pPr>
      <w:r>
        <w:t>Разъяснить, что согласно ст. 32.7 КоАП РФ, течение срока лишения специального права начинается со</w:t>
      </w:r>
      <w:r>
        <w:t xml:space="preserve"> дня вступления настоящего постановления в законную силу,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лицом, лишен</w:t>
      </w:r>
      <w:r>
        <w:t>ным специального права, соответствующего удостоверения, предусмотренного ч. 1 ст. 32.6 КоАП РФ, в орган, исполняющий этот вид административного наказания, а в случае его утраты заявить об этом в указанный орган в тот же срок.</w:t>
      </w:r>
    </w:p>
    <w:p w:rsidR="00A77B3E" w:rsidP="00076B39">
      <w:pPr>
        <w:jc w:val="both"/>
      </w:pPr>
      <w:r>
        <w:t>Оригинал документа, свидетельс</w:t>
      </w:r>
      <w:r>
        <w:t xml:space="preserve">твующий об уплате административного штрафа (квитанцию об оплате штрафа),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>.</w:t>
      </w:r>
      <w:r>
        <w:t xml:space="preserve"> 31.  </w:t>
      </w:r>
    </w:p>
    <w:p w:rsidR="00A77B3E" w:rsidP="00076B39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</w:t>
      </w:r>
      <w:r>
        <w:t>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076B39">
      <w:pPr>
        <w:jc w:val="both"/>
      </w:pPr>
      <w:r>
        <w:t>В соответствии с ч.1 ст. 20.25 КоАП РФ, неуплата административн</w:t>
      </w:r>
      <w:r>
        <w:t>ого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 w:rsidP="00076B39">
      <w:pPr>
        <w:jc w:val="both"/>
      </w:pPr>
      <w:r>
        <w:t>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№ 7 Киевского судебного района города Симферополь Республики</w:t>
      </w:r>
      <w:r>
        <w:t xml:space="preserve"> Крым либо непосредственно в суд, уполномоченный ее рассматривать, в течение десяти суток со дня вручения или получения его копии постановления.</w:t>
      </w:r>
    </w:p>
    <w:p w:rsidR="00A77B3E" w:rsidP="00076B39">
      <w:pPr>
        <w:jc w:val="both"/>
      </w:pPr>
    </w:p>
    <w:p w:rsidR="00A77B3E" w:rsidP="00076B39">
      <w:pPr>
        <w:jc w:val="both"/>
      </w:pPr>
      <w:r>
        <w:t xml:space="preserve">Мировой судья                                                                          </w:t>
      </w:r>
      <w:r>
        <w:t>фио</w:t>
      </w:r>
    </w:p>
    <w:p w:rsidR="00A77B3E" w:rsidP="00076B39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076B39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39"/>
    <w:rsid w:val="00076B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