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A1795">
      <w:pPr>
        <w:ind w:firstLine="567"/>
        <w:jc w:val="both"/>
      </w:pPr>
    </w:p>
    <w:p w:rsidR="00A77B3E" w:rsidP="009A1795">
      <w:pPr>
        <w:ind w:firstLine="567"/>
        <w:jc w:val="right"/>
      </w:pPr>
      <w:r>
        <w:t xml:space="preserve">№ 05-0096/7/2017 </w:t>
      </w:r>
    </w:p>
    <w:p w:rsidR="00A77B3E" w:rsidP="009A1795">
      <w:pPr>
        <w:ind w:firstLine="567"/>
        <w:jc w:val="center"/>
      </w:pPr>
      <w:r>
        <w:t>П О С Т А Н О В Л Е Н И Е</w:t>
      </w:r>
    </w:p>
    <w:p w:rsidR="00A77B3E" w:rsidP="009A1795">
      <w:pPr>
        <w:ind w:firstLine="567"/>
        <w:jc w:val="both"/>
      </w:pPr>
    </w:p>
    <w:p w:rsidR="00A77B3E" w:rsidP="009A1795">
      <w:pPr>
        <w:ind w:firstLine="567"/>
        <w:jc w:val="both"/>
      </w:pPr>
      <w:r>
        <w:t xml:space="preserve">24 октября 2017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гор.Симферополь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9A1795">
      <w:pPr>
        <w:ind w:firstLine="567"/>
        <w:jc w:val="both"/>
      </w:pPr>
      <w:r>
        <w:t xml:space="preserve">Мировой судья  судебного участка № 7 Киевского судебного района города Симферополя (Киевский район городского округа Симферополь) Республики Крым </w:t>
      </w:r>
      <w:r>
        <w:t>Бугаева Л.Г.,</w:t>
      </w:r>
    </w:p>
    <w:p w:rsidR="00A77B3E" w:rsidP="009A1795">
      <w:pPr>
        <w:ind w:firstLine="567"/>
        <w:jc w:val="both"/>
      </w:pPr>
      <w:r>
        <w:t>рассмотрев в открытом судебном заседании дело об административном правонарушении (протокол 61 АГ номер</w:t>
      </w:r>
      <w:r>
        <w:t xml:space="preserve"> от дата об административном правонарушении) в отношении </w:t>
      </w:r>
      <w:r>
        <w:t>фио</w:t>
      </w:r>
      <w:r>
        <w:t>, паспортные данные, зарегистрирован по адресу: адрес, проживающий по адресу: а</w:t>
      </w:r>
      <w:r>
        <w:t xml:space="preserve">дрес, ул. дата, кв.9, привлекаемого к административной ответственности, предусмотренной ч.1 ст.12.26 Кодекса Российской Федерации об административных правонарушениях (далее - </w:t>
      </w:r>
      <w:r>
        <w:t>КоАП</w:t>
      </w:r>
      <w:r>
        <w:t xml:space="preserve"> РФ)</w:t>
      </w:r>
    </w:p>
    <w:p w:rsidR="00A77B3E" w:rsidP="009A1795">
      <w:pPr>
        <w:ind w:firstLine="567"/>
        <w:jc w:val="center"/>
      </w:pPr>
      <w:r>
        <w:t>УСТАНОВИЛ:</w:t>
      </w:r>
    </w:p>
    <w:p w:rsidR="00A77B3E" w:rsidP="009A1795">
      <w:pPr>
        <w:ind w:firstLine="567"/>
        <w:jc w:val="both"/>
      </w:pPr>
      <w:r>
        <w:t>фио</w:t>
      </w:r>
      <w:r>
        <w:t>, согласно протокола 61 АГ номер</w:t>
      </w:r>
      <w:r>
        <w:t xml:space="preserve"> от дата об администрат</w:t>
      </w:r>
      <w:r>
        <w:t xml:space="preserve">ивном правонарушении, </w:t>
      </w:r>
      <w:r>
        <w:t>в</w:t>
      </w:r>
      <w:r>
        <w:t xml:space="preserve"> время управляя транспортным средством марка автомобиля, государственный регистрационный знак номер </w:t>
      </w:r>
      <w:r>
        <w:t xml:space="preserve">(принадлежащим </w:t>
      </w:r>
      <w:r>
        <w:t>фио</w:t>
      </w:r>
      <w:r>
        <w:t>,  зарегистрирован по адресу: адрес), с признаками алкогольного опьянения на адрес, г. Симферополя не выполнил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отказался, чем нарушил п.п.2.3.2 Правила дорожного движения Российской Федерации.</w:t>
      </w:r>
    </w:p>
    <w:p w:rsidR="00A77B3E" w:rsidP="009A1795">
      <w:pPr>
        <w:ind w:firstLine="567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 не </w:t>
      </w:r>
      <w:r>
        <w:t>явился, о дате, времени и месте судебного заседания извещался надлежащим образом, о чем в материалах дела имеется почтовое уведомление № номер</w:t>
      </w:r>
      <w:r>
        <w:t xml:space="preserve">. Ходатайств об отложении рассмотрения дела от </w:t>
      </w:r>
      <w:r>
        <w:t>фио</w:t>
      </w:r>
      <w:r>
        <w:t xml:space="preserve"> - в суд не поступало. </w:t>
      </w:r>
    </w:p>
    <w:p w:rsidR="00A77B3E" w:rsidP="009A1795">
      <w:pPr>
        <w:ind w:firstLine="567"/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t xml:space="preserve">ч. 3 ст. 28.6 </w:t>
      </w:r>
      <w:r>
        <w:t>КоАП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9A1795">
      <w:pPr>
        <w:ind w:firstLine="567"/>
        <w:jc w:val="both"/>
      </w:pPr>
      <w:r>
        <w:t xml:space="preserve">Таким образом, требования </w:t>
      </w:r>
      <w:r>
        <w:t xml:space="preserve">ч. 2 ст. 25.1 </w:t>
      </w:r>
      <w:r>
        <w:t>КоАП</w:t>
      </w:r>
      <w:r>
        <w:t xml:space="preserve"> РФ судом соблюдены, приняты надлежащие и своевременные меры к извещению </w:t>
      </w:r>
      <w:r>
        <w:t>фио</w:t>
      </w:r>
      <w:r>
        <w:t xml:space="preserve">  о месте и времени рассмотрения дела, в связи с чем, суд считает возможным рассмотреть дела в отсутствие правонарушителя.</w:t>
      </w:r>
    </w:p>
    <w:p w:rsidR="00A77B3E" w:rsidP="009A1795">
      <w:pPr>
        <w:ind w:firstLine="567"/>
        <w:jc w:val="both"/>
      </w:pPr>
      <w:r>
        <w:tab/>
        <w:t xml:space="preserve">В соответствии с пунктом 2.3.2 Правил </w:t>
      </w:r>
      <w:r>
        <w:t>дорожного движения, утвержденных Постановлением Совета Министров - Правительства Российской Федерации от дата № 1090, 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>
        <w:t xml:space="preserve">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9A1795">
      <w:pPr>
        <w:ind w:firstLine="567"/>
        <w:jc w:val="both"/>
      </w:pPr>
      <w:r>
        <w:t xml:space="preserve">В соответствии с частью 1 статьи 12.26 </w:t>
      </w:r>
      <w:r>
        <w:t>КоАП</w:t>
      </w:r>
      <w:r>
        <w:t xml:space="preserve"> РФ,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</w:t>
      </w:r>
      <w:r>
        <w:t>мере тридцати тысяч рублей с лишением права управления транспортными средствами на срок от полутора до двух лет.</w:t>
      </w:r>
    </w:p>
    <w:p w:rsidR="00A77B3E" w:rsidP="009A1795">
      <w:pPr>
        <w:ind w:firstLine="567"/>
        <w:jc w:val="both"/>
      </w:pPr>
      <w:r>
        <w:t xml:space="preserve">В соответствии с ч. 1 ст. 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</w:t>
      </w:r>
      <w:r>
        <w:t xml:space="preserve">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9A1795">
      <w:pPr>
        <w:ind w:firstLine="567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судов при п</w:t>
      </w:r>
      <w:r>
        <w:t>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</w:t>
      </w:r>
      <w:r>
        <w:t xml:space="preserve">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</w:t>
      </w:r>
      <w:r>
        <w:t xml:space="preserve">у работнику. </w:t>
      </w:r>
    </w:p>
    <w:p w:rsidR="00A77B3E" w:rsidP="009A1795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</w:t>
      </w:r>
      <w:r>
        <w:t xml:space="preserve">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9A1795">
      <w:pPr>
        <w:ind w:firstLine="567"/>
        <w:jc w:val="both"/>
      </w:pPr>
      <w:r>
        <w:t>Из материалов дела следует, что достаточным ос</w:t>
      </w:r>
      <w:r>
        <w:t xml:space="preserve">нованием полагать, что </w:t>
      </w:r>
      <w:r>
        <w:t>фио</w:t>
      </w:r>
      <w:r>
        <w:t xml:space="preserve"> от прохождения освидетельствование на состояние алкогольного опьянения и медицинское освидетельствование на состояние опьянения  отказался. В объяснениях, отобранных дата сотрудниками ДПС ГИБДД, </w:t>
      </w:r>
      <w:r>
        <w:t>фио</w:t>
      </w:r>
      <w:r>
        <w:t xml:space="preserve"> факт употребления алкоголя не </w:t>
      </w:r>
      <w:r>
        <w:t>отрицает.</w:t>
      </w:r>
    </w:p>
    <w:p w:rsidR="00A77B3E" w:rsidP="009A1795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</w:t>
      </w:r>
      <w:r>
        <w:t>от 61 АГ номер</w:t>
      </w:r>
      <w:r>
        <w:t xml:space="preserve"> от дата, протоколом об отстранении от управления транспортным средством от дата №23 БГ номер</w:t>
      </w:r>
      <w:r>
        <w:t>, протоколом о направлении на медицинское освидетельствование на состояние опьянения от 61 АК номер</w:t>
      </w:r>
      <w:r>
        <w:t xml:space="preserve"> от дата, протоколом 82</w:t>
      </w:r>
      <w:r>
        <w:t xml:space="preserve">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</w:t>
      </w:r>
      <w:r>
        <w:t xml:space="preserve">задержании транспортного средства, объяснениями </w:t>
      </w:r>
      <w:r>
        <w:t>фио</w:t>
      </w:r>
      <w:r>
        <w:t xml:space="preserve">, объяснениями свидетелей (понятых): </w:t>
      </w:r>
      <w:r>
        <w:t>фио</w:t>
      </w:r>
      <w:r>
        <w:t xml:space="preserve">, </w:t>
      </w:r>
      <w:r>
        <w:t>фио</w:t>
      </w:r>
      <w:r>
        <w:t xml:space="preserve"> от дата, рапортом ИДПС ОВ ДПС ГИБДД УМВД России по г. Симферополю </w:t>
      </w:r>
      <w:r>
        <w:t>фио</w:t>
      </w:r>
      <w:r>
        <w:t>,</w:t>
      </w:r>
    </w:p>
    <w:p w:rsidR="00A77B3E" w:rsidP="009A1795">
      <w:pPr>
        <w:ind w:firstLine="567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</w:t>
      </w:r>
      <w:r>
        <w:t xml:space="preserve">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деяния.</w:t>
      </w:r>
    </w:p>
    <w:p w:rsidR="00A77B3E" w:rsidP="009A1795">
      <w:pPr>
        <w:ind w:firstLine="567"/>
        <w:jc w:val="both"/>
      </w:pPr>
      <w:r>
        <w:t xml:space="preserve">Обстоятельств смягчающих административную ответственность судом не установлено, обстоятельствами отягчающими вину является привлечение ранее </w:t>
      </w:r>
      <w:r>
        <w:t>фио</w:t>
      </w:r>
      <w:r>
        <w:t xml:space="preserve"> к административной ответст</w:t>
      </w:r>
      <w:r>
        <w:t xml:space="preserve">венности по главе 12 </w:t>
      </w:r>
      <w:r>
        <w:t>КоАП</w:t>
      </w:r>
      <w:r>
        <w:t xml:space="preserve"> РФ.</w:t>
      </w:r>
      <w:r>
        <w:tab/>
      </w:r>
    </w:p>
    <w:p w:rsidR="00A77B3E" w:rsidP="009A1795">
      <w:pPr>
        <w:ind w:firstLine="567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</w:t>
      </w:r>
      <w:r>
        <w:t xml:space="preserve">т. 12.26 </w:t>
      </w:r>
      <w:r>
        <w:t>КоАП</w:t>
      </w:r>
      <w:r>
        <w:t xml:space="preserve"> РФ.</w:t>
      </w:r>
    </w:p>
    <w:p w:rsidR="00A77B3E" w:rsidP="009A1795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9A1795">
      <w:pPr>
        <w:ind w:firstLine="567"/>
        <w:jc w:val="center"/>
      </w:pPr>
      <w:r>
        <w:t>ПОСТАНОВИЛ:</w:t>
      </w:r>
    </w:p>
    <w:p w:rsidR="00A77B3E" w:rsidP="009A1795">
      <w:pPr>
        <w:ind w:firstLine="567"/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>.1 ст.12.26 Кодекса Российской Федерации об адм</w:t>
      </w:r>
      <w:r>
        <w:t>инистративных правонарушениях и подвергнуть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сроком на один год 9 (девять) месяцев.</w:t>
      </w:r>
    </w:p>
    <w:p w:rsidR="00A77B3E" w:rsidP="009A1795">
      <w:pPr>
        <w:ind w:firstLine="567"/>
        <w:jc w:val="both"/>
      </w:pPr>
      <w:r>
        <w:t>Разъяснить, что в с</w:t>
      </w:r>
      <w:r>
        <w:t xml:space="preserve">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</w:t>
      </w:r>
      <w:r>
        <w:t xml:space="preserve"> реквизиты: </w:t>
      </w:r>
    </w:p>
    <w:p w:rsidR="00A77B3E" w:rsidP="009A1795">
      <w:pPr>
        <w:ind w:firstLine="567"/>
        <w:jc w:val="both"/>
      </w:pPr>
      <w:r>
        <w:t xml:space="preserve">«Получатель УФК (УМВД России по г. Симферополю); </w:t>
      </w:r>
    </w:p>
    <w:p w:rsidR="00A77B3E" w:rsidP="009A1795">
      <w:pPr>
        <w:ind w:firstLine="567"/>
        <w:jc w:val="both"/>
      </w:pPr>
      <w:r>
        <w:t xml:space="preserve">КПП 910201001; ИНН 9102003230; ОКТМО 35701000; </w:t>
      </w:r>
    </w:p>
    <w:p w:rsidR="00A77B3E" w:rsidP="009A1795">
      <w:pPr>
        <w:ind w:firstLine="567"/>
        <w:jc w:val="both"/>
      </w:pPr>
      <w:r>
        <w:t xml:space="preserve">номер счета 40101810335100010001, </w:t>
      </w:r>
    </w:p>
    <w:p w:rsidR="00A77B3E" w:rsidP="009A1795">
      <w:pPr>
        <w:ind w:firstLine="567"/>
        <w:jc w:val="both"/>
      </w:pPr>
      <w:r>
        <w:t xml:space="preserve">БИК 043510001, </w:t>
      </w:r>
    </w:p>
    <w:p w:rsidR="00A77B3E" w:rsidP="009A1795">
      <w:pPr>
        <w:ind w:firstLine="567"/>
        <w:jc w:val="both"/>
      </w:pPr>
      <w:r>
        <w:t>КБК 188 1 16 30020 01 6000 140</w:t>
      </w:r>
    </w:p>
    <w:p w:rsidR="00A77B3E" w:rsidP="009A1795">
      <w:pPr>
        <w:ind w:firstLine="567"/>
        <w:jc w:val="both"/>
      </w:pPr>
      <w:r>
        <w:t>УИН 18810491171100006663».</w:t>
      </w:r>
    </w:p>
    <w:p w:rsidR="00A77B3E" w:rsidP="009A1795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9A1795">
      <w:pPr>
        <w:ind w:firstLine="567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обязанные работы на срок до пятидесяти часов.</w:t>
      </w:r>
    </w:p>
    <w:p w:rsidR="00A77B3E" w:rsidP="009A1795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</w:t>
      </w:r>
      <w:r>
        <w:t>дью судебного участок № 7 Киевского судебного района города Симферополя Республики Крым.</w:t>
      </w:r>
    </w:p>
    <w:p w:rsidR="00A77B3E" w:rsidP="009A1795">
      <w:pPr>
        <w:ind w:firstLine="567"/>
        <w:jc w:val="both"/>
      </w:pPr>
    </w:p>
    <w:p w:rsidR="00A77B3E" w:rsidP="009A1795">
      <w:pPr>
        <w:ind w:firstLine="567"/>
        <w:jc w:val="both"/>
      </w:pPr>
      <w:r>
        <w:t>Мировой судья                                                                        Бугаева Л.Г.</w:t>
      </w:r>
    </w:p>
    <w:sectPr w:rsidSect="00097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6E7"/>
    <w:rsid w:val="000976E7"/>
    <w:rsid w:val="009A17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