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2466" w:rsidRPr="00B067FC" w:rsidP="008A537C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B067FC">
        <w:rPr>
          <w:sz w:val="27"/>
          <w:szCs w:val="27"/>
        </w:rPr>
        <w:t>Дело № 5-7-172/2018</w:t>
      </w:r>
    </w:p>
    <w:p w:rsidR="00FB2466" w:rsidRPr="00B067FC" w:rsidP="008A537C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B067FC">
        <w:rPr>
          <w:sz w:val="27"/>
          <w:szCs w:val="27"/>
        </w:rPr>
        <w:t>(05-0172/7/2018)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067F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067FC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26 июня</w:t>
      </w:r>
      <w:r w:rsidR="004B12A5">
        <w:rPr>
          <w:rFonts w:ascii="Times New Roman" w:hAnsi="Times New Roman"/>
          <w:sz w:val="27"/>
          <w:szCs w:val="27"/>
        </w:rPr>
        <w:t xml:space="preserve"> </w:t>
      </w:r>
      <w:r w:rsidRPr="00B067FC" w:rsidR="00425844">
        <w:rPr>
          <w:rFonts w:ascii="Times New Roman" w:hAnsi="Times New Roman"/>
          <w:sz w:val="27"/>
          <w:szCs w:val="27"/>
        </w:rPr>
        <w:t>201</w:t>
      </w:r>
      <w:r w:rsidRPr="00B067FC">
        <w:rPr>
          <w:rFonts w:ascii="Times New Roman" w:hAnsi="Times New Roman"/>
          <w:sz w:val="27"/>
          <w:szCs w:val="27"/>
        </w:rPr>
        <w:t>8</w:t>
      </w:r>
      <w:r w:rsidRPr="00B067FC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B067FC" w:rsidR="00FB2466">
        <w:rPr>
          <w:rFonts w:ascii="Times New Roman" w:hAnsi="Times New Roman"/>
          <w:sz w:val="27"/>
          <w:szCs w:val="27"/>
        </w:rPr>
        <w:t>протокол  об административном правонарушении № 60 от 15.05.2018)</w:t>
      </w:r>
      <w:r w:rsidR="004B12A5">
        <w:rPr>
          <w:rFonts w:ascii="Times New Roman" w:hAnsi="Times New Roman"/>
          <w:sz w:val="27"/>
          <w:szCs w:val="27"/>
        </w:rPr>
        <w:t xml:space="preserve"> </w:t>
      </w:r>
      <w:r w:rsidRPr="00B067FC" w:rsidR="00FB2466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«ЦСКСТРОЙ» Буркат Юрия Александровича, </w:t>
      </w:r>
      <w:r w:rsidR="004579BA">
        <w:rPr>
          <w:i/>
          <w:sz w:val="27"/>
          <w:szCs w:val="27"/>
        </w:rPr>
        <w:t>информация скрыта</w:t>
      </w:r>
      <w:r w:rsidR="004579BA">
        <w:rPr>
          <w:sz w:val="27"/>
          <w:szCs w:val="27"/>
        </w:rPr>
        <w:t xml:space="preserve"> </w:t>
      </w:r>
      <w:r w:rsidRPr="00B067FC" w:rsidR="00FB2466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4579BA">
        <w:rPr>
          <w:i/>
          <w:sz w:val="27"/>
          <w:szCs w:val="27"/>
        </w:rPr>
        <w:t>информация скрыта</w:t>
      </w:r>
      <w:r w:rsidRPr="00B067FC" w:rsidR="00FB2466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4579BA">
        <w:rPr>
          <w:i/>
          <w:sz w:val="27"/>
          <w:szCs w:val="27"/>
        </w:rPr>
        <w:t>информация скрыта</w:t>
      </w:r>
      <w:r w:rsidRPr="00B067FC" w:rsidR="00FB2466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ч. 2 ст. 15.33 </w:t>
      </w:r>
      <w:r w:rsidRPr="00B067FC" w:rsidR="00FB2466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B067FC">
        <w:rPr>
          <w:rFonts w:ascii="Times New Roman" w:hAnsi="Times New Roman"/>
          <w:sz w:val="27"/>
          <w:szCs w:val="27"/>
        </w:rPr>
        <w:t>(далее - КоАП РФ), -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067FC">
        <w:rPr>
          <w:rFonts w:ascii="Times New Roman" w:hAnsi="Times New Roman"/>
          <w:b/>
          <w:sz w:val="27"/>
          <w:szCs w:val="27"/>
        </w:rPr>
        <w:t>УСТАНОВИЛ:</w:t>
      </w:r>
    </w:p>
    <w:p w:rsidR="000D69DF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067FC">
        <w:rPr>
          <w:rFonts w:ascii="Times New Roman" w:hAnsi="Times New Roman"/>
          <w:sz w:val="27"/>
          <w:szCs w:val="27"/>
        </w:rPr>
        <w:t>Буркат Ю.А</w:t>
      </w:r>
      <w:r w:rsidRPr="00B067FC" w:rsidR="00640225">
        <w:rPr>
          <w:rFonts w:ascii="Times New Roman" w:hAnsi="Times New Roman"/>
          <w:sz w:val="27"/>
          <w:szCs w:val="27"/>
        </w:rPr>
        <w:t>.</w:t>
      </w:r>
      <w:r w:rsidRPr="00B067FC" w:rsidR="001253D5">
        <w:rPr>
          <w:rFonts w:ascii="Times New Roman" w:hAnsi="Times New Roman"/>
          <w:sz w:val="27"/>
          <w:szCs w:val="27"/>
        </w:rPr>
        <w:t xml:space="preserve">,являясь </w:t>
      </w:r>
      <w:r w:rsidRPr="00B067FC" w:rsidR="00284F86">
        <w:rPr>
          <w:rFonts w:ascii="Times New Roman" w:hAnsi="Times New Roman"/>
          <w:sz w:val="27"/>
          <w:szCs w:val="27"/>
        </w:rPr>
        <w:t>должностным лицом</w:t>
      </w:r>
      <w:r w:rsidRPr="00B067FC" w:rsidR="001253D5">
        <w:rPr>
          <w:rFonts w:ascii="Times New Roman" w:hAnsi="Times New Roman"/>
          <w:sz w:val="27"/>
          <w:szCs w:val="27"/>
        </w:rPr>
        <w:t xml:space="preserve"> - директором ООО «</w:t>
      </w:r>
      <w:r w:rsidRPr="00B067FC">
        <w:rPr>
          <w:rFonts w:ascii="Times New Roman" w:hAnsi="Times New Roman"/>
          <w:sz w:val="27"/>
          <w:szCs w:val="27"/>
        </w:rPr>
        <w:t>ЦСКСТРОЙ</w:t>
      </w:r>
      <w:r w:rsidRPr="00B067FC" w:rsidR="001253D5">
        <w:rPr>
          <w:rFonts w:ascii="Times New Roman" w:hAnsi="Times New Roman"/>
          <w:sz w:val="27"/>
          <w:szCs w:val="27"/>
        </w:rPr>
        <w:t>»</w:t>
      </w:r>
      <w:r w:rsidRPr="00B067FC" w:rsidR="00284F86">
        <w:rPr>
          <w:rFonts w:ascii="Times New Roman" w:hAnsi="Times New Roman"/>
          <w:sz w:val="27"/>
          <w:szCs w:val="27"/>
        </w:rPr>
        <w:t xml:space="preserve">, подал расчет в Филиал № 1 Государственного учреждения – регионального отделения Фонда социального страхования Российской Федерации по республике Крым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(форма 4-ФСС РФ) за </w:t>
      </w:r>
      <w:r w:rsidRPr="00B067FC">
        <w:rPr>
          <w:rFonts w:ascii="Times New Roman" w:hAnsi="Times New Roman"/>
          <w:sz w:val="27"/>
          <w:szCs w:val="27"/>
        </w:rPr>
        <w:t>первый квартал 2018 года</w:t>
      </w:r>
      <w:r w:rsidRPr="00B067FC" w:rsidR="00284F86">
        <w:rPr>
          <w:rFonts w:ascii="Times New Roman" w:hAnsi="Times New Roman"/>
          <w:sz w:val="27"/>
          <w:szCs w:val="27"/>
        </w:rPr>
        <w:t xml:space="preserve"> с нарушением установленного законодательством срока для предоставления отчетности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 xml:space="preserve">, чем совершил административное правонарушение, предусмотренное </w:t>
      </w:r>
      <w:r w:rsidRPr="00B067FC" w:rsidR="005F4585">
        <w:rPr>
          <w:rFonts w:ascii="Times New Roman" w:hAnsi="Times New Roman"/>
          <w:sz w:val="27"/>
          <w:szCs w:val="27"/>
        </w:rPr>
        <w:t xml:space="preserve">ч. 2 ст. 15.33 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КоАП РФ.</w:t>
      </w:r>
    </w:p>
    <w:p w:rsidR="004C52F1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B067FC" w:rsidR="00FB2466">
        <w:rPr>
          <w:rFonts w:ascii="Times New Roman" w:hAnsi="Times New Roman"/>
          <w:sz w:val="27"/>
          <w:szCs w:val="27"/>
        </w:rPr>
        <w:t>26.06</w:t>
      </w:r>
      <w:r w:rsidRPr="00B067FC">
        <w:rPr>
          <w:rFonts w:ascii="Times New Roman" w:hAnsi="Times New Roman"/>
          <w:sz w:val="27"/>
          <w:szCs w:val="27"/>
        </w:rPr>
        <w:t xml:space="preserve">.2018 </w:t>
      </w:r>
      <w:r w:rsidRPr="00B067FC" w:rsidR="00FB2466">
        <w:rPr>
          <w:rFonts w:ascii="Times New Roman" w:hAnsi="Times New Roman"/>
          <w:sz w:val="27"/>
          <w:szCs w:val="27"/>
        </w:rPr>
        <w:t>Буркат Ю.А</w:t>
      </w:r>
      <w:r w:rsidRPr="00B067FC">
        <w:rPr>
          <w:rFonts w:ascii="Times New Roman" w:hAnsi="Times New Roman"/>
          <w:sz w:val="27"/>
          <w:szCs w:val="27"/>
        </w:rPr>
        <w:t xml:space="preserve">. не явился, о месте и времени судебного заседания извещался надлежащим образом, что подтверждается материалами дела. </w:t>
      </w:r>
      <w:r w:rsidRPr="00B067FC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представила.</w:t>
      </w:r>
    </w:p>
    <w:p w:rsidR="004C52F1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B067FC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ч. 2 ст. 25.1</w:t>
      </w:r>
      <w:r>
        <w:fldChar w:fldCharType="end"/>
      </w:r>
      <w:r w:rsidRPr="00B067FC">
        <w:rPr>
          <w:rFonts w:ascii="Times New Roman" w:hAnsi="Times New Roman"/>
          <w:sz w:val="27"/>
          <w:szCs w:val="27"/>
        </w:rPr>
        <w:t xml:space="preserve"> КоАП РФ судом соблюдены, приняты надлежащие и своевременные меры к извещению </w:t>
      </w:r>
      <w:r w:rsidRPr="00B067FC" w:rsidR="00FB2466">
        <w:rPr>
          <w:rFonts w:ascii="Times New Roman" w:hAnsi="Times New Roman"/>
          <w:sz w:val="27"/>
          <w:szCs w:val="27"/>
        </w:rPr>
        <w:t xml:space="preserve">Буркат Ю.А </w:t>
      </w:r>
      <w:r w:rsidRPr="00B067FC">
        <w:rPr>
          <w:rFonts w:ascii="Times New Roman" w:hAnsi="Times New Roman"/>
          <w:sz w:val="27"/>
          <w:szCs w:val="27"/>
        </w:rPr>
        <w:t>о месте и времени рассмотрения дела, в связи с чем, суд считает возможным рассмотреть дела в отсутствие правонарушителя.</w:t>
      </w:r>
    </w:p>
    <w:p w:rsidR="00A579C0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C475FF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21.04</w:t>
      </w:r>
      <w:r w:rsidRPr="00B067FC" w:rsidR="001253D5">
        <w:rPr>
          <w:rFonts w:ascii="Times New Roman" w:hAnsi="Times New Roman"/>
          <w:sz w:val="27"/>
          <w:szCs w:val="27"/>
          <w:shd w:val="clear" w:color="auto" w:fill="FFFFFF"/>
        </w:rPr>
        <w:t xml:space="preserve">.2018 года </w:t>
      </w:r>
      <w:r w:rsidRPr="00B067FC">
        <w:rPr>
          <w:rFonts w:ascii="Times New Roman" w:hAnsi="Times New Roman"/>
          <w:sz w:val="27"/>
          <w:szCs w:val="27"/>
        </w:rPr>
        <w:t>Буркат Ю.А</w:t>
      </w:r>
      <w:r w:rsidRPr="00B067FC" w:rsidR="00A63872">
        <w:rPr>
          <w:rFonts w:ascii="Times New Roman" w:hAnsi="Times New Roman"/>
          <w:sz w:val="27"/>
          <w:szCs w:val="27"/>
        </w:rPr>
        <w:t>.</w:t>
      </w:r>
      <w:r w:rsidRPr="00B067FC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 являясь должностным лицом - директором </w:t>
      </w:r>
      <w:r w:rsidRPr="00B067FC" w:rsidR="00A63872">
        <w:rPr>
          <w:rFonts w:ascii="Times New Roman" w:hAnsi="Times New Roman"/>
          <w:sz w:val="27"/>
          <w:szCs w:val="27"/>
        </w:rPr>
        <w:t>ООО «</w:t>
      </w:r>
      <w:r w:rsidRPr="00B067FC">
        <w:rPr>
          <w:rFonts w:ascii="Times New Roman" w:hAnsi="Times New Roman"/>
          <w:sz w:val="27"/>
          <w:szCs w:val="27"/>
        </w:rPr>
        <w:t>ЦСКСТРОЙ</w:t>
      </w:r>
      <w:r w:rsidRPr="00B067FC" w:rsidR="00A63872">
        <w:rPr>
          <w:rFonts w:ascii="Times New Roman" w:hAnsi="Times New Roman"/>
          <w:sz w:val="27"/>
          <w:szCs w:val="27"/>
        </w:rPr>
        <w:t>»</w:t>
      </w:r>
      <w:r w:rsidRPr="00B067FC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, расположенного по адресу: </w:t>
      </w:r>
      <w:r w:rsidR="004579BA">
        <w:rPr>
          <w:i/>
          <w:sz w:val="27"/>
          <w:szCs w:val="27"/>
        </w:rPr>
        <w:t>информация скрыта</w:t>
      </w:r>
      <w:r w:rsidRPr="00B067FC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B067FC" w:rsidR="001253D5">
        <w:rPr>
          <w:rFonts w:ascii="Times New Roman" w:hAnsi="Times New Roman"/>
          <w:sz w:val="27"/>
          <w:szCs w:val="27"/>
          <w:shd w:val="clear" w:color="auto" w:fill="FFFFFF"/>
        </w:rPr>
        <w:t xml:space="preserve">подал </w:t>
      </w:r>
      <w:r w:rsidRPr="00B067FC" w:rsidR="005261BD">
        <w:rPr>
          <w:rFonts w:ascii="Times New Roman" w:hAnsi="Times New Roman"/>
          <w:sz w:val="27"/>
          <w:szCs w:val="27"/>
          <w:shd w:val="clear" w:color="auto" w:fill="FFFFFF"/>
        </w:rPr>
        <w:t xml:space="preserve">в филиал № 1 </w:t>
      </w:r>
      <w:r w:rsidRPr="00B067FC" w:rsidR="005261BD">
        <w:rPr>
          <w:rFonts w:ascii="Times New Roman" w:hAnsi="Times New Roman"/>
          <w:sz w:val="27"/>
          <w:szCs w:val="27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B067FC" w:rsidR="001253D5">
        <w:rPr>
          <w:rFonts w:ascii="Times New Roman" w:hAnsi="Times New Roman"/>
          <w:sz w:val="27"/>
          <w:szCs w:val="27"/>
        </w:rPr>
        <w:t xml:space="preserve">- </w:t>
      </w:r>
      <w:r w:rsidRPr="00B067FC" w:rsidR="005261BD">
        <w:rPr>
          <w:rFonts w:ascii="Times New Roman" w:hAnsi="Times New Roman"/>
          <w:sz w:val="27"/>
          <w:szCs w:val="27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</w:t>
      </w:r>
      <w:r w:rsidRPr="00B067FC" w:rsidR="005261BD">
        <w:rPr>
          <w:rFonts w:ascii="Times New Roman" w:hAnsi="Times New Roman"/>
          <w:sz w:val="27"/>
          <w:szCs w:val="27"/>
        </w:rPr>
        <w:t xml:space="preserve">профессиональных заболеваний, а также по расходам на выплату страхового обеспечения (форма 4-ФСС РФ) </w:t>
      </w:r>
      <w:r w:rsidRPr="00B067FC">
        <w:rPr>
          <w:rFonts w:ascii="Times New Roman" w:hAnsi="Times New Roman"/>
          <w:sz w:val="27"/>
          <w:szCs w:val="27"/>
        </w:rPr>
        <w:t xml:space="preserve">за первый квартал 2018 года </w:t>
      </w:r>
      <w:r w:rsidRPr="00B067FC" w:rsidR="005261BD">
        <w:rPr>
          <w:rFonts w:ascii="Times New Roman" w:hAnsi="Times New Roman"/>
          <w:sz w:val="27"/>
          <w:szCs w:val="27"/>
        </w:rPr>
        <w:t xml:space="preserve">в электронном варианте, чем нарушил установленный законодательством срок для предоставления отчетности, а именно ч.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Указанной </w:t>
      </w:r>
      <w:r w:rsidRPr="00B067FC" w:rsidR="008A11B8">
        <w:rPr>
          <w:rFonts w:ascii="Times New Roman" w:hAnsi="Times New Roman"/>
          <w:sz w:val="27"/>
          <w:szCs w:val="27"/>
        </w:rPr>
        <w:t xml:space="preserve">нормой законодательства установлено, что плательщики страховых взносов ежеквартально </w:t>
      </w:r>
      <w:r w:rsidRPr="00B067FC" w:rsidR="00A700C7">
        <w:rPr>
          <w:rFonts w:ascii="Times New Roman" w:hAnsi="Times New Roman"/>
          <w:sz w:val="27"/>
          <w:szCs w:val="27"/>
        </w:rPr>
        <w:t>предоставляют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</w:t>
      </w:r>
      <w:r w:rsidRPr="00B067FC" w:rsidR="00392AF5">
        <w:rPr>
          <w:rFonts w:ascii="Times New Roman" w:hAnsi="Times New Roman"/>
          <w:sz w:val="27"/>
          <w:szCs w:val="27"/>
        </w:rPr>
        <w:t>0</w:t>
      </w:r>
      <w:r w:rsidRPr="00B067FC" w:rsidR="00A700C7">
        <w:rPr>
          <w:rFonts w:ascii="Times New Roman" w:hAnsi="Times New Roman"/>
          <w:sz w:val="27"/>
          <w:szCs w:val="27"/>
        </w:rPr>
        <w:t xml:space="preserve"> числа календарного месяца, следующего за отчетным периодом. </w:t>
      </w:r>
    </w:p>
    <w:p w:rsidR="00392AF5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Следовательно, последний день сдачи отчетности в органы Фонда социального страхования за</w:t>
      </w:r>
      <w:r w:rsidRPr="00B067FC">
        <w:rPr>
          <w:rFonts w:ascii="Times New Roman" w:hAnsi="Times New Roman"/>
          <w:sz w:val="27"/>
          <w:szCs w:val="27"/>
        </w:rPr>
        <w:t xml:space="preserve"> первый квартал 2018 года – 20 апреля 2018 года. </w:t>
      </w:r>
    </w:p>
    <w:p w:rsidR="005F4585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В соответствии с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</w:t>
      </w:r>
      <w:r w:rsidR="004B12A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</w:t>
      </w:r>
      <w:r w:rsidR="004B12A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нарушение установленных законодательством</w:t>
      </w:r>
      <w:r w:rsidR="004B12A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</w:t>
      </w:r>
      <w:r w:rsidR="004B12A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Федерации влечет наложение административного штрафа на должностных лиц в размере от трехсот до пятисот рублей.</w:t>
      </w:r>
    </w:p>
    <w:p w:rsidR="00B77AAF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B067FC" w:rsidR="00392AF5">
        <w:rPr>
          <w:rFonts w:ascii="Times New Roman" w:hAnsi="Times New Roman"/>
          <w:sz w:val="27"/>
          <w:szCs w:val="27"/>
        </w:rPr>
        <w:t>Буркат Ю.А</w:t>
      </w:r>
      <w:r w:rsidRPr="00B067FC">
        <w:rPr>
          <w:rFonts w:ascii="Times New Roman" w:hAnsi="Times New Roman"/>
          <w:sz w:val="27"/>
          <w:szCs w:val="27"/>
        </w:rPr>
        <w:t xml:space="preserve">. </w:t>
      </w:r>
      <w:r w:rsidRPr="00B067FC">
        <w:rPr>
          <w:rFonts w:ascii="Times New Roman" w:hAnsi="Times New Roman"/>
          <w:bCs/>
          <w:sz w:val="27"/>
          <w:szCs w:val="27"/>
        </w:rPr>
        <w:t xml:space="preserve">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- 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B067FC" w:rsidR="00392AF5">
        <w:rPr>
          <w:rFonts w:ascii="Times New Roman" w:hAnsi="Times New Roman"/>
          <w:sz w:val="27"/>
          <w:szCs w:val="27"/>
        </w:rPr>
        <w:t>№ 60 от 15.05.2018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(л.д.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); -</w:t>
      </w:r>
      <w:r w:rsidRPr="00B067FC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 расчетам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B067FC" w:rsidR="00392AF5">
        <w:rPr>
          <w:rFonts w:ascii="Times New Roman" w:hAnsi="Times New Roman"/>
          <w:sz w:val="27"/>
          <w:szCs w:val="27"/>
        </w:rPr>
        <w:t xml:space="preserve">за первый квартал 2018 года </w:t>
      </w:r>
      <w:r w:rsidRPr="00B067FC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(л.д. </w:t>
      </w:r>
      <w:r w:rsidRPr="00B067FC" w:rsidR="00392AF5">
        <w:rPr>
          <w:rFonts w:ascii="Times New Roman" w:hAnsi="Times New Roman"/>
          <w:sz w:val="27"/>
          <w:szCs w:val="27"/>
          <w:shd w:val="clear" w:color="auto" w:fill="FFFFFF"/>
        </w:rPr>
        <w:t>3-7</w:t>
      </w:r>
      <w:r w:rsidRPr="00B067FC" w:rsidR="00C475F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067FC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; - актом камеральной проверки от </w:t>
      </w:r>
      <w:r w:rsidRPr="00B067FC" w:rsidR="00392AF5">
        <w:rPr>
          <w:rFonts w:ascii="Times New Roman" w:hAnsi="Times New Roman"/>
          <w:sz w:val="27"/>
          <w:szCs w:val="27"/>
          <w:shd w:val="clear" w:color="auto" w:fill="FFFFFF"/>
        </w:rPr>
        <w:t>14.05</w:t>
      </w:r>
      <w:r w:rsidRPr="00B067FC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.2018 № </w:t>
      </w:r>
      <w:r w:rsidRPr="00B067FC" w:rsidR="00392AF5">
        <w:rPr>
          <w:rFonts w:ascii="Times New Roman" w:hAnsi="Times New Roman"/>
          <w:sz w:val="27"/>
          <w:szCs w:val="27"/>
          <w:shd w:val="clear" w:color="auto" w:fill="FFFFFF"/>
        </w:rPr>
        <w:t>309</w:t>
      </w:r>
      <w:r w:rsidRPr="00B067FC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 ШН (л.д. </w:t>
      </w:r>
      <w:r w:rsidRPr="00B067FC" w:rsidR="00392AF5">
        <w:rPr>
          <w:rFonts w:ascii="Times New Roman" w:hAnsi="Times New Roman"/>
          <w:sz w:val="27"/>
          <w:szCs w:val="27"/>
          <w:shd w:val="clear" w:color="auto" w:fill="FFFFFF"/>
        </w:rPr>
        <w:t>8-10</w:t>
      </w:r>
      <w:r w:rsidRPr="00B067FC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); - уведомлением о регистрации в качестве страхователя юридического лица (л.д. 11); - </w:t>
      </w:r>
      <w:r w:rsidRPr="00B067FC" w:rsidR="00C47017">
        <w:rPr>
          <w:rFonts w:ascii="Times New Roman" w:hAnsi="Times New Roman"/>
          <w:sz w:val="27"/>
          <w:szCs w:val="27"/>
        </w:rPr>
        <w:t>выпиской из Единого государственного реестра юридических лиц (л.д. 12-1</w:t>
      </w:r>
      <w:r w:rsidRPr="00B067FC">
        <w:rPr>
          <w:rFonts w:ascii="Times New Roman" w:hAnsi="Times New Roman"/>
          <w:sz w:val="27"/>
          <w:szCs w:val="27"/>
        </w:rPr>
        <w:t>4</w:t>
      </w:r>
      <w:r w:rsidRPr="00B067FC" w:rsidR="00C47017">
        <w:rPr>
          <w:rFonts w:ascii="Times New Roman" w:hAnsi="Times New Roman"/>
          <w:sz w:val="27"/>
          <w:szCs w:val="27"/>
        </w:rPr>
        <w:t>)</w:t>
      </w:r>
      <w:r w:rsidRPr="00B067FC">
        <w:rPr>
          <w:rFonts w:ascii="Times New Roman" w:hAnsi="Times New Roman"/>
          <w:sz w:val="27"/>
          <w:szCs w:val="27"/>
        </w:rPr>
        <w:t>.</w:t>
      </w:r>
    </w:p>
    <w:p w:rsidR="003953A5" w:rsidRPr="00B067FC" w:rsidP="008A537C">
      <w:pPr>
        <w:widowControl w:val="0"/>
        <w:spacing w:after="0" w:line="240" w:lineRule="auto"/>
        <w:ind w:firstLine="709"/>
        <w:jc w:val="both"/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</w:pP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При назначении наказания мировой судья руководствуется</w:t>
      </w:r>
      <w:r w:rsidR="004B12A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&gt;&lt;span class="snippet_equal"&gt; Статья &lt;/span&gt; 4.1. Общие правила назначения административного наказания" \t "_blank" </w:instrText>
      </w:r>
      <w:r>
        <w:fldChar w:fldCharType="separate"/>
      </w:r>
      <w:r w:rsidRPr="00B067FC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>4.1</w:t>
      </w:r>
      <w:r w:rsidR="004B12A5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>
        <w:fldChar w:fldCharType="end"/>
      </w:r>
      <w:r w:rsidR="004B12A5"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 xml:space="preserve">, принимает во внимание характер правонарушения, и назначает </w:t>
      </w:r>
      <w:r w:rsidRPr="00B067FC" w:rsidR="00B067FC">
        <w:rPr>
          <w:rFonts w:ascii="Times New Roman" w:hAnsi="Times New Roman"/>
          <w:sz w:val="27"/>
          <w:szCs w:val="27"/>
        </w:rPr>
        <w:t>Буркат Ю.А</w:t>
      </w:r>
      <w:r w:rsidRPr="00B067FC" w:rsidR="00640225">
        <w:rPr>
          <w:rFonts w:ascii="Times New Roman" w:hAnsi="Times New Roman"/>
          <w:sz w:val="27"/>
          <w:szCs w:val="27"/>
        </w:rPr>
        <w:t>.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, как должностному лицу, наказание в пределах санкции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"http://sudact.ru/law/koap/razdel-ii/glava-15/statia-15.33.1/"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</w:t>
      </w:r>
      <w:r>
        <w:fldChar w:fldCharType="end"/>
      </w:r>
      <w:r w:rsidR="004B12A5"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</w:t>
      </w:r>
      <w:r w:rsidR="004B12A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 w:rsidR="004B12A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</w:p>
    <w:p w:rsidR="005F4585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Обстоятельств, смягчающих либо отягчающих административную ответственность, судом не установлено. Сроки привлечения к ответственности, предусмотренные</w:t>
      </w:r>
      <w:r w:rsidR="004B12A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"http://sudact.ru/law/koap/razdel-i/glava-4/statia-4.5/" \o "КОАП &gt;  Раздел I. Общие положения &gt; Глава 4. Назначение административного наказания &gt;&lt;span class="snippet_equal"&gt; Статья &lt;/span&gt; 4.5. Давность привлечения к административной ответственности" \t "_blank" </w:instrText>
      </w:r>
      <w:r>
        <w:fldChar w:fldCharType="separate"/>
      </w:r>
      <w:r w:rsidRPr="00B067FC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>4.5</w:t>
      </w:r>
      <w:r w:rsidR="004B12A5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>
        <w:fldChar w:fldCharType="end"/>
      </w:r>
      <w:r w:rsidR="004B12A5">
        <w:t xml:space="preserve"> </w:t>
      </w:r>
      <w:r w:rsidRPr="00B067F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067FC">
        <w:rPr>
          <w:rFonts w:ascii="Times New Roman" w:hAnsi="Times New Roman"/>
          <w:sz w:val="27"/>
          <w:szCs w:val="27"/>
          <w:shd w:val="clear" w:color="auto" w:fill="FFFFFF"/>
        </w:rPr>
        <w:t>, не истекли. Возможности для освобождения от наказания не усматривается. </w:t>
      </w:r>
    </w:p>
    <w:p w:rsidR="00731ACE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На основании изложенного и руководствуясь </w:t>
      </w:r>
      <w:r w:rsidRPr="00B067FC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067FC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067FC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"http://sudact.ru/law/koap/razdel-ii/glava-15/statia-15.33.1/"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B067FC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15.33 </w:t>
      </w:r>
      <w:r>
        <w:fldChar w:fldCharType="end"/>
      </w:r>
      <w:r w:rsidRPr="00B067FC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B067FC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067FC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2 </w:t>
      </w:r>
      <w:r w:rsidRPr="00B067FC" w:rsidR="005F4585">
        <w:rPr>
          <w:rFonts w:ascii="Times New Roman" w:hAnsi="Times New Roman"/>
          <w:sz w:val="27"/>
          <w:szCs w:val="27"/>
          <w:shd w:val="clear" w:color="auto" w:fill="FFFFFF"/>
        </w:rPr>
        <w:t>, 29.10</w:t>
      </w:r>
      <w:r w:rsidR="004B12A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067FC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мировой судья -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067FC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Признать </w:t>
      </w:r>
      <w:r w:rsidRPr="00B067FC" w:rsidR="00536ED3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B067FC" w:rsidR="00B067FC">
        <w:rPr>
          <w:rFonts w:ascii="Times New Roman" w:hAnsi="Times New Roman"/>
          <w:sz w:val="27"/>
          <w:szCs w:val="27"/>
        </w:rPr>
        <w:t>ЦСКСТРОЙ» Бурк</w:t>
      </w:r>
      <w:r w:rsidRPr="00B067FC" w:rsidR="00B067FC">
        <w:rPr>
          <w:rFonts w:ascii="Times New Roman" w:hAnsi="Times New Roman"/>
          <w:sz w:val="27"/>
          <w:szCs w:val="27"/>
        </w:rPr>
        <w:t xml:space="preserve">ат Юрия Александровича, </w:t>
      </w:r>
      <w:r w:rsidR="004579BA">
        <w:rPr>
          <w:i/>
          <w:sz w:val="27"/>
          <w:szCs w:val="27"/>
        </w:rPr>
        <w:t>информация скрыта</w:t>
      </w:r>
      <w:r w:rsidR="004579BA">
        <w:rPr>
          <w:sz w:val="27"/>
          <w:szCs w:val="27"/>
        </w:rPr>
        <w:t xml:space="preserve"> </w:t>
      </w:r>
      <w:r w:rsidRPr="00B067FC" w:rsidR="00B77AAF">
        <w:rPr>
          <w:rFonts w:ascii="Times New Roman" w:hAnsi="Times New Roman"/>
          <w:sz w:val="27"/>
          <w:szCs w:val="27"/>
        </w:rPr>
        <w:t>года рождения</w:t>
      </w:r>
      <w:r w:rsidRPr="00B067FC" w:rsidR="00536ED3">
        <w:rPr>
          <w:rFonts w:ascii="Times New Roman" w:hAnsi="Times New Roman"/>
          <w:sz w:val="27"/>
          <w:szCs w:val="27"/>
        </w:rPr>
        <w:t xml:space="preserve">, </w:t>
      </w:r>
      <w:r w:rsidRPr="00B067FC" w:rsidR="00425844">
        <w:rPr>
          <w:rFonts w:ascii="Times New Roman" w:hAnsi="Times New Roman"/>
          <w:sz w:val="27"/>
          <w:szCs w:val="27"/>
        </w:rPr>
        <w:t>виновн</w:t>
      </w:r>
      <w:r w:rsidRPr="00B067FC" w:rsidR="00AC725A">
        <w:rPr>
          <w:rFonts w:ascii="Times New Roman" w:hAnsi="Times New Roman"/>
          <w:sz w:val="27"/>
          <w:szCs w:val="27"/>
        </w:rPr>
        <w:t>ым</w:t>
      </w:r>
      <w:r w:rsidRPr="00B067FC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067FC" w:rsidR="005F4585">
        <w:rPr>
          <w:rFonts w:ascii="Times New Roman" w:hAnsi="Times New Roman"/>
          <w:sz w:val="27"/>
          <w:szCs w:val="27"/>
        </w:rPr>
        <w:t xml:space="preserve">ч.2 ст.15.33 </w:t>
      </w:r>
      <w:r w:rsidRPr="00B067FC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B067FC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B067FC" w:rsidR="00B77AAF">
        <w:rPr>
          <w:rFonts w:ascii="Times New Roman" w:hAnsi="Times New Roman"/>
          <w:sz w:val="27"/>
          <w:szCs w:val="27"/>
        </w:rPr>
        <w:t>3</w:t>
      </w:r>
      <w:r w:rsidRPr="00B067FC">
        <w:rPr>
          <w:rFonts w:ascii="Times New Roman" w:hAnsi="Times New Roman"/>
          <w:sz w:val="27"/>
          <w:szCs w:val="27"/>
        </w:rPr>
        <w:t>00 (</w:t>
      </w:r>
      <w:r w:rsidRPr="00B067FC" w:rsidR="00B77AAF">
        <w:rPr>
          <w:rFonts w:ascii="Times New Roman" w:hAnsi="Times New Roman"/>
          <w:sz w:val="27"/>
          <w:szCs w:val="27"/>
        </w:rPr>
        <w:t>триста</w:t>
      </w:r>
      <w:r w:rsidRPr="00B067FC" w:rsidR="008B5B31">
        <w:rPr>
          <w:rFonts w:ascii="Times New Roman" w:hAnsi="Times New Roman"/>
          <w:sz w:val="27"/>
          <w:szCs w:val="27"/>
        </w:rPr>
        <w:t>)</w:t>
      </w:r>
      <w:r w:rsidRPr="00B067FC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B067FC" w:rsidP="008A537C">
      <w:pPr>
        <w:pStyle w:val="BodyTextIndent"/>
        <w:widowControl w:val="0"/>
        <w:ind w:firstLine="709"/>
        <w:rPr>
          <w:sz w:val="27"/>
          <w:szCs w:val="27"/>
        </w:rPr>
      </w:pPr>
      <w:r w:rsidRPr="00B067FC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B067FC">
        <w:rPr>
          <w:sz w:val="27"/>
          <w:szCs w:val="27"/>
        </w:rPr>
        <w:t xml:space="preserve">на следующие реквизиты: </w:t>
      </w:r>
    </w:p>
    <w:p w:rsidR="004B42C6" w:rsidRPr="00B067FC" w:rsidP="008A5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>«Получатель: ИНН 7707830048; КПП 910201001; ОКТМО 35701000; УФК по Республике Крым (ГУ-РО Фонда социального страхования Российской Федерации по Республике Крым л/с 04754С95020); Банк получателя: Отделение Республика Крым, г. Симферополь; БИК 043510001; р/с 40101810335100010001; КБК 39311690070076000140».</w:t>
      </w:r>
    </w:p>
    <w:p w:rsidR="00536ED3" w:rsidRPr="00B067FC" w:rsidP="008A537C">
      <w:pPr>
        <w:pStyle w:val="BodyTextIndent"/>
        <w:widowControl w:val="0"/>
        <w:ind w:firstLine="709"/>
        <w:rPr>
          <w:sz w:val="27"/>
          <w:szCs w:val="27"/>
        </w:rPr>
      </w:pPr>
      <w:r w:rsidRPr="00B067FC">
        <w:rPr>
          <w:sz w:val="27"/>
          <w:szCs w:val="27"/>
        </w:rP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судебного постановления.</w:t>
      </w:r>
    </w:p>
    <w:p w:rsidR="00536ED3" w:rsidRPr="00B067FC" w:rsidP="008A537C">
      <w:pPr>
        <w:pStyle w:val="BodyTextIndent"/>
        <w:widowControl w:val="0"/>
        <w:ind w:firstLine="709"/>
        <w:rPr>
          <w:sz w:val="27"/>
          <w:szCs w:val="27"/>
        </w:rPr>
      </w:pPr>
      <w:r w:rsidRPr="00B067FC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B067FC" w:rsidP="008A537C">
      <w:pPr>
        <w:pStyle w:val="BodyTextIndent"/>
        <w:widowControl w:val="0"/>
        <w:ind w:firstLine="709"/>
        <w:rPr>
          <w:sz w:val="27"/>
          <w:szCs w:val="27"/>
        </w:rPr>
      </w:pPr>
      <w:r w:rsidRPr="00B067FC">
        <w:rPr>
          <w:sz w:val="27"/>
          <w:szCs w:val="27"/>
        </w:rPr>
        <w:t>В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B067FC" w:rsidP="008A537C">
      <w:pPr>
        <w:pStyle w:val="BodyTextIndent"/>
        <w:widowControl w:val="0"/>
        <w:ind w:firstLine="709"/>
        <w:rPr>
          <w:sz w:val="27"/>
          <w:szCs w:val="27"/>
        </w:rPr>
      </w:pPr>
      <w:r w:rsidRPr="00B067FC">
        <w:rPr>
          <w:sz w:val="27"/>
          <w:szCs w:val="27"/>
        </w:rPr>
        <w:t xml:space="preserve">Постановление может быть обжаловано в Киевский районный суд </w:t>
      </w:r>
      <w:r w:rsidRPr="00B067FC" w:rsidR="00D7129E">
        <w:rPr>
          <w:sz w:val="27"/>
          <w:szCs w:val="27"/>
        </w:rPr>
        <w:t>г. Симферополя</w:t>
      </w:r>
      <w:r w:rsidRPr="00B067FC">
        <w:rPr>
          <w:sz w:val="27"/>
          <w:szCs w:val="27"/>
        </w:rPr>
        <w:t xml:space="preserve"> Республики Крым </w:t>
      </w:r>
      <w:r w:rsidRPr="00B067FC" w:rsidR="00D7129E">
        <w:rPr>
          <w:sz w:val="27"/>
          <w:szCs w:val="27"/>
        </w:rPr>
        <w:t>в течение</w:t>
      </w:r>
      <w:r w:rsidRPr="00B067FC">
        <w:rPr>
          <w:sz w:val="27"/>
          <w:szCs w:val="27"/>
        </w:rPr>
        <w:t xml:space="preserve">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B067FC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067FC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B067FC">
        <w:rPr>
          <w:rFonts w:ascii="Times New Roman" w:hAnsi="Times New Roman"/>
          <w:sz w:val="27"/>
          <w:szCs w:val="27"/>
        </w:rPr>
        <w:tab/>
      </w:r>
      <w:r w:rsidRPr="00B067FC" w:rsidR="00425844">
        <w:rPr>
          <w:rFonts w:ascii="Times New Roman" w:hAnsi="Times New Roman"/>
          <w:sz w:val="27"/>
          <w:szCs w:val="27"/>
        </w:rPr>
        <w:tab/>
      </w:r>
      <w:r w:rsidRPr="00B067FC" w:rsidR="00425844">
        <w:rPr>
          <w:rFonts w:ascii="Times New Roman" w:hAnsi="Times New Roman"/>
          <w:sz w:val="27"/>
          <w:szCs w:val="27"/>
        </w:rPr>
        <w:tab/>
      </w:r>
      <w:r w:rsidRPr="00B067FC" w:rsidR="00425844">
        <w:rPr>
          <w:rFonts w:ascii="Times New Roman" w:hAnsi="Times New Roman"/>
          <w:sz w:val="27"/>
          <w:szCs w:val="27"/>
        </w:rPr>
        <w:tab/>
      </w:r>
      <w:r w:rsidR="004B12A5">
        <w:rPr>
          <w:rFonts w:ascii="Times New Roman" w:hAnsi="Times New Roman"/>
          <w:sz w:val="27"/>
          <w:szCs w:val="27"/>
        </w:rPr>
        <w:t xml:space="preserve">                  </w:t>
      </w:r>
      <w:r w:rsidRPr="00B067FC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8A0A65" w:rsidP="008A5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sectPr w:rsidSect="008A537C">
      <w:headerReference w:type="default" r:id="rId4"/>
      <w:pgSz w:w="11907" w:h="16839"/>
      <w:pgMar w:top="753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940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FB2466" w:rsidRPr="008D62A2">
        <w:pPr>
          <w:pStyle w:val="Header"/>
          <w:jc w:val="center"/>
          <w:rPr>
            <w:sz w:val="18"/>
            <w:szCs w:val="18"/>
          </w:rPr>
        </w:pPr>
        <w:r w:rsidRPr="008D62A2">
          <w:rPr>
            <w:sz w:val="18"/>
            <w:szCs w:val="18"/>
          </w:rPr>
          <w:fldChar w:fldCharType="begin"/>
        </w:r>
        <w:r w:rsidRPr="008D62A2">
          <w:rPr>
            <w:sz w:val="18"/>
            <w:szCs w:val="18"/>
          </w:rPr>
          <w:instrText xml:space="preserve"> PAGE   \* MERGEFORMAT </w:instrText>
        </w:r>
        <w:r w:rsidRPr="008D62A2">
          <w:rPr>
            <w:sz w:val="18"/>
            <w:szCs w:val="18"/>
          </w:rPr>
          <w:fldChar w:fldCharType="separate"/>
        </w:r>
        <w:r w:rsidR="004579BA">
          <w:rPr>
            <w:noProof/>
            <w:sz w:val="18"/>
            <w:szCs w:val="18"/>
          </w:rPr>
          <w:t>3</w:t>
        </w:r>
        <w:r w:rsidRPr="008D62A2">
          <w:rPr>
            <w:sz w:val="18"/>
            <w:szCs w:val="18"/>
          </w:rPr>
          <w:fldChar w:fldCharType="end"/>
        </w:r>
      </w:p>
    </w:sdtContent>
  </w:sdt>
  <w:p w:rsidR="00FB24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23B9"/>
    <w:rsid w:val="000575BC"/>
    <w:rsid w:val="0007136D"/>
    <w:rsid w:val="00076B30"/>
    <w:rsid w:val="00083AEC"/>
    <w:rsid w:val="00093B66"/>
    <w:rsid w:val="00095173"/>
    <w:rsid w:val="0009743D"/>
    <w:rsid w:val="000A7743"/>
    <w:rsid w:val="000C5A69"/>
    <w:rsid w:val="000D69DF"/>
    <w:rsid w:val="000E061E"/>
    <w:rsid w:val="000E5817"/>
    <w:rsid w:val="000F146B"/>
    <w:rsid w:val="000F267E"/>
    <w:rsid w:val="00100F00"/>
    <w:rsid w:val="001041F8"/>
    <w:rsid w:val="001253D5"/>
    <w:rsid w:val="001356B4"/>
    <w:rsid w:val="0017090F"/>
    <w:rsid w:val="00183E71"/>
    <w:rsid w:val="00186EE5"/>
    <w:rsid w:val="00187DCC"/>
    <w:rsid w:val="001A1CC2"/>
    <w:rsid w:val="001B0930"/>
    <w:rsid w:val="001D503E"/>
    <w:rsid w:val="001E56D0"/>
    <w:rsid w:val="00215EE0"/>
    <w:rsid w:val="00236EE2"/>
    <w:rsid w:val="00254C23"/>
    <w:rsid w:val="002606D6"/>
    <w:rsid w:val="00266F4E"/>
    <w:rsid w:val="00276C5A"/>
    <w:rsid w:val="00284F86"/>
    <w:rsid w:val="00290FE6"/>
    <w:rsid w:val="002B6870"/>
    <w:rsid w:val="002E24F8"/>
    <w:rsid w:val="002E3FF8"/>
    <w:rsid w:val="002F2CA0"/>
    <w:rsid w:val="00303D2F"/>
    <w:rsid w:val="00321FE3"/>
    <w:rsid w:val="0033135B"/>
    <w:rsid w:val="00367085"/>
    <w:rsid w:val="003747EC"/>
    <w:rsid w:val="00392AF5"/>
    <w:rsid w:val="003953A5"/>
    <w:rsid w:val="003C207B"/>
    <w:rsid w:val="00404349"/>
    <w:rsid w:val="004231E6"/>
    <w:rsid w:val="00425844"/>
    <w:rsid w:val="004267A7"/>
    <w:rsid w:val="00433A38"/>
    <w:rsid w:val="004507A1"/>
    <w:rsid w:val="004579BA"/>
    <w:rsid w:val="00480D28"/>
    <w:rsid w:val="0049016A"/>
    <w:rsid w:val="004B12A5"/>
    <w:rsid w:val="004B31FF"/>
    <w:rsid w:val="004B42C6"/>
    <w:rsid w:val="004C52F1"/>
    <w:rsid w:val="004C6628"/>
    <w:rsid w:val="004C6D3A"/>
    <w:rsid w:val="004D6E07"/>
    <w:rsid w:val="004E33E2"/>
    <w:rsid w:val="004E5F51"/>
    <w:rsid w:val="004E7638"/>
    <w:rsid w:val="005025C3"/>
    <w:rsid w:val="005070BF"/>
    <w:rsid w:val="00523E31"/>
    <w:rsid w:val="005261BD"/>
    <w:rsid w:val="005263AE"/>
    <w:rsid w:val="00536ED3"/>
    <w:rsid w:val="00543360"/>
    <w:rsid w:val="005505DE"/>
    <w:rsid w:val="005556EA"/>
    <w:rsid w:val="00557A01"/>
    <w:rsid w:val="00565AB3"/>
    <w:rsid w:val="00583422"/>
    <w:rsid w:val="005904E8"/>
    <w:rsid w:val="00593FAD"/>
    <w:rsid w:val="0059489C"/>
    <w:rsid w:val="005C7632"/>
    <w:rsid w:val="005D7947"/>
    <w:rsid w:val="005F3741"/>
    <w:rsid w:val="005F4585"/>
    <w:rsid w:val="00601A45"/>
    <w:rsid w:val="006048B0"/>
    <w:rsid w:val="00612F7E"/>
    <w:rsid w:val="00621BB0"/>
    <w:rsid w:val="00634B1C"/>
    <w:rsid w:val="006357C9"/>
    <w:rsid w:val="00640225"/>
    <w:rsid w:val="00653620"/>
    <w:rsid w:val="00673709"/>
    <w:rsid w:val="006929BF"/>
    <w:rsid w:val="006B0E75"/>
    <w:rsid w:val="006B251C"/>
    <w:rsid w:val="006B561E"/>
    <w:rsid w:val="006B5FFF"/>
    <w:rsid w:val="006C4513"/>
    <w:rsid w:val="006D0F7B"/>
    <w:rsid w:val="006D1D29"/>
    <w:rsid w:val="006F2DCB"/>
    <w:rsid w:val="00706763"/>
    <w:rsid w:val="007144BE"/>
    <w:rsid w:val="00717745"/>
    <w:rsid w:val="0071774B"/>
    <w:rsid w:val="007234E9"/>
    <w:rsid w:val="00724BA0"/>
    <w:rsid w:val="00731ACE"/>
    <w:rsid w:val="00742B62"/>
    <w:rsid w:val="0075096C"/>
    <w:rsid w:val="0075564D"/>
    <w:rsid w:val="0077750A"/>
    <w:rsid w:val="00780866"/>
    <w:rsid w:val="00781C4C"/>
    <w:rsid w:val="00787E31"/>
    <w:rsid w:val="007A242E"/>
    <w:rsid w:val="007A594E"/>
    <w:rsid w:val="007B00D3"/>
    <w:rsid w:val="007C0EEE"/>
    <w:rsid w:val="00803AB1"/>
    <w:rsid w:val="0081120A"/>
    <w:rsid w:val="00822EAB"/>
    <w:rsid w:val="0082735E"/>
    <w:rsid w:val="008276DC"/>
    <w:rsid w:val="008642A4"/>
    <w:rsid w:val="0087139C"/>
    <w:rsid w:val="00884D78"/>
    <w:rsid w:val="008A0A65"/>
    <w:rsid w:val="008A11B8"/>
    <w:rsid w:val="008A537C"/>
    <w:rsid w:val="008B5B31"/>
    <w:rsid w:val="008C5C08"/>
    <w:rsid w:val="008D06FE"/>
    <w:rsid w:val="008D5ABF"/>
    <w:rsid w:val="008D62A2"/>
    <w:rsid w:val="008F136D"/>
    <w:rsid w:val="00933135"/>
    <w:rsid w:val="0095542D"/>
    <w:rsid w:val="00956B68"/>
    <w:rsid w:val="009636D1"/>
    <w:rsid w:val="00971D0A"/>
    <w:rsid w:val="00977A76"/>
    <w:rsid w:val="00980539"/>
    <w:rsid w:val="009861D7"/>
    <w:rsid w:val="009970A9"/>
    <w:rsid w:val="009978CB"/>
    <w:rsid w:val="009A2CC4"/>
    <w:rsid w:val="009A70E2"/>
    <w:rsid w:val="009C1E8A"/>
    <w:rsid w:val="009D6262"/>
    <w:rsid w:val="009E41CC"/>
    <w:rsid w:val="009F4248"/>
    <w:rsid w:val="009F6C6D"/>
    <w:rsid w:val="00A44200"/>
    <w:rsid w:val="00A44AAA"/>
    <w:rsid w:val="00A579C0"/>
    <w:rsid w:val="00A63872"/>
    <w:rsid w:val="00A657AA"/>
    <w:rsid w:val="00A700C7"/>
    <w:rsid w:val="00A71B30"/>
    <w:rsid w:val="00A80D02"/>
    <w:rsid w:val="00A815EF"/>
    <w:rsid w:val="00AA09CD"/>
    <w:rsid w:val="00AA3DF7"/>
    <w:rsid w:val="00AC0D5C"/>
    <w:rsid w:val="00AC725A"/>
    <w:rsid w:val="00AD2C33"/>
    <w:rsid w:val="00AD7908"/>
    <w:rsid w:val="00AE2644"/>
    <w:rsid w:val="00B05D1A"/>
    <w:rsid w:val="00B067FC"/>
    <w:rsid w:val="00B117D0"/>
    <w:rsid w:val="00B3192A"/>
    <w:rsid w:val="00B77AAF"/>
    <w:rsid w:val="00B844C4"/>
    <w:rsid w:val="00BA17D4"/>
    <w:rsid w:val="00BB3EBB"/>
    <w:rsid w:val="00BE1060"/>
    <w:rsid w:val="00BE2927"/>
    <w:rsid w:val="00C016CE"/>
    <w:rsid w:val="00C47017"/>
    <w:rsid w:val="00C475FF"/>
    <w:rsid w:val="00C70651"/>
    <w:rsid w:val="00C86A89"/>
    <w:rsid w:val="00C90AD0"/>
    <w:rsid w:val="00CB4911"/>
    <w:rsid w:val="00CC5277"/>
    <w:rsid w:val="00CE1655"/>
    <w:rsid w:val="00CF387B"/>
    <w:rsid w:val="00D16F8D"/>
    <w:rsid w:val="00D24D5B"/>
    <w:rsid w:val="00D42002"/>
    <w:rsid w:val="00D441FC"/>
    <w:rsid w:val="00D50B76"/>
    <w:rsid w:val="00D66759"/>
    <w:rsid w:val="00D66DFB"/>
    <w:rsid w:val="00D7129E"/>
    <w:rsid w:val="00D86B2A"/>
    <w:rsid w:val="00DA1B2B"/>
    <w:rsid w:val="00DA4E8A"/>
    <w:rsid w:val="00DA7ED7"/>
    <w:rsid w:val="00DE4959"/>
    <w:rsid w:val="00E153AA"/>
    <w:rsid w:val="00E36E6B"/>
    <w:rsid w:val="00E37059"/>
    <w:rsid w:val="00E622BD"/>
    <w:rsid w:val="00E7438C"/>
    <w:rsid w:val="00EC09EA"/>
    <w:rsid w:val="00EC5CEA"/>
    <w:rsid w:val="00EE66FA"/>
    <w:rsid w:val="00EF1AD3"/>
    <w:rsid w:val="00F02ABE"/>
    <w:rsid w:val="00F23904"/>
    <w:rsid w:val="00F34468"/>
    <w:rsid w:val="00F44EB2"/>
    <w:rsid w:val="00F651B3"/>
    <w:rsid w:val="00F66A92"/>
    <w:rsid w:val="00F724A8"/>
    <w:rsid w:val="00F76DF4"/>
    <w:rsid w:val="00F84492"/>
    <w:rsid w:val="00FB07A6"/>
    <w:rsid w:val="00FB2466"/>
    <w:rsid w:val="00FD24A0"/>
    <w:rsid w:val="00FD3D57"/>
    <w:rsid w:val="00FD4565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884D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884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8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8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