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05558">
      <w:pPr>
        <w:ind w:firstLine="426"/>
        <w:jc w:val="both"/>
      </w:pPr>
      <w:r>
        <w:t xml:space="preserve"> </w:t>
      </w:r>
    </w:p>
    <w:p w:rsidR="00A77B3E" w:rsidP="00005558">
      <w:pPr>
        <w:ind w:firstLine="426"/>
        <w:jc w:val="right"/>
      </w:pPr>
      <w:r>
        <w:t xml:space="preserve">№5-7-191/2017 </w:t>
      </w:r>
    </w:p>
    <w:p w:rsidR="00A77B3E" w:rsidP="00005558">
      <w:pPr>
        <w:ind w:firstLine="426"/>
        <w:jc w:val="right"/>
      </w:pPr>
      <w:r>
        <w:t>(05-0191/7/2017)</w:t>
      </w: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center"/>
      </w:pPr>
      <w:r>
        <w:t>П О С Т А Н О В Л Е Н И Е</w:t>
      </w:r>
    </w:p>
    <w:p w:rsidR="00A77B3E" w:rsidP="00005558">
      <w:pPr>
        <w:ind w:firstLine="426"/>
        <w:jc w:val="both"/>
      </w:pPr>
      <w:r>
        <w:t>12 декабря  2017 года                                                      г.Симферополь,</w:t>
      </w:r>
    </w:p>
    <w:p w:rsidR="00A77B3E" w:rsidP="00005558">
      <w:pPr>
        <w:ind w:firstLine="426"/>
        <w:jc w:val="right"/>
      </w:pPr>
      <w:r>
        <w:t>адрес</w:t>
      </w:r>
    </w:p>
    <w:p w:rsidR="00A77B3E" w:rsidP="00005558">
      <w:pPr>
        <w:ind w:firstLine="426"/>
        <w:jc w:val="both"/>
      </w:pPr>
      <w:r>
        <w:t xml:space="preserve">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Симферополь </w:t>
      </w:r>
      <w:r>
        <w:t xml:space="preserve">(Киевский район городского округа Симферополь) Республики Крым  Берзиньш И.А.,  рассмотрев дело об административном правонарушении, предусмотренном ч.4.1 ст.12.5 Кодекса Российской Федерации об административных правонарушениях (далее - </w:t>
      </w:r>
      <w:r>
        <w:t>КоАП</w:t>
      </w:r>
      <w:r>
        <w:t xml:space="preserve"> РФ), в отношени</w:t>
      </w:r>
      <w:r>
        <w:t xml:space="preserve">и </w:t>
      </w:r>
      <w:r>
        <w:t>фио</w:t>
      </w:r>
      <w:r>
        <w:t xml:space="preserve">, паспортные данные, зарегистрированного по адресу: адрес,  проживающего по адресу: адрес, ранее привлекавшегося к административной ответственности по главе 12 </w:t>
      </w:r>
      <w:r>
        <w:t>КоАП</w:t>
      </w:r>
      <w:r>
        <w:t xml:space="preserve"> РФ, </w:t>
      </w:r>
    </w:p>
    <w:p w:rsidR="00A77B3E" w:rsidP="00005558">
      <w:pPr>
        <w:ind w:firstLine="426"/>
        <w:jc w:val="center"/>
      </w:pPr>
      <w:r>
        <w:t>УСТАНОВИЛ:</w:t>
      </w:r>
    </w:p>
    <w:p w:rsidR="00A77B3E" w:rsidP="00005558">
      <w:pPr>
        <w:ind w:firstLine="426"/>
        <w:jc w:val="both"/>
      </w:pPr>
      <w:r>
        <w:t>Как следует из протокола об административном правонарушении 77МР098305</w:t>
      </w:r>
      <w:r>
        <w:t xml:space="preserve">8 от дата, водитель </w:t>
      </w:r>
      <w:r>
        <w:t>фио</w:t>
      </w:r>
      <w:r>
        <w:t>,   дата в 09-35 час на адрес, адрес, г</w:t>
      </w:r>
      <w:r>
        <w:t>.С</w:t>
      </w:r>
      <w:r>
        <w:t>имферополя управлял принадлежащим ему транспортным средством марки марка автомобиля, государственный регистрационный знак номер</w:t>
      </w:r>
      <w:r>
        <w:t>, на котором  незаконно установлен  опознавательный знак (фон</w:t>
      </w:r>
      <w:r>
        <w:t xml:space="preserve">арь) легкового такси  оранжевого цвета. </w:t>
      </w:r>
    </w:p>
    <w:p w:rsidR="00A77B3E" w:rsidP="00005558">
      <w:pPr>
        <w:ind w:firstLine="426"/>
        <w:jc w:val="both"/>
      </w:pPr>
      <w:r>
        <w:t xml:space="preserve">Действия </w:t>
      </w:r>
      <w:r>
        <w:t>фио</w:t>
      </w:r>
      <w:r>
        <w:t xml:space="preserve"> квалифицированы по </w:t>
      </w:r>
      <w:r>
        <w:t>ч</w:t>
      </w:r>
      <w:r>
        <w:t xml:space="preserve">. 4.1 ст. 12.5  </w:t>
      </w:r>
      <w:r>
        <w:t>КоАП</w:t>
      </w:r>
      <w:r>
        <w:t xml:space="preserve"> РФ -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 w:rsidP="00005558">
      <w:pPr>
        <w:ind w:firstLine="426"/>
        <w:jc w:val="both"/>
      </w:pPr>
      <w:r>
        <w:t>Инспектор ДПС</w:t>
      </w:r>
      <w:r>
        <w:t xml:space="preserve"> взвода № 2 СР ГИБДД по ОББПАСН МВД по Республики Крым  лейтенант полиции  Березов П.С. в судебное заседание не явился, о времени и дате извещен надлежащим образом. В суд направлено сообщение о невозможности участия в судебном заседании по причине командир</w:t>
      </w:r>
      <w:r>
        <w:t>овки за пределами Республики Крым.</w:t>
      </w:r>
    </w:p>
    <w:p w:rsidR="00A77B3E" w:rsidP="00005558">
      <w:pPr>
        <w:ind w:firstLine="426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административного правонарушения, предусмотренного ч.4.1 ст. 12.5 </w:t>
      </w:r>
      <w:r>
        <w:t>КоАП</w:t>
      </w:r>
      <w:r>
        <w:t xml:space="preserve"> РФ признал,  суду пояснил, что разрешительных документов для организации деятельности по перевозке пас</w:t>
      </w:r>
      <w:r>
        <w:t>сажиров и багажа легковым такси не получал, за соответствующим оформлением не обращался, обязуется впредь не допускать подобные нарушения.</w:t>
      </w:r>
    </w:p>
    <w:p w:rsidR="00A77B3E" w:rsidP="00005558">
      <w:pPr>
        <w:ind w:firstLine="426"/>
        <w:jc w:val="both"/>
      </w:pPr>
      <w:r>
        <w:t xml:space="preserve"> Мировой судья, выслушав </w:t>
      </w:r>
      <w:r>
        <w:t>фио</w:t>
      </w:r>
      <w:r>
        <w:t xml:space="preserve">, изучив письменные материалы дела, приходит к выводу, что виновность </w:t>
      </w:r>
      <w:r>
        <w:t>фио</w:t>
      </w:r>
      <w:r>
        <w:t xml:space="preserve"> в совершении им</w:t>
      </w:r>
      <w:r>
        <w:t xml:space="preserve"> административного правонарушения, предусмотренного ч. 4.1 ст. 12.5  </w:t>
      </w:r>
      <w:r>
        <w:t>КоАП</w:t>
      </w:r>
      <w:r>
        <w:t xml:space="preserve"> РФ, полностью доказана совокупностью собранных по делу доказательств.</w:t>
      </w:r>
    </w:p>
    <w:p w:rsidR="00A77B3E" w:rsidP="00005558">
      <w:pPr>
        <w:ind w:firstLine="426"/>
        <w:jc w:val="both"/>
      </w:pPr>
      <w:r>
        <w:t xml:space="preserve"> Согласно положениям ст. 1.5. </w:t>
      </w:r>
      <w:r>
        <w:t>КоАП</w:t>
      </w:r>
      <w:r>
        <w:t xml:space="preserve"> РФ лицо подлежит административной ответственности только за те административн</w:t>
      </w:r>
      <w:r>
        <w:t>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005558">
      <w:pPr>
        <w:ind w:firstLine="426"/>
        <w:jc w:val="both"/>
      </w:pPr>
      <w:r>
        <w:t xml:space="preserve">Статьей 2.1. </w:t>
      </w:r>
      <w:r>
        <w:t>КоАП</w:t>
      </w:r>
      <w:r>
        <w:t xml:space="preserve"> РФ установлено, что административным правонарушением пр</w:t>
      </w:r>
      <w:r>
        <w:t xml:space="preserve">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005558">
      <w:pPr>
        <w:ind w:firstLine="426"/>
        <w:jc w:val="both"/>
      </w:pPr>
      <w:r>
        <w:t>Часть 4.</w:t>
      </w:r>
      <w:r>
        <w:t>1 статьи 12.5 Кодекса Российской Федерации об административных правонарушениях предусматривает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77B3E" w:rsidP="00005558">
      <w:pPr>
        <w:ind w:firstLine="426"/>
        <w:jc w:val="both"/>
      </w:pPr>
      <w:r>
        <w:t>Предписания в отношении водителей и</w:t>
      </w:r>
      <w:r>
        <w:t xml:space="preserve"> требования к транспортным средствам введены в действие с дата Постановлением Правительства РФ от дата № 254 "О внесении изменений в Постановление Совета Министров - Правительства Российской Федерации от дата № 1090".</w:t>
      </w:r>
    </w:p>
    <w:p w:rsidR="00A77B3E" w:rsidP="00005558">
      <w:pPr>
        <w:ind w:firstLine="426"/>
        <w:jc w:val="both"/>
      </w:pPr>
      <w:r>
        <w:t xml:space="preserve">В частности, п. 11 Основных положений </w:t>
      </w:r>
      <w:r>
        <w:t>по допуску транспортных средств к эксплуатации и обязанности должностных лиц по обеспечению безопасности дорожного движения дополнен новым абзацем, согласно которому запрещается эксплуатация транспортных средств, имеющих на крыше - опознавательный фонарь л</w:t>
      </w:r>
      <w:r>
        <w:t>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005558">
      <w:pPr>
        <w:ind w:firstLine="426"/>
        <w:jc w:val="both"/>
      </w:pPr>
      <w:r>
        <w:t>В соответствии с частью 1, пунктом "г" части 16 статьи</w:t>
      </w:r>
      <w:r>
        <w:t xml:space="preserve"> 9 Федерального закона от дата №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</w:t>
      </w:r>
      <w:r>
        <w:t xml:space="preserve">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A77B3E" w:rsidP="00005558">
      <w:pPr>
        <w:ind w:firstLine="426"/>
        <w:jc w:val="both"/>
      </w:pPr>
      <w:r>
        <w:t>В силу  п. 2.1.1  ПДД РФ Водитель механического транспортного с</w:t>
      </w:r>
      <w:r>
        <w:t>редства обязан иметь при себе и по требованию сотрудников полиции передавать им, для проверки 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</w:t>
      </w:r>
      <w:r>
        <w:t xml:space="preserve">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 w:rsidP="00005558">
      <w:pPr>
        <w:ind w:firstLine="426"/>
        <w:jc w:val="both"/>
      </w:pPr>
      <w:r>
        <w:t>Из указанных требований Федерального закона следует, что поскольку опознавательный фонарь является средством</w:t>
      </w:r>
      <w:r>
        <w:t xml:space="preserve">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</w:t>
      </w:r>
      <w:r>
        <w:t>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</w:t>
      </w:r>
      <w:r>
        <w:t>венность по части 4.1 статьи 12.5 Кодекса.</w:t>
      </w:r>
    </w:p>
    <w:p w:rsidR="00A77B3E" w:rsidP="00005558">
      <w:pPr>
        <w:ind w:firstLine="426"/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с установленным опознавательным фонарем подтверждается:  протоколом адрес номер</w:t>
      </w:r>
      <w:r>
        <w:t xml:space="preserve"> 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; протоколом 50 АС N номер</w:t>
      </w:r>
      <w:r>
        <w:t xml:space="preserve"> об изъятии вещей</w:t>
      </w:r>
      <w:r>
        <w:t xml:space="preserve"> и документов от дата; фотографией транспортного средства; квитанцией о приеме на хранение предмета административного правонарушения  № 66, показаниями </w:t>
      </w:r>
      <w:r>
        <w:t>фио</w:t>
      </w:r>
      <w:r>
        <w:t xml:space="preserve">, данными в судебном заседании. </w:t>
      </w:r>
    </w:p>
    <w:p w:rsidR="00A77B3E" w:rsidP="00005558">
      <w:pPr>
        <w:ind w:firstLine="426"/>
        <w:jc w:val="both"/>
      </w:pPr>
      <w:r>
        <w:t>Доказательства по делу у мирового судьи не вызывают сомнений, они по</w:t>
      </w:r>
      <w:r>
        <w:t xml:space="preserve">следовательны, непротиворечивы и полностью согласуются между собой. Мировой судья находит их относимыми, допустимыми, достоверными и </w:t>
      </w:r>
      <w:r>
        <w:t>достаточными для разрешения дела, а потому считает возможным положить их в основу постановления. При этом мировой судья учи</w:t>
      </w:r>
      <w:r>
        <w:t>тывает, что данные документы составлены компетентным лицом.</w:t>
      </w:r>
    </w:p>
    <w:p w:rsidR="00A77B3E" w:rsidP="00005558">
      <w:pPr>
        <w:ind w:firstLine="426"/>
        <w:jc w:val="both"/>
      </w:pPr>
      <w:r>
        <w:t xml:space="preserve">Разрешения на осуществление деятельности по перевозке пассажиров и багажа легковым такси у </w:t>
      </w:r>
      <w:r>
        <w:t>фио</w:t>
      </w:r>
      <w:r>
        <w:t xml:space="preserve"> не имеется. Указанный факт </w:t>
      </w:r>
      <w:r>
        <w:t>фио</w:t>
      </w:r>
      <w:r>
        <w:t xml:space="preserve"> не отрицал.</w:t>
      </w:r>
    </w:p>
    <w:p w:rsidR="00A77B3E" w:rsidP="00005558">
      <w:pPr>
        <w:ind w:firstLine="426"/>
        <w:jc w:val="both"/>
      </w:pPr>
      <w:r>
        <w:t xml:space="preserve">Таким образом, действия </w:t>
      </w:r>
      <w:r>
        <w:t>фио</w:t>
      </w:r>
      <w:r>
        <w:t xml:space="preserve"> образуют объективную сторону с</w:t>
      </w:r>
      <w:r>
        <w:t>остава административного правонарушения, предусмотренного частью 4.1 статьи 12.5 Кодекса Российской Федерации об административных правонарушениях.</w:t>
      </w:r>
    </w:p>
    <w:p w:rsidR="00A77B3E" w:rsidP="00005558">
      <w:pPr>
        <w:ind w:firstLine="426"/>
        <w:jc w:val="both"/>
      </w:pPr>
      <w:r>
        <w:t xml:space="preserve">В соответствии со ст. 4.1 </w:t>
      </w:r>
      <w:r>
        <w:t>КоАП</w:t>
      </w:r>
      <w:r>
        <w:t xml:space="preserve"> РФ, при назначении административного наказания физическому лицу учитываются ха</w:t>
      </w:r>
      <w:r>
        <w:t>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005558">
      <w:pPr>
        <w:ind w:firstLine="426"/>
        <w:jc w:val="both"/>
      </w:pPr>
      <w:r>
        <w:t>Всесторонне, полно и объек</w:t>
      </w:r>
      <w:r>
        <w:t xml:space="preserve">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4.1 ст. 12.5 </w:t>
      </w:r>
      <w:r>
        <w:t>КоАП</w:t>
      </w:r>
      <w:r>
        <w:t xml:space="preserve"> РФ.</w:t>
      </w:r>
    </w:p>
    <w:p w:rsidR="00A77B3E" w:rsidP="00005558">
      <w:pPr>
        <w:ind w:firstLine="426"/>
        <w:jc w:val="both"/>
      </w:pPr>
      <w:r>
        <w:t>На основании изложенного и руководству</w:t>
      </w:r>
      <w:r>
        <w:t>ясь ст.ст. 29.9-29.10 Кодекса РФ об административных правонарушениях, мировой судья,-</w:t>
      </w:r>
    </w:p>
    <w:p w:rsidR="00A77B3E" w:rsidP="00005558">
      <w:pPr>
        <w:ind w:firstLine="426"/>
        <w:jc w:val="center"/>
      </w:pPr>
      <w:r>
        <w:t>ПОСТАНОВИЛ:</w:t>
      </w:r>
    </w:p>
    <w:p w:rsidR="00A77B3E" w:rsidP="00005558">
      <w:pPr>
        <w:ind w:firstLine="426"/>
        <w:jc w:val="both"/>
      </w:pPr>
      <w:r>
        <w:t xml:space="preserve">Признать </w:t>
      </w:r>
      <w:r>
        <w:t>фио</w:t>
      </w:r>
      <w:r>
        <w:t xml:space="preserve">, виновным в совершении административного правонарушения, предусмотренного ч. 4.1 ст.12.5 Кодекса Российской Федерации об административных </w:t>
      </w:r>
      <w:r>
        <w:t>правонарушениях и подвергнуть административному наказанию в виде административного штрафа в размере пяти тысяч рублей с конфискацией предмета административного правонарушения – опознавательного фонаря легкового такси оранжевого цвета.</w:t>
      </w:r>
    </w:p>
    <w:p w:rsidR="00A77B3E" w:rsidP="00005558">
      <w:pPr>
        <w:ind w:firstLine="426"/>
        <w:jc w:val="both"/>
      </w:pPr>
      <w:r>
        <w:t>Административный штра</w:t>
      </w:r>
      <w:r>
        <w:t xml:space="preserve">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005558">
      <w:pPr>
        <w:ind w:firstLine="426"/>
        <w:jc w:val="both"/>
      </w:pPr>
      <w:r>
        <w:t xml:space="preserve">«Получатель УФК по РК (УМВД России по г. </w:t>
      </w:r>
      <w:r>
        <w:t>Симферополю) КПП 910201001; ИНН 9102003230; ОКТМО 35701000; номер счета 40101810335100010001, БИК 043510001, КБК 188 1 16 30020 01 6000 140, УИН 18810491175000008056».</w:t>
      </w:r>
    </w:p>
    <w:p w:rsidR="00A77B3E" w:rsidP="00005558">
      <w:pPr>
        <w:ind w:firstLine="426"/>
        <w:jc w:val="both"/>
      </w:pPr>
      <w:r>
        <w:t xml:space="preserve">В силу ч. 1.3 ст. 32.2 </w:t>
      </w:r>
      <w:r>
        <w:t>КоАП</w:t>
      </w:r>
      <w:r>
        <w:t xml:space="preserve"> РФ при уплате административного штрафа не позднее двадцати д</w:t>
      </w:r>
      <w:r>
        <w:t xml:space="preserve">ней со дня вынесения постановления административный штраф может быть уплачен в сумме 2500 (две тысячи пятьсот) рублей. </w:t>
      </w:r>
    </w:p>
    <w:p w:rsidR="00A77B3E" w:rsidP="00005558">
      <w:pPr>
        <w:ind w:firstLine="426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административный шт</w:t>
      </w:r>
      <w:r>
        <w:t>раф уплачивается в полном размере.</w:t>
      </w:r>
    </w:p>
    <w:p w:rsidR="00A77B3E" w:rsidP="00005558">
      <w:pPr>
        <w:ind w:firstLine="426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005558">
      <w:pPr>
        <w:ind w:firstLine="426"/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исполнение судебного постановления.</w:t>
      </w:r>
    </w:p>
    <w:p w:rsidR="00A77B3E" w:rsidP="00005558">
      <w:pPr>
        <w:ind w:firstLine="426"/>
        <w:jc w:val="both"/>
      </w:pPr>
      <w:r>
        <w:t>Отсутствие до</w:t>
      </w:r>
      <w:r>
        <w:t xml:space="preserve">кумента, свидетельствующего об уплате штрафа, по истечении вышеуказанного срока является основанием для направления копии настоящего </w:t>
      </w:r>
      <w:r>
        <w:t xml:space="preserve">постановления судебному приставу-исполнителю для взыскания суммы административного штрафа. </w:t>
      </w:r>
    </w:p>
    <w:p w:rsidR="00A77B3E" w:rsidP="00005558">
      <w:pPr>
        <w:ind w:firstLine="426"/>
        <w:jc w:val="both"/>
      </w:pPr>
      <w:r>
        <w:t xml:space="preserve">В соответствии со ст. 20.25 </w:t>
      </w:r>
      <w:r>
        <w:t>КоА</w:t>
      </w:r>
      <w:r>
        <w:t>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обязанные работы на срок до пятидесяти часов.</w:t>
      </w:r>
    </w:p>
    <w:p w:rsidR="00A77B3E" w:rsidP="00005558">
      <w:pPr>
        <w:ind w:firstLine="426"/>
        <w:jc w:val="both"/>
      </w:pPr>
      <w:r>
        <w:t>Постановление может быть обжаловано в Киевский районный суд  г.Симферополя Республики Крым в течении 10 суток со дня получения или вручения копии постановления через мирового судью судебного</w:t>
      </w:r>
      <w:r>
        <w:t xml:space="preserve"> участок № 7 Киевского судебного района города Симферополя Республики Крым.</w:t>
      </w: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  <w:r>
        <w:t xml:space="preserve">Мировой судья                                                               Берзиньш  И.А. </w:t>
      </w: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p w:rsidR="00A77B3E" w:rsidP="00005558">
      <w:pPr>
        <w:ind w:firstLine="426"/>
        <w:jc w:val="both"/>
      </w:pPr>
    </w:p>
    <w:sectPr w:rsidSect="0000555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3AF"/>
    <w:rsid w:val="00005558"/>
    <w:rsid w:val="004B43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