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61577">
      <w:pPr>
        <w:jc w:val="right"/>
      </w:pPr>
      <w:r>
        <w:t>Дело № 5-7-221/2020</w:t>
      </w:r>
    </w:p>
    <w:p w:rsidR="00A77B3E" w:rsidP="00161577">
      <w:pPr>
        <w:jc w:val="right"/>
      </w:pPr>
      <w:r>
        <w:t>УИД 91 MS0071-01-2020-000502-65</w:t>
      </w:r>
    </w:p>
    <w:p w:rsidR="00A77B3E" w:rsidP="00161577">
      <w:pPr>
        <w:jc w:val="center"/>
      </w:pPr>
      <w:r>
        <w:t>ПОСТАНОВЛЕНИЕ</w:t>
      </w:r>
    </w:p>
    <w:p w:rsidR="00A77B3E" w:rsidP="00161577">
      <w:pPr>
        <w:jc w:val="center"/>
      </w:pPr>
      <w:r>
        <w:t>по делу об административном правонарушении</w:t>
      </w:r>
    </w:p>
    <w:p w:rsidR="00A77B3E" w:rsidP="00161577">
      <w:pPr>
        <w:tabs>
          <w:tab w:val="right" w:pos="9688"/>
        </w:tabs>
        <w:jc w:val="both"/>
      </w:pPr>
      <w:r>
        <w:t>27 мая 2020 года</w:t>
      </w:r>
      <w:r>
        <w:tab/>
      </w:r>
      <w:r>
        <w:t>г. Симферополь</w:t>
      </w:r>
    </w:p>
    <w:p w:rsidR="00A77B3E" w:rsidP="00161577">
      <w:pPr>
        <w:jc w:val="right"/>
      </w:pPr>
      <w:r>
        <w:t>ул. Киевская 55/2</w:t>
      </w:r>
    </w:p>
    <w:p w:rsidR="00A77B3E" w:rsidP="00161577">
      <w:pPr>
        <w:jc w:val="both"/>
      </w:pPr>
    </w:p>
    <w:p w:rsidR="00A77B3E" w:rsidP="0016157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61577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</w:t>
      </w:r>
      <w:r>
        <w:t>5 статьи 12.15 Кодекса Российской Федерации об административных правонарушениях (далее – КоАП РФ),</w:t>
      </w:r>
    </w:p>
    <w:p w:rsidR="00A77B3E" w:rsidP="00161577">
      <w:pPr>
        <w:jc w:val="both"/>
      </w:pPr>
      <w:r>
        <w:t xml:space="preserve">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..., </w:t>
      </w:r>
    </w:p>
    <w:p w:rsidR="00A77B3E" w:rsidP="00161577">
      <w:pPr>
        <w:jc w:val="center"/>
      </w:pPr>
      <w:r>
        <w:t>УСТАНОВИЛ:</w:t>
      </w:r>
    </w:p>
    <w:p w:rsidR="00A77B3E" w:rsidP="00161577">
      <w:pPr>
        <w:jc w:val="both"/>
      </w:pPr>
      <w:r>
        <w:t>фио</w:t>
      </w:r>
      <w:r>
        <w:t xml:space="preserve"> дата в время н</w:t>
      </w:r>
      <w:r>
        <w:t>а адрес, управляя транспортным средством марка автомобиля, государственный регистрационный знак ..., в нарушение Правил дорожного движения допустил выезд на полосу, предназначенную для встречного движения, пересекая сплошную линию дорожной разметки 1.1. Да</w:t>
      </w:r>
      <w:r>
        <w:t xml:space="preserve">нное правонарушение является повторным: ранее </w:t>
      </w:r>
      <w:r>
        <w:t>фио</w:t>
      </w:r>
      <w:r>
        <w:t xml:space="preserve"> постановлением начальника ЦАФВП ГИБДД МВД по Республике Крым подполковника полиции </w:t>
      </w:r>
      <w:r>
        <w:t>фио</w:t>
      </w:r>
      <w:r>
        <w:t xml:space="preserve"> № ... от дата, вступившим в законную силу 01.12.2019, подвергнут административному наказанию по ч. 4 ст. 12.15 КоАП РФ.</w:t>
      </w:r>
      <w:r>
        <w:t xml:space="preserve"> Действия </w:t>
      </w:r>
      <w:r>
        <w:t>фио</w:t>
      </w:r>
      <w:r>
        <w:t xml:space="preserve"> квалифицированы по ч.5 ст.12.15 КоАП РФ . </w:t>
      </w:r>
    </w:p>
    <w:p w:rsidR="00A77B3E" w:rsidP="00161577">
      <w:pPr>
        <w:jc w:val="both"/>
      </w:pPr>
      <w:r>
        <w:t>дата в время инспектором ДПС Отделения ДПС ГИБДД МО МВД России «</w:t>
      </w:r>
      <w:r>
        <w:t>Сакский</w:t>
      </w:r>
      <w:r>
        <w:t xml:space="preserve">» младшим лейтенантом полиции </w:t>
      </w:r>
      <w:r>
        <w:t>фио</w:t>
      </w:r>
      <w:r>
        <w:t xml:space="preserve"> в отношении </w:t>
      </w:r>
      <w:r>
        <w:t>фио</w:t>
      </w:r>
      <w:r>
        <w:t xml:space="preserve"> составлены протокол об административном правонарушении серии ... и иные матери</w:t>
      </w:r>
      <w:r>
        <w:t>алы к нему.</w:t>
      </w:r>
    </w:p>
    <w:p w:rsidR="00A77B3E" w:rsidP="00161577">
      <w:pPr>
        <w:jc w:val="both"/>
      </w:pPr>
      <w:r>
        <w:t xml:space="preserve">Определением мирового судьи судебного участка №71 </w:t>
      </w:r>
      <w:r>
        <w:t>Сакского</w:t>
      </w:r>
      <w:r>
        <w:t xml:space="preserve"> судебного района Республики Крым от 23.04.2020 удовлетворено ходатайство </w:t>
      </w:r>
      <w:r>
        <w:t>фио</w:t>
      </w:r>
      <w:r>
        <w:t xml:space="preserve"> о направлении данного дела по месту жительства для рассмотрения его по существу, которое поступило мировому </w:t>
      </w:r>
      <w:r>
        <w:t>судье судебного участка № 7 Киевского судебного района города Симферополь Республики Крым – 12.05.2020 года.</w:t>
      </w:r>
    </w:p>
    <w:p w:rsidR="00A77B3E" w:rsidP="00161577">
      <w:pPr>
        <w:jc w:val="both"/>
      </w:pPr>
      <w:r>
        <w:t xml:space="preserve">В судебном заседании </w:t>
      </w:r>
      <w:r>
        <w:t>фио</w:t>
      </w:r>
      <w:r>
        <w:t xml:space="preserve"> разъяснены процессуальные права, предусмотренные ч. 1 ст. 25.1 КоАП РФ, а также положения ст. 51 Конституции РФ; заявлений</w:t>
      </w:r>
      <w:r>
        <w:t>, ходатайств и отводов - не поступило.</w:t>
      </w:r>
    </w:p>
    <w:p w:rsidR="00A77B3E" w:rsidP="00161577">
      <w:pPr>
        <w:jc w:val="both"/>
      </w:pPr>
      <w:r>
        <w:t>фио</w:t>
      </w:r>
      <w:r>
        <w:t xml:space="preserve"> в судебном заседании вину признал, в содеянном раскаялся, подтвердил обстоятельства, изложенные в протоколе об административном правонарушении; пояснил суду, что данное правонарушение совершил неумышленно, допусти</w:t>
      </w:r>
      <w:r>
        <w:t>л выезд на полосу, предназначенную для встречного движения, так как не заметил предписывающие дорожные знаки; просил не лишать водительского удостоверения.</w:t>
      </w:r>
    </w:p>
    <w:p w:rsidR="00A77B3E" w:rsidP="00161577">
      <w:pPr>
        <w:jc w:val="both"/>
      </w:pPr>
      <w:r>
        <w:t>Также, в судебном заседании мировым судьей опрошено должностное лицо, составившее протокол об админи</w:t>
      </w:r>
      <w:r>
        <w:t>стративном правонарушении и иные материалы дела - инспектор ДПС ОГИБДД МО МВД России «</w:t>
      </w:r>
      <w:r>
        <w:t>Сакский</w:t>
      </w:r>
      <w:r>
        <w:t xml:space="preserve">» </w:t>
      </w:r>
      <w:r>
        <w:t>фио</w:t>
      </w:r>
      <w:r>
        <w:t>..., предупрежденный судом об административной ответственности за дачу ложных показаний согласно ст.17.9 КоАП РФ, который пояснил суду, что он ранее не был зн</w:t>
      </w:r>
      <w:r>
        <w:t xml:space="preserve">аком и не находились в конфликтных отношениях с </w:t>
      </w:r>
      <w:r>
        <w:t>фио</w:t>
      </w:r>
      <w:r>
        <w:t xml:space="preserve">, подтвердил суду обстоятельства совершенного правонарушения </w:t>
      </w:r>
      <w:r>
        <w:t>фио</w:t>
      </w:r>
      <w:r>
        <w:t xml:space="preserve">, а именно, что в ходе дежурства дата на адрес м был остановлен автомобиль марка автомобиля, которым управлял </w:t>
      </w:r>
      <w:r>
        <w:t>фио</w:t>
      </w:r>
      <w:r>
        <w:t>; ввиду того, что он осущест</w:t>
      </w:r>
      <w:r>
        <w:t xml:space="preserve">вил движение по полосе предназначенной для встречного движения и был составлен об этом протокол и схема места совершения административного правонарушения, с которыми </w:t>
      </w:r>
      <w:r>
        <w:t>фио</w:t>
      </w:r>
      <w:r>
        <w:t xml:space="preserve"> согласился и подписал, копии получил; никаких жалоб от него на действия сотрудников ГИ</w:t>
      </w:r>
      <w:r>
        <w:t>БДД не поступало.</w:t>
      </w:r>
    </w:p>
    <w:p w:rsidR="00A77B3E" w:rsidP="00161577">
      <w:pPr>
        <w:jc w:val="both"/>
      </w:pPr>
      <w:r>
        <w:t xml:space="preserve">Выслушав лицо, привлекаемое к административной ответственности </w:t>
      </w:r>
      <w:r>
        <w:t>фио</w:t>
      </w:r>
      <w:r>
        <w:t>, заслушав показания сотрудника ДПС ОГИБДД МО МВД России «</w:t>
      </w:r>
      <w:r>
        <w:t>Сакский</w:t>
      </w:r>
      <w:r>
        <w:t xml:space="preserve">» </w:t>
      </w:r>
      <w:r>
        <w:t>фио</w:t>
      </w:r>
      <w:r>
        <w:t xml:space="preserve">, а также исследовав и </w:t>
      </w:r>
      <w:r>
        <w:t>оценив письменные материалы дела в их совокупности, мировой судья приходит к сл</w:t>
      </w:r>
      <w:r>
        <w:t xml:space="preserve">едующим выводам. </w:t>
      </w:r>
    </w:p>
    <w:p w:rsidR="00A77B3E" w:rsidP="00161577">
      <w:pPr>
        <w:jc w:val="both"/>
      </w:pPr>
      <w:r>
        <w:t>Согласно пункту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</w:t>
      </w:r>
      <w:r>
        <w:t>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161577">
      <w:pPr>
        <w:jc w:val="both"/>
      </w:pPr>
      <w:r>
        <w:t>Линия горизонтальной разметки 1.1 Приложения N 2 к Правилам дорожного движения разделяет транспортные потоки противоположных направлений и об</w:t>
      </w:r>
      <w:r>
        <w:t>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 w:rsidR="00A77B3E" w:rsidP="00161577">
      <w:pPr>
        <w:jc w:val="both"/>
      </w:pPr>
      <w:r>
        <w:t>Как усматривается из материалов дела об административном правонаруш</w:t>
      </w:r>
      <w:r>
        <w:t>ении, дата в время на адрес, управляя транспортным средством марка автомобиля, государственный регистрационный знак ..., допустил выезд на полосу, предназначенную для встречного движения, при этом пересек сплошную линию дорожной разметки 1.1. Данное правон</w:t>
      </w:r>
      <w:r>
        <w:t xml:space="preserve">арушение является повторным: факт привлечения </w:t>
      </w:r>
      <w:r>
        <w:t>фио</w:t>
      </w:r>
      <w:r>
        <w:t xml:space="preserve"> к административной ответственности по ч. 4 ст. 12.15 КоАП РФ подтверждается копией постановления начальника ЦАФВП ГИБДД МВД по Республике Крым подполковника полиции </w:t>
      </w:r>
      <w:r>
        <w:t>фио</w:t>
      </w:r>
      <w:r>
        <w:t xml:space="preserve"> № ... от дата, вступившим в законную </w:t>
      </w:r>
      <w:r>
        <w:t xml:space="preserve">силу 01.12.2019, и не отрицался </w:t>
      </w:r>
      <w:r>
        <w:t>фио</w:t>
      </w:r>
      <w:r>
        <w:t xml:space="preserve"> в ходе рассмотрения дела; срок, в течение которого лицо считается подвергнутым административному наказанию, не истек.</w:t>
      </w:r>
    </w:p>
    <w:p w:rsidR="00A77B3E" w:rsidP="00161577">
      <w:pPr>
        <w:jc w:val="both"/>
      </w:pPr>
      <w:r>
        <w:t>Частью 5 ст. 12.15 КоАП РФ предусмотрена ответственность за повторное совершение административного пра</w:t>
      </w:r>
      <w:r>
        <w:t>вонарушения, предусмотренного частью 4 настоящей статьи. Так, частью 4 ст. 12.15 КоАП РФ предусмотрена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>
        <w:t xml:space="preserve">равления, за исключением случаев, предусмотренных частью 3 настоящей статьи. </w:t>
      </w:r>
    </w:p>
    <w:p w:rsidR="00A77B3E" w:rsidP="00161577">
      <w:pPr>
        <w:jc w:val="both"/>
      </w:pPr>
      <w:r>
        <w:t>Действия водителя, совершивший выезд на полосу предназначенную для встречного движения в нарушение требований пункта 9.1(1) ПДД, образуют объективную сторону состава администрати</w:t>
      </w:r>
      <w:r>
        <w:t>вного правонарушения, предусмотренного частью 4 статьи 12.15 КоАП РФ.</w:t>
      </w:r>
    </w:p>
    <w:p w:rsidR="00A77B3E" w:rsidP="00161577">
      <w:pPr>
        <w:jc w:val="both"/>
      </w:pPr>
      <w:r>
        <w:t>Пунктом 10.1 Правил дорожного движения РФ установлено, что водитель должен вести транспортное средство со скоростью, не превышающей установленного ограничения, учитывая при этом интенсив</w:t>
      </w:r>
      <w:r>
        <w:t>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движения, при этом маневры, совершаемые водителями транспортных средств, должны быть безопасными (п. 8.1 Прави</w:t>
      </w:r>
      <w:r>
        <w:t>л дорожного движения РФ).</w:t>
      </w:r>
    </w:p>
    <w:p w:rsidR="00A77B3E" w:rsidP="00161577">
      <w:pPr>
        <w:jc w:val="both"/>
      </w:pPr>
      <w:r>
        <w:t>Согласно правовой позиции Конституционного Суда РФ, изложенной в определении от 18 января 2011 года N 6-О-О, из диспозиции ч. 4 ст. 12.15 КоАП РФ следует, что административно-противоправным и наказуемым признается любой выезд на с</w:t>
      </w:r>
      <w:r>
        <w:t xml:space="preserve">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 При этом наличие в действиях водителя признаков объективной стороны </w:t>
      </w:r>
      <w: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 РФ. Противоправный выезд на сторону дороги, пр</w:t>
      </w:r>
      <w:r>
        <w:t>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</w:t>
      </w:r>
      <w:r>
        <w:t>х последствий, в связи с чем ответственности за него, по смыслу ч. 4 ст. 12.15 КоАП РФ во взаимосвязи со ст. ст. 2.1 и 2.2, подлежат лица, совершившие соответствующее деяние как умышленно, так и по неосторожности.</w:t>
      </w:r>
    </w:p>
    <w:p w:rsidR="00A77B3E" w:rsidP="00161577">
      <w:pPr>
        <w:jc w:val="both"/>
      </w:pPr>
      <w:r>
        <w:t xml:space="preserve">В силу пункта 15 Постановления Пленума </w:t>
      </w:r>
      <w:r>
        <w:t>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</w:t>
      </w:r>
      <w:r>
        <w:t>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</w:t>
      </w:r>
      <w:r>
        <w:t>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A77B3E" w:rsidP="00161577">
      <w:pPr>
        <w:jc w:val="both"/>
      </w:pPr>
      <w:r>
        <w:t>При этом действия л</w:t>
      </w:r>
      <w:r>
        <w:t>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</w:t>
      </w:r>
      <w:r>
        <w:t>инистративных правонарушениях.</w:t>
      </w:r>
    </w:p>
    <w:p w:rsidR="00A77B3E" w:rsidP="00161577">
      <w:pPr>
        <w:jc w:val="both"/>
      </w:pPr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</w:t>
      </w:r>
      <w:r>
        <w:t>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161577">
      <w:pPr>
        <w:jc w:val="both"/>
      </w:pPr>
      <w:r>
        <w:t>Эти данные устанавливаются пр</w:t>
      </w:r>
      <w:r>
        <w:t>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</w:t>
      </w:r>
      <w:r>
        <w:t xml:space="preserve">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161577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</w:t>
      </w:r>
      <w:r>
        <w:t>дению, основанному на всестороннем, полном и объективном исследовании всех доказательств дела в их совокупности.</w:t>
      </w:r>
    </w:p>
    <w:p w:rsidR="00A77B3E" w:rsidP="00161577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5 ст.12.15 КоАП РФ и его виновность подтверждаются совокупностью иссл</w:t>
      </w:r>
      <w:r>
        <w:t xml:space="preserve">едованных доказательств, достоверность и допустимость которых сомнений не вызывают, в частности: - протоколом об административном правонарушении от дата серии ... (л.д.1); - схемой места совершения административного правонарушения от дата (л.д. 2); копией </w:t>
      </w:r>
      <w:r>
        <w:t xml:space="preserve">постановления начальника ЦАФВП ГИБДД МВД по Республике Крым подполковника полиции </w:t>
      </w:r>
      <w:r>
        <w:t>фио</w:t>
      </w:r>
      <w:r>
        <w:t xml:space="preserve"> № ... от дата, вступившим в законную силу 01.12.2019 (л.д. 4); - сведениями о наличии водительского удостоверения (л.д.6).</w:t>
      </w:r>
    </w:p>
    <w:p w:rsidR="00A77B3E" w:rsidP="00161577">
      <w:pPr>
        <w:jc w:val="both"/>
      </w:pPr>
      <w:r>
        <w:t>Доказательства по делу у мирового судьи не вызы</w:t>
      </w:r>
      <w:r>
        <w:t>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</w:t>
      </w:r>
      <w:r>
        <w:t>том мировой судья учитывает, что данные документы составлены компетентным лицом.</w:t>
      </w:r>
    </w:p>
    <w:p w:rsidR="00A77B3E" w:rsidP="00161577">
      <w:pPr>
        <w:jc w:val="both"/>
      </w:pPr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 и п</w:t>
      </w:r>
      <w:r>
        <w:t xml:space="preserve">овторность административного правонарушения, предусмотренного ч. 4 ст. 12.15 КоАП РФ, суд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5 ст. 12.15 КоАП РФ.</w:t>
      </w:r>
    </w:p>
    <w:p w:rsidR="00A77B3E" w:rsidP="00161577">
      <w:pPr>
        <w:jc w:val="both"/>
      </w:pPr>
      <w:r>
        <w:t xml:space="preserve">Согласно ч. 5 ст. 12.15 КоАП </w:t>
      </w:r>
      <w:r>
        <w:t>РФ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</w:t>
      </w:r>
      <w:r>
        <w:t>ли средствами фото- и киносъемки, видеозаписи - наложение административного штрафа в размере пяти тысяч рублей.</w:t>
      </w:r>
    </w:p>
    <w:p w:rsidR="00A77B3E" w:rsidP="00161577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</w:t>
      </w:r>
      <w:r>
        <w:t xml:space="preserve">становленный ч. 1 ст. 4.5 КоАП РФ, не истек.  </w:t>
      </w:r>
    </w:p>
    <w:p w:rsidR="00A77B3E" w:rsidP="00161577">
      <w:pPr>
        <w:jc w:val="both"/>
      </w:pPr>
      <w:r>
        <w:t xml:space="preserve">При этом, оснований для признания действий </w:t>
      </w:r>
      <w:r>
        <w:t>фио</w:t>
      </w:r>
      <w:r>
        <w:t xml:space="preserve"> малозначительным административным правонарушением также не имеется. Малозначительность правонарушения имеет место при отсутствии существенной угрозы охраняемым об</w:t>
      </w:r>
      <w:r>
        <w:t xml:space="preserve">щественным отношениям, однако в данном случае, </w:t>
      </w:r>
      <w:r>
        <w:t>фио</w:t>
      </w:r>
      <w:r>
        <w:t>, выезжая на полосу встречного движения на участке дороги, где это делать запрещено, поставил под угрозу жизнь и здоровье других участников дорожного движения.</w:t>
      </w:r>
    </w:p>
    <w:p w:rsidR="00A77B3E" w:rsidP="00161577">
      <w:pPr>
        <w:jc w:val="both"/>
      </w:pPr>
      <w:r>
        <w:t>Обстоятельством, смягчающим административную о</w:t>
      </w:r>
      <w:r>
        <w:t xml:space="preserve">тветственность </w:t>
      </w:r>
      <w:r>
        <w:t>фио</w:t>
      </w:r>
      <w:r>
        <w:t xml:space="preserve">, является признание вины и раскаяние в содеянном. Обстоятельством, отягчающим его административную ответственность, является повторное совершения однородного административного правонарушения. </w:t>
      </w:r>
    </w:p>
    <w:p w:rsidR="00A77B3E" w:rsidP="00161577">
      <w:pPr>
        <w:jc w:val="both"/>
      </w:pPr>
      <w:r>
        <w:t>При назначении наказания, мировой судья учит</w:t>
      </w:r>
      <w:r>
        <w:t xml:space="preserve">ывает характер совершенного </w:t>
      </w:r>
      <w:r>
        <w:t>фио</w:t>
      </w:r>
      <w:r>
        <w:t xml:space="preserve"> правонарушения, которое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</w:t>
      </w:r>
      <w:r>
        <w:t>наступления тяжких последствий, его отношение к совершенному правонарушению, принимая во внимание, данные о личности лица, привлекаемого к административной ответственности, его имущественное положение, наличие смягчающих административную ответственность об</w:t>
      </w:r>
      <w:r>
        <w:t xml:space="preserve">стоятельств и отсутствие обстоятельств, отягчающих его административную ответственность, - мировой судья считает необходимым назначить ему наказание в виде лишения права управления транспортными средствами в пределах санкции, предусмотренной ч.5 ст. 12.15 </w:t>
      </w:r>
      <w:r>
        <w:t xml:space="preserve">КоАП РФ, что будет соответствовать целям административного наказания, связанным с предупреждением совершения новых правонарушений правонарушителем. </w:t>
      </w:r>
    </w:p>
    <w:p w:rsidR="00A77B3E" w:rsidP="00161577">
      <w:pPr>
        <w:jc w:val="both"/>
      </w:pPr>
      <w:r>
        <w:t>Руководствуясь частью 5 статьи 12.15, статьями 29.9 - 29.11 Кодекса Российской Федерации об административны</w:t>
      </w:r>
      <w:r>
        <w:t>х правонарушениях, мировой судья,-</w:t>
      </w:r>
    </w:p>
    <w:p w:rsidR="00A77B3E" w:rsidP="00161577">
      <w:pPr>
        <w:jc w:val="center"/>
      </w:pPr>
      <w:r>
        <w:t>ПОСТАНОВИЛ:</w:t>
      </w:r>
    </w:p>
    <w:p w:rsidR="00A77B3E" w:rsidP="00161577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наказание в виде лиш</w:t>
      </w:r>
      <w:r>
        <w:t>ения права управления транспортными средствами на срок 01 (один) год.</w:t>
      </w:r>
    </w:p>
    <w:p w:rsidR="00A77B3E" w:rsidP="00161577">
      <w:pPr>
        <w:jc w:val="both"/>
      </w:pPr>
      <w:r>
        <w:t>Разъяснить, что согласно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</w:t>
      </w:r>
      <w: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</w:t>
      </w:r>
      <w:r>
        <w:t>АП РФ, в орган, исполняющий этот вид административного наказания, а в случае его утраты заявить об этом в указанный орган в тот же срок.</w:t>
      </w:r>
    </w:p>
    <w:p w:rsidR="00A77B3E" w:rsidP="00161577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</w:t>
      </w:r>
      <w:r>
        <w:t xml:space="preserve">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</w:t>
      </w:r>
    </w:p>
    <w:p w:rsidR="00A77B3E" w:rsidP="00161577">
      <w:pPr>
        <w:jc w:val="both"/>
      </w:pPr>
    </w:p>
    <w:p w:rsidR="00A77B3E" w:rsidP="00161577">
      <w:pPr>
        <w:jc w:val="both"/>
      </w:pPr>
      <w:r>
        <w:t xml:space="preserve">Мировой судья                              </w:t>
      </w:r>
      <w:r>
        <w:t xml:space="preserve">                                          </w:t>
      </w:r>
      <w:r>
        <w:t>фио</w:t>
      </w:r>
    </w:p>
    <w:p w:rsidR="00A77B3E" w:rsidP="00161577">
      <w:pPr>
        <w:jc w:val="both"/>
      </w:pPr>
    </w:p>
    <w:p w:rsidR="00A77B3E" w:rsidP="00161577">
      <w:pPr>
        <w:jc w:val="both"/>
      </w:pPr>
    </w:p>
    <w:sectPr w:rsidSect="00161577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77"/>
    <w:rsid w:val="001615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