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B519D">
      <w:pPr>
        <w:jc w:val="right"/>
      </w:pPr>
      <w:r>
        <w:t>Дело № 5-7-280/2020</w:t>
      </w:r>
    </w:p>
    <w:p w:rsidR="00A77B3E" w:rsidP="00BB519D">
      <w:pPr>
        <w:jc w:val="right"/>
      </w:pPr>
      <w:r>
        <w:t>УИД 91MS0008-01-2020-000485-60</w:t>
      </w:r>
    </w:p>
    <w:p w:rsidR="00A77B3E" w:rsidRPr="00BB519D" w:rsidP="00BB519D">
      <w:pPr>
        <w:jc w:val="center"/>
        <w:rPr>
          <w:b/>
        </w:rPr>
      </w:pPr>
      <w:r w:rsidRPr="00BB519D">
        <w:rPr>
          <w:b/>
        </w:rPr>
        <w:t>ПОСТАНОВЛЕНИЕ</w:t>
      </w:r>
    </w:p>
    <w:p w:rsidR="00A77B3E" w:rsidP="00BB519D">
      <w:pPr>
        <w:tabs>
          <w:tab w:val="right" w:pos="10255"/>
        </w:tabs>
        <w:jc w:val="both"/>
      </w:pPr>
      <w:r>
        <w:t>16 июля 2020 года</w:t>
      </w:r>
      <w:r>
        <w:tab/>
      </w:r>
      <w:r>
        <w:t>гор. Симферополь</w:t>
      </w:r>
    </w:p>
    <w:p w:rsidR="00A77B3E" w:rsidP="00BB519D">
      <w:pPr>
        <w:jc w:val="both"/>
      </w:pPr>
    </w:p>
    <w:p w:rsidR="00A77B3E" w:rsidP="00BB519D">
      <w:pPr>
        <w:jc w:val="both"/>
      </w:pPr>
      <w:r>
        <w:t xml:space="preserve">Мировой судья судебного участка №7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BB519D">
      <w:pPr>
        <w:jc w:val="both"/>
      </w:pPr>
      <w:r>
        <w:t>рассмотрев в открытом судебном заседании в помещении судебного участка (Республика Крым, гор. Симферополь, ул. Киевская 55/2, зал судебных заседаний 38) дело об административном правонарушении, предусмотренном частью 1 статьи 14.1 Кодекса Российской Федер</w:t>
      </w:r>
      <w:r>
        <w:t>ации об административных правонарушений (далее – КоАП РФ),</w:t>
      </w:r>
    </w:p>
    <w:p w:rsidR="00A77B3E" w:rsidP="00BB519D">
      <w:pPr>
        <w:jc w:val="both"/>
      </w:pPr>
      <w:r>
        <w:t xml:space="preserve">в отношении </w:t>
      </w:r>
      <w:r>
        <w:t>фио</w:t>
      </w:r>
      <w:r>
        <w:t xml:space="preserve"> </w:t>
      </w:r>
      <w:r>
        <w:t>фио</w:t>
      </w:r>
      <w:r>
        <w:t xml:space="preserve">, паспортные данные, ..., зарегистрированного по адресу: адрес, ... </w:t>
      </w:r>
    </w:p>
    <w:p w:rsidR="00A77B3E" w:rsidP="00BB519D">
      <w:pPr>
        <w:jc w:val="both"/>
      </w:pPr>
    </w:p>
    <w:p w:rsidR="00A77B3E" w:rsidRPr="00BB519D" w:rsidP="00BB519D">
      <w:pPr>
        <w:jc w:val="center"/>
        <w:rPr>
          <w:b/>
        </w:rPr>
      </w:pPr>
      <w:r w:rsidRPr="00BB519D">
        <w:rPr>
          <w:b/>
        </w:rPr>
        <w:t>УСТАНОВИЛ:</w:t>
      </w:r>
    </w:p>
    <w:p w:rsidR="00A77B3E" w:rsidP="00BB519D">
      <w:pPr>
        <w:jc w:val="both"/>
      </w:pPr>
      <w:r>
        <w:t>фио</w:t>
      </w:r>
      <w:r>
        <w:t xml:space="preserve"> 21 мая 2020 года </w:t>
      </w:r>
      <w:r>
        <w:t>в</w:t>
      </w:r>
      <w:r>
        <w:t xml:space="preserve"> время по адресу: адрес осуществлял предпринимательскую деятельность по п</w:t>
      </w:r>
      <w:r>
        <w:t>редоставлению услуг по перевозке пассажиров на автомобиле марка автомобиля, государственный регистрационный знак ..., за денежное вознаграждение без государственной регистрации в качестве Индивидуального предпринимателя; его действия квалифицированы по ч.1</w:t>
      </w:r>
      <w:r>
        <w:t xml:space="preserve"> ст.14.1 КоАП РФ.</w:t>
      </w:r>
    </w:p>
    <w:p w:rsidR="00A77B3E" w:rsidP="00BB519D">
      <w:pPr>
        <w:jc w:val="both"/>
      </w:pPr>
      <w:r>
        <w:t>фио</w:t>
      </w:r>
      <w:r>
        <w:t xml:space="preserve"> в судебное заседание не явился, о времени и месте рассмотрения дела был извещен заблаговременно и надлежащим образом по адресу, указанному в протоколе и в объяснениях, ходатайств об отложении рассмотрения дела от него не поступало.</w:t>
      </w:r>
    </w:p>
    <w:p w:rsidR="00A77B3E" w:rsidP="00BB519D">
      <w:pPr>
        <w:jc w:val="both"/>
      </w:pPr>
      <w:r>
        <w:t>В соответствии с положениями ч.2 ст. 25.1 КоАП РФ мировой судья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77B3E" w:rsidP="00BB519D">
      <w:pPr>
        <w:jc w:val="both"/>
      </w:pPr>
      <w:r>
        <w:t>Мировой судья, оценив письменные материалы дела в их со</w:t>
      </w:r>
      <w:r>
        <w:t>вокупности, пришел к следующему выводу.</w:t>
      </w:r>
    </w:p>
    <w:p w:rsidR="00A77B3E" w:rsidP="00BB519D">
      <w:pPr>
        <w:jc w:val="both"/>
      </w:pPr>
      <w:r>
        <w:t>В соответствии с ч. 1 ст. 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</w:t>
      </w:r>
      <w:r>
        <w:t xml:space="preserve">кого лица влечет наложение административного штрафа в размере от пятисот до двух тысяч рублей. </w:t>
      </w:r>
    </w:p>
    <w:p w:rsidR="00A77B3E" w:rsidP="00BB519D">
      <w:pPr>
        <w:jc w:val="both"/>
      </w:pPr>
      <w:r>
        <w:t>В соответствии с ч. 1 ст. 2 ГК РФ предпринимательской является самостоятельная, осуществляемая на свой риск деятельность, направленная на систематическое получе</w:t>
      </w:r>
      <w:r>
        <w:t>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 w:rsidP="00BB519D">
      <w:pPr>
        <w:jc w:val="both"/>
      </w:pPr>
      <w:r>
        <w:t>Согласно разъяснениям, содержащимся в п. 13 Постановления Пленума Верховного Суда Росси</w:t>
      </w:r>
      <w:r>
        <w:t>йской Федерации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 доказательствами, подтверждающими факт занятия лицами, не зарегистрированными в к</w:t>
      </w:r>
      <w:r>
        <w:t>ачестве индивидуального предпринимателя, деятельностью, направленной на систематическое получение прибыли, в частности, могут являться показания лиц, оплативших товары, работу, услуги, расписки в получении денежных средств, выписки из банковских счетов лиц</w:t>
      </w:r>
      <w:r>
        <w:t>а, привлекаемого к административной ответственности, акты передачи товаров (выполнения работ, оказания услуг), если из указанных документов следует, что денежные средства поступили за реализацию этими лицами товаров (выполнение работ, оказание услуг), разм</w:t>
      </w:r>
      <w:r>
        <w:t xml:space="preserve">ещение рекламных объявлений, выставление образцов товаров в местах продажи, закупку товаров и материалов, заключение договоров аренды помещений. </w:t>
      </w:r>
    </w:p>
    <w:p w:rsidR="00A77B3E" w:rsidP="00BB519D">
      <w:pPr>
        <w:jc w:val="both"/>
      </w:pPr>
      <w:r>
        <w:t>Вместе с тем само по себе отсутствие прибыли не влияет на квалификацию правонарушений, предусмотренных статьей</w:t>
      </w:r>
      <w:r>
        <w:t xml:space="preserve"> 14.1 КоАП РФ, поскольку извлечение прибыли является целью предпринимательской деятельности, а не ее обязательным результатом. </w:t>
      </w:r>
    </w:p>
    <w:p w:rsidR="00A77B3E" w:rsidP="00BB519D">
      <w:pPr>
        <w:jc w:val="both"/>
      </w:pPr>
      <w:r>
        <w:t>В соответствии со статьей 26.11 КоАП РФ, судья оценивает доказательства по делу об административном правонарушении по своему вну</w:t>
      </w:r>
      <w:r>
        <w:t>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 w:rsidP="00BB519D">
      <w:pPr>
        <w:jc w:val="both"/>
      </w:pPr>
      <w:r>
        <w:t xml:space="preserve">Проверив представленные письменные доказательства, мировой судья считает установленным факт наличия в действиях </w:t>
      </w:r>
      <w:r>
        <w:t>фиоо</w:t>
      </w:r>
      <w:r>
        <w:t>. состава адми</w:t>
      </w:r>
      <w:r>
        <w:t>нистративных правонарушений, предусмотренных ч. 1 ст. 14.1 КоАП РФ, а именно факт осуществления предпринимательской деятельности без государственной регистрации в качестве индивидуального предпринимателя.</w:t>
      </w:r>
    </w:p>
    <w:p w:rsidR="00A77B3E" w:rsidP="00BB519D">
      <w:pPr>
        <w:jc w:val="both"/>
      </w:pPr>
      <w:r>
        <w:t xml:space="preserve">Данный факт объективно подтвержден представленными </w:t>
      </w:r>
      <w:r>
        <w:t xml:space="preserve">по делу доказательствами, а именно: - протоколом об административном правонарушении от 21.05.2020 серии ...; - рапортом ... о выявленном правонарушении от 21.05.2020; - письменными объяснениями лица, привлекаемого к административной ответственности </w:t>
      </w:r>
      <w:r>
        <w:t>фио</w:t>
      </w:r>
      <w:r>
        <w:t xml:space="preserve"> о</w:t>
      </w:r>
      <w:r>
        <w:t xml:space="preserve">т 21.05.2020; - объяснениями свидетеля </w:t>
      </w:r>
      <w:r>
        <w:t>фио</w:t>
      </w:r>
      <w:r>
        <w:t xml:space="preserve"> от 21.05.2020, - копией водительского удостоверения лица, привлекаемого к административной ответственности.</w:t>
      </w:r>
    </w:p>
    <w:p w:rsidR="00A77B3E" w:rsidP="00BB519D">
      <w:pPr>
        <w:jc w:val="both"/>
      </w:pPr>
      <w:r>
        <w:t>У суда нет оснований сомневаться в подлинности и достоверности указанных доказательств. Доказательства по</w:t>
      </w:r>
      <w:r>
        <w:t>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 Доводов, опров</w:t>
      </w:r>
      <w:r>
        <w:t>ергающие данные доказательства суду представлено не было.</w:t>
      </w:r>
    </w:p>
    <w:p w:rsidR="00A77B3E" w:rsidP="00BB519D">
      <w:pPr>
        <w:jc w:val="both"/>
      </w:pPr>
      <w:r>
        <w:t xml:space="preserve">При таких обстоятельствах мировой судья приходит к выводу, что действия </w:t>
      </w:r>
      <w:r>
        <w:t>фио</w:t>
      </w:r>
      <w:r>
        <w:t xml:space="preserve"> правильно квалифицированы по ч.1 ст. 14.1 КоАП РФ - осуществление предпринимательской деятельности без государственной р</w:t>
      </w:r>
      <w:r>
        <w:t>егистрации в качестве индивидуального предпринимателя.</w:t>
      </w:r>
    </w:p>
    <w:p w:rsidR="00A77B3E" w:rsidP="00BB519D">
      <w:pPr>
        <w:jc w:val="both"/>
      </w:pPr>
      <w:r>
        <w:t>Обстоятельств, смягчающих и отягчающих административную ответственность, судом не установлено.</w:t>
      </w:r>
    </w:p>
    <w:p w:rsidR="00A77B3E" w:rsidP="00BB519D">
      <w:pPr>
        <w:jc w:val="both"/>
      </w:pPr>
      <w:r>
        <w:t>Установленных законом оснований для прекращения производства по делу не имеется, срок давности привлечения</w:t>
      </w:r>
      <w:r>
        <w:t xml:space="preserve"> к административной ответственности, установленный ст. 4.5 КоАП РФ, не истек.</w:t>
      </w:r>
    </w:p>
    <w:p w:rsidR="00A77B3E" w:rsidP="00BB519D">
      <w:pPr>
        <w:jc w:val="both"/>
      </w:pPr>
      <w:r>
        <w:t xml:space="preserve">При определении вида и размера наказания, суд учитывает положения ст. 4.1 КоАП РФ, и принимает во внимание характер совершенного правонарушения, сведения о личности виновного, </w:t>
      </w:r>
      <w:r>
        <w:t>его имущественное положение, отсутствие обстоятельств, смягчающих и отягчающих административную ответственность; все обстоятельства дела, и полагает возможным назначить наказание в виде административного штрафа в минимальном размере, предусмотренном санкци</w:t>
      </w:r>
      <w:r>
        <w:t>ей ч.1 ст.14.1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правонарушений.</w:t>
      </w:r>
    </w:p>
    <w:p w:rsidR="00A77B3E" w:rsidP="00BB519D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14.1 ч.1, 29.9 - 29.11 КоАП РФ, м</w:t>
      </w:r>
      <w:r>
        <w:t>ировой судья, -</w:t>
      </w:r>
    </w:p>
    <w:p w:rsidR="00A77B3E" w:rsidRPr="00BB519D" w:rsidP="00BB519D">
      <w:pPr>
        <w:jc w:val="center"/>
        <w:rPr>
          <w:b/>
        </w:rPr>
      </w:pPr>
      <w:r w:rsidRPr="00BB519D">
        <w:rPr>
          <w:b/>
        </w:rPr>
        <w:t>ПОСТАНОВИЛ:</w:t>
      </w:r>
    </w:p>
    <w:p w:rsidR="00A77B3E" w:rsidP="00BB519D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правонарушений и назначить административное наказание в виде админис</w:t>
      </w:r>
      <w:r>
        <w:t>тративного штрафа в размере 500 (пятьсот) рублей.</w:t>
      </w:r>
    </w:p>
    <w:p w:rsidR="00A77B3E" w:rsidP="00BB519D">
      <w:pPr>
        <w:jc w:val="both"/>
      </w:pPr>
      <w:r>
        <w:t>Разъяснить, что в соответствии со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</w:t>
      </w:r>
      <w:r>
        <w:t>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</w:t>
      </w:r>
      <w:r>
        <w:t xml:space="preserve">екса на следующие реквизиты: </w:t>
      </w:r>
    </w:p>
    <w:p w:rsidR="00A77B3E" w:rsidP="00BB519D">
      <w:pPr>
        <w:jc w:val="both"/>
      </w:pPr>
      <w:r>
        <w:t xml:space="preserve">«Получатель – УФК по Республики Крым (Министерство юстиции Республики Крым, л/с 04752203230); ИНН: 9102013284; КПП: 910201001; </w:t>
      </w:r>
    </w:p>
    <w:p w:rsidR="00A77B3E" w:rsidP="00BB519D">
      <w:pPr>
        <w:jc w:val="both"/>
      </w:pPr>
      <w:r>
        <w:t xml:space="preserve">ОКТМО 35701000; БИК 043510001, Счет № 40101810335100010001, </w:t>
      </w:r>
    </w:p>
    <w:p w:rsidR="00A77B3E" w:rsidP="00BB519D">
      <w:pPr>
        <w:jc w:val="both"/>
      </w:pPr>
      <w:r>
        <w:t>Банк получателя - Отделение по Респуб</w:t>
      </w:r>
      <w:r>
        <w:t xml:space="preserve">лике Крым ЮГУ ЦБ РФ; </w:t>
      </w:r>
    </w:p>
    <w:p w:rsidR="00A77B3E" w:rsidP="00BB519D">
      <w:pPr>
        <w:jc w:val="both"/>
      </w:pPr>
      <w:r>
        <w:t>КБК 828 116 01143 01 0001 140, УИН – 1888049120000338583;</w:t>
      </w:r>
    </w:p>
    <w:p w:rsidR="00A77B3E" w:rsidP="00BB519D">
      <w:pPr>
        <w:jc w:val="both"/>
      </w:pPr>
      <w:r>
        <w:t xml:space="preserve">назначение платежа: оплата административного штрафа по постановлению мирового судьи (указать его номер и дату)» </w:t>
      </w:r>
    </w:p>
    <w:p w:rsidR="00A77B3E" w:rsidP="00BB519D">
      <w:pPr>
        <w:jc w:val="both"/>
      </w:pPr>
      <w:r>
        <w:t>Оригинал документа, свидетельствующего об уплате административн</w:t>
      </w:r>
      <w:r>
        <w:t xml:space="preserve">ого штрафа, как документ, подтверждающий исполнение судебного постановления, лицо, привлеченное к административной </w:t>
      </w:r>
      <w:r>
        <w:t xml:space="preserve">ответственности, направляет судье, вынесшему постановление (Республика Крым г. Симферополь, </w:t>
      </w:r>
      <w:r>
        <w:t>ул.Киевская</w:t>
      </w:r>
      <w:r>
        <w:t xml:space="preserve"> 55/2, каб.31).</w:t>
      </w:r>
    </w:p>
    <w:p w:rsidR="00A77B3E" w:rsidP="00BB519D">
      <w:pPr>
        <w:jc w:val="both"/>
      </w:pPr>
      <w:r>
        <w:t>В соответствии с ч.1 с</w:t>
      </w:r>
      <w:r>
        <w:t xml:space="preserve">т. 20.25 КоАП РФ, неуплата административного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>на срок до пятнадцати суток, либо обязательные работы на срок до пятидесяти часов.</w:t>
      </w:r>
    </w:p>
    <w:p w:rsidR="00A77B3E" w:rsidP="00BB519D">
      <w:pPr>
        <w:jc w:val="both"/>
      </w:pPr>
      <w:r>
        <w:t>Постановление может быть обжаловано в Киевский районный суд города Симферополя Республики Крым путем подачи жалобы через мирового судью судебного участка № 7 Киевского судеб</w:t>
      </w:r>
      <w:r>
        <w:t>ного района города Симферополь Республики Крым либо непосредственно в суд, уполномоченный ее рассматривать, в течение десяти суток со дня вручения или получения его копии постановления.</w:t>
      </w:r>
    </w:p>
    <w:p w:rsidR="00A77B3E" w:rsidP="00BB519D">
      <w:pPr>
        <w:jc w:val="both"/>
      </w:pPr>
    </w:p>
    <w:p w:rsidR="00A77B3E" w:rsidP="00BB519D">
      <w:pPr>
        <w:jc w:val="both"/>
      </w:pPr>
      <w:r>
        <w:t xml:space="preserve">Мировой судья                                                        </w:t>
      </w:r>
      <w:r>
        <w:t xml:space="preserve">                  </w:t>
      </w:r>
      <w:r>
        <w:t>фио</w:t>
      </w:r>
    </w:p>
    <w:p w:rsidR="00A77B3E" w:rsidP="00BB519D">
      <w:pPr>
        <w:jc w:val="both"/>
      </w:pPr>
    </w:p>
    <w:p w:rsidR="00A77B3E" w:rsidP="00BB519D">
      <w:pPr>
        <w:jc w:val="both"/>
      </w:pPr>
    </w:p>
    <w:p w:rsidR="00A77B3E" w:rsidP="00BB519D">
      <w:pPr>
        <w:jc w:val="both"/>
      </w:pPr>
    </w:p>
    <w:p w:rsidR="00A77B3E" w:rsidP="00BB519D">
      <w:pPr>
        <w:jc w:val="both"/>
      </w:pPr>
    </w:p>
    <w:p w:rsidR="00A77B3E" w:rsidP="00BB519D">
      <w:pPr>
        <w:jc w:val="both"/>
      </w:pPr>
    </w:p>
    <w:p w:rsidR="00A77B3E" w:rsidP="00BB519D">
      <w:pPr>
        <w:jc w:val="both"/>
      </w:pPr>
    </w:p>
    <w:p w:rsidR="00A77B3E" w:rsidP="00BB519D">
      <w:pPr>
        <w:jc w:val="both"/>
      </w:pPr>
    </w:p>
    <w:p w:rsidR="00A77B3E" w:rsidP="00BB519D">
      <w:pPr>
        <w:jc w:val="both"/>
      </w:pPr>
    </w:p>
    <w:p w:rsidR="00A77B3E" w:rsidP="00BB519D">
      <w:pPr>
        <w:jc w:val="both"/>
      </w:pPr>
    </w:p>
    <w:sectPr w:rsidSect="00BB519D">
      <w:pgSz w:w="12240" w:h="15840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9D"/>
    <w:rsid w:val="00A77B3E"/>
    <w:rsid w:val="00BB5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