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Дело № 05-0</w:t>
      </w:r>
      <w:r w:rsidRPr="002E6F25" w:rsidR="0070578F">
        <w:rPr>
          <w:rFonts w:ascii="Times New Roman" w:hAnsi="Times New Roman"/>
          <w:color w:val="FF0000"/>
          <w:sz w:val="25"/>
          <w:szCs w:val="25"/>
        </w:rPr>
        <w:t>30</w:t>
      </w:r>
      <w:r w:rsidR="009731F6">
        <w:rPr>
          <w:rFonts w:ascii="Times New Roman" w:hAnsi="Times New Roman"/>
          <w:color w:val="FF0000"/>
          <w:sz w:val="25"/>
          <w:szCs w:val="25"/>
        </w:rPr>
        <w:t>6</w:t>
      </w:r>
      <w:r w:rsidRPr="002E6F25">
        <w:rPr>
          <w:rFonts w:ascii="Times New Roman" w:hAnsi="Times New Roman"/>
          <w:color w:val="FF0000"/>
          <w:sz w:val="25"/>
          <w:szCs w:val="25"/>
        </w:rPr>
        <w:t>/7/2024</w:t>
      </w: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УИД 91MS0007-01-2024-00</w:t>
      </w:r>
      <w:r w:rsidRPr="002E6F25" w:rsidR="000A0F67">
        <w:rPr>
          <w:rFonts w:ascii="Times New Roman" w:hAnsi="Times New Roman"/>
          <w:color w:val="FF0000"/>
          <w:sz w:val="25"/>
          <w:szCs w:val="25"/>
        </w:rPr>
        <w:t>482</w:t>
      </w:r>
      <w:r w:rsidR="009731F6">
        <w:rPr>
          <w:rFonts w:ascii="Times New Roman" w:hAnsi="Times New Roman"/>
          <w:color w:val="FF0000"/>
          <w:sz w:val="25"/>
          <w:szCs w:val="25"/>
        </w:rPr>
        <w:t>4</w:t>
      </w:r>
      <w:r w:rsidRPr="002E6F25" w:rsidR="000A0F67">
        <w:rPr>
          <w:rFonts w:ascii="Times New Roman" w:hAnsi="Times New Roman"/>
          <w:color w:val="FF0000"/>
          <w:sz w:val="25"/>
          <w:szCs w:val="25"/>
        </w:rPr>
        <w:t>-6</w:t>
      </w:r>
      <w:r w:rsidR="009731F6">
        <w:rPr>
          <w:rFonts w:ascii="Times New Roman" w:hAnsi="Times New Roman"/>
          <w:color w:val="FF0000"/>
          <w:sz w:val="25"/>
          <w:szCs w:val="25"/>
        </w:rPr>
        <w:t>1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ПОСТАНОВЛЕНИЕ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 делу об административном правонарушении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14 ноября 2</w:t>
      </w: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024 года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гор. Симферополь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ул. Киевская 55/2,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2E6F25">
        <w:rPr>
          <w:rFonts w:ascii="Times New Roman" w:hAnsi="Times New Roman"/>
          <w:sz w:val="25"/>
          <w:szCs w:val="25"/>
        </w:rPr>
        <w:t xml:space="preserve">(Киевский район городского округа Симферополь) 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Республики Крым </w:t>
      </w:r>
      <w:r w:rsidRPr="002E6F25">
        <w:rPr>
          <w:rFonts w:ascii="Times New Roman" w:hAnsi="Times New Roman"/>
          <w:sz w:val="25"/>
          <w:szCs w:val="25"/>
        </w:rPr>
        <w:t>Бугаева Л.Г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, 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рассмотрев в открытом судебном заседании в помещении судебного участка дело об административном правонарушении, 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предусмотренном частью 1 статьи 20.25 </w:t>
      </w:r>
      <w:r w:rsidRPr="002E6F25">
        <w:rPr>
          <w:rFonts w:ascii="Times New Roman" w:hAnsi="Times New Roman"/>
          <w:sz w:val="25"/>
          <w:szCs w:val="25"/>
        </w:rPr>
        <w:t>КоАП РФ, в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 </w:t>
      </w:r>
      <w:r w:rsidRPr="002E6F25">
        <w:rPr>
          <w:rStyle w:val="normaltextrun"/>
          <w:rFonts w:ascii="Times New Roman" w:hAnsi="Times New Roman"/>
          <w:color w:val="FF0000"/>
          <w:sz w:val="25"/>
          <w:szCs w:val="25"/>
        </w:rPr>
        <w:t>отношении</w:t>
      </w:r>
    </w:p>
    <w:p w:rsidR="00E63809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2E6F25">
        <w:rPr>
          <w:rFonts w:ascii="Times New Roman" w:hAnsi="Times New Roman"/>
          <w:b/>
          <w:color w:val="FF0000"/>
          <w:sz w:val="25"/>
          <w:szCs w:val="25"/>
        </w:rPr>
        <w:t xml:space="preserve">Левицкого Дениса Валериевича, </w:t>
      </w:r>
    </w:p>
    <w:p w:rsidR="00291676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olor w:val="FF0000"/>
          <w:sz w:val="25"/>
          <w:szCs w:val="25"/>
        </w:rPr>
        <w:t>….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УСТАНОВИЛ: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не уплатил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в срок, предусмотренный ч. 1 </w:t>
      </w:r>
      <w:r w:rsidRPr="002E6F25">
        <w:rPr>
          <w:rStyle w:val="normaltextrun"/>
          <w:color w:val="FF0000"/>
          <w:sz w:val="25"/>
          <w:szCs w:val="25"/>
        </w:rPr>
        <w:t>ст. 32.2 КоАП РФ,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административный штраф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в размере 5</w:t>
      </w:r>
      <w:r w:rsidR="008E1F6E">
        <w:rPr>
          <w:rStyle w:val="normaltextrun"/>
          <w:color w:val="7030A0"/>
          <w:sz w:val="25"/>
          <w:szCs w:val="25"/>
          <w:shd w:val="clear" w:color="auto" w:fill="FFFFFF"/>
        </w:rPr>
        <w:t>1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0 </w:t>
      </w:r>
      <w:r w:rsidRPr="002E6F25">
        <w:rPr>
          <w:rStyle w:val="normaltextrun"/>
          <w:color w:val="0070C0"/>
          <w:sz w:val="25"/>
          <w:szCs w:val="25"/>
          <w:shd w:val="clear" w:color="auto" w:fill="FFFFFF"/>
        </w:rPr>
        <w:t>руб.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 назначенный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постановлением по делу об административном правонарушении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№ </w:t>
      </w:r>
      <w:r w:rsidR="008E1F6E">
        <w:rPr>
          <w:rStyle w:val="normaltextrun"/>
          <w:color w:val="7030A0"/>
          <w:sz w:val="25"/>
          <w:szCs w:val="25"/>
          <w:shd w:val="clear" w:color="auto" w:fill="FFFFFF"/>
        </w:rPr>
        <w:t xml:space="preserve">8201227476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от </w:t>
      </w:r>
      <w:r w:rsidR="004C4DAE">
        <w:rPr>
          <w:rStyle w:val="normaltextrun"/>
          <w:color w:val="7030A0"/>
          <w:sz w:val="25"/>
          <w:szCs w:val="25"/>
          <w:shd w:val="clear" w:color="auto" w:fill="FFFFFF"/>
        </w:rPr>
        <w:t>25.07.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2024 г.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за совершение правонарушения, предусмотренного 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>ч.1 ст.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="00C34F1B">
        <w:rPr>
          <w:rStyle w:val="normaltextrun"/>
          <w:color w:val="002060"/>
          <w:sz w:val="25"/>
          <w:szCs w:val="25"/>
          <w:shd w:val="clear" w:color="auto" w:fill="FFFFFF"/>
        </w:rPr>
        <w:t>20.20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КоАП РФ, которое вступило в законную силу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– </w:t>
      </w:r>
      <w:r w:rsidR="004C4DAE">
        <w:rPr>
          <w:rStyle w:val="normaltextrun"/>
          <w:color w:val="7030A0"/>
          <w:sz w:val="25"/>
          <w:szCs w:val="25"/>
          <w:shd w:val="clear" w:color="auto" w:fill="FFFFFF"/>
        </w:rPr>
        <w:t>06.08</w:t>
      </w:r>
      <w:r w:rsidRPr="002E6F25" w:rsidR="00A14ADD">
        <w:rPr>
          <w:rStyle w:val="normaltextrun"/>
          <w:color w:val="7030A0"/>
          <w:sz w:val="25"/>
          <w:szCs w:val="25"/>
          <w:shd w:val="clear" w:color="auto" w:fill="FFFFFF"/>
        </w:rPr>
        <w:t>.2024 г.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отсрочка или рассрочка </w:t>
      </w:r>
      <w:r w:rsidRPr="002E6F25">
        <w:rPr>
          <w:rStyle w:val="normaltextrun"/>
          <w:color w:val="FF0000"/>
          <w:sz w:val="25"/>
          <w:szCs w:val="25"/>
        </w:rPr>
        <w:t xml:space="preserve">исполнения постановления в части уплаты штрафа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не предоставлялась, срок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уплаты штрафа истек 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 xml:space="preserve">в 00 час. 01 мин. </w:t>
      </w:r>
      <w:r w:rsidR="00DE120A">
        <w:rPr>
          <w:rStyle w:val="normaltextrun"/>
          <w:color w:val="00B050"/>
          <w:sz w:val="25"/>
          <w:szCs w:val="25"/>
          <w:shd w:val="clear" w:color="auto" w:fill="FFFFFF"/>
        </w:rPr>
        <w:t>08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>.</w:t>
      </w:r>
      <w:r w:rsidRPr="002E6F25" w:rsidR="00A14ADD">
        <w:rPr>
          <w:rStyle w:val="normaltextrun"/>
          <w:color w:val="00B050"/>
          <w:sz w:val="25"/>
          <w:szCs w:val="25"/>
          <w:shd w:val="clear" w:color="auto" w:fill="FFFFFF"/>
        </w:rPr>
        <w:t>10.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>2024г.;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его действия квалифицированы по ч.1 ст.20.25 КоАП РФ.</w:t>
      </w:r>
    </w:p>
    <w:p w:rsidR="00E666D9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E6F25">
        <w:rPr>
          <w:rStyle w:val="normaltextrun"/>
          <w:rFonts w:ascii="Times New Roman" w:hAnsi="Times New Roma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A66DFB">
        <w:rPr>
          <w:rStyle w:val="cnsl"/>
          <w:rFonts w:ascii="Times New Roman" w:hAnsi="Times New Roman"/>
          <w:color w:val="FF0000"/>
          <w:sz w:val="25"/>
          <w:szCs w:val="25"/>
          <w:shd w:val="clear" w:color="auto" w:fill="FFFFFF"/>
        </w:rPr>
        <w:t>в</w:t>
      </w:r>
      <w:r w:rsidRPr="002E6F25" w:rsidR="00A66DFB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судебном заседании свою вину в совершении административного правонарушения признал,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подтвердил обстоятельства содеянного в соответствии с протоколом об административном правонарушении,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>в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 содеянном раскаялся, </w:t>
      </w:r>
      <w:r w:rsidRPr="002E6F25" w:rsidR="00863C1E">
        <w:rPr>
          <w:rFonts w:ascii="Times New Roman" w:hAnsi="Times New Roman"/>
          <w:sz w:val="25"/>
          <w:szCs w:val="25"/>
          <w:shd w:val="clear" w:color="auto" w:fill="FFFFFF"/>
        </w:rPr>
        <w:t>пояснил суду, что не было денег</w:t>
      </w:r>
      <w:r w:rsidRPr="002E6F25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color w:val="FF0000"/>
          <w:sz w:val="25"/>
          <w:szCs w:val="25"/>
        </w:rPr>
        <w:t xml:space="preserve">Заслушав </w:t>
      </w:r>
      <w:r w:rsidRPr="002E6F25" w:rsidR="00E666D9">
        <w:rPr>
          <w:rStyle w:val="normaltextrun"/>
          <w:color w:val="FF0000"/>
          <w:sz w:val="25"/>
          <w:szCs w:val="25"/>
        </w:rPr>
        <w:t xml:space="preserve">пояснения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>Левицкого Д.В.,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</w:rPr>
        <w:t>исследовав</w:t>
      </w:r>
      <w:r w:rsidRPr="002E6F25">
        <w:rPr>
          <w:rStyle w:val="normaltextrun"/>
          <w:sz w:val="25"/>
          <w:szCs w:val="25"/>
        </w:rPr>
        <w:t xml:space="preserve"> и оценив письменные материалы дела в их совокупности, мировой судья приходит к следующим выводам.</w:t>
      </w:r>
      <w:r w:rsidRPr="002E6F25">
        <w:rPr>
          <w:rStyle w:val="eop"/>
          <w:sz w:val="25"/>
          <w:szCs w:val="25"/>
        </w:rPr>
        <w:t xml:space="preserve"> 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sz w:val="25"/>
          <w:szCs w:val="25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В </w:t>
      </w:r>
      <w:r w:rsidRPr="002E6F25">
        <w:rPr>
          <w:rStyle w:val="normaltextrun"/>
          <w:color w:val="000000"/>
          <w:sz w:val="25"/>
          <w:szCs w:val="25"/>
          <w:shd w:val="clear" w:color="auto" w:fill="FFFFFF"/>
        </w:rPr>
        <w:t>соответствии с требованиями статьи 31.2 КоАП РФ п</w:t>
      </w:r>
      <w:r w:rsidRPr="002E6F25">
        <w:rPr>
          <w:rStyle w:val="normaltextrun"/>
          <w:sz w:val="25"/>
          <w:szCs w:val="25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2E6F25">
        <w:rPr>
          <w:rStyle w:val="eop"/>
          <w:sz w:val="25"/>
          <w:szCs w:val="25"/>
        </w:rPr>
        <w:t> 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Согласно </w:t>
      </w:r>
      <w:r w:rsidRPr="002E6F25">
        <w:rPr>
          <w:rStyle w:val="normaltextrun"/>
          <w:sz w:val="25"/>
          <w:szCs w:val="25"/>
          <w:shd w:val="clear" w:color="auto" w:fill="FFFFFF"/>
        </w:rPr>
        <w:t>ч.1 </w:t>
      </w:r>
      <w:hyperlink r:id="rId4" w:tgtFrame="_blank" w:history="1">
        <w:r w:rsidRPr="002E6F25">
          <w:rPr>
            <w:rStyle w:val="normaltextrun"/>
            <w:color w:val="000000"/>
            <w:sz w:val="25"/>
            <w:szCs w:val="25"/>
          </w:rPr>
          <w:t>ст.32.2 КоАП РФ</w:t>
        </w:r>
      </w:hyperlink>
      <w:r w:rsidRPr="002E6F25">
        <w:rPr>
          <w:rStyle w:val="normaltextrun"/>
          <w:sz w:val="25"/>
          <w:szCs w:val="25"/>
          <w:shd w:val="clear" w:color="auto" w:fill="FFFFFF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 w:rsidRPr="002E6F25">
        <w:rPr>
          <w:rStyle w:val="normaltextrun"/>
          <w:sz w:val="25"/>
          <w:szCs w:val="25"/>
          <w:shd w:val="clear" w:color="auto" w:fill="FFFFFF"/>
        </w:rPr>
        <w:t>либо со дня истечения срока отсрочки или срока рассрочки, предусмотренных статьей 31.5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Факт совершения административного правонарушения и </w:t>
      </w:r>
      <w:r w:rsidRPr="002E6F25">
        <w:rPr>
          <w:color w:val="FF0000"/>
          <w:sz w:val="25"/>
          <w:szCs w:val="25"/>
        </w:rPr>
        <w:t>виновность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color w:val="FF0000"/>
          <w:sz w:val="25"/>
          <w:szCs w:val="25"/>
        </w:rPr>
        <w:t>в</w:t>
      </w:r>
      <w:r w:rsidRPr="002E6F25">
        <w:rPr>
          <w:sz w:val="25"/>
          <w:szCs w:val="25"/>
        </w:rPr>
        <w:t xml:space="preserve"> совершении административного правонарушения, объективно подтверждается собранными по делу доказательствами, в том числе: </w:t>
      </w:r>
      <w:r w:rsidR="002E6F25">
        <w:rPr>
          <w:sz w:val="25"/>
          <w:szCs w:val="25"/>
        </w:rPr>
        <w:t xml:space="preserve"> </w:t>
      </w:r>
      <w:r w:rsidRPr="002E6F25">
        <w:rPr>
          <w:sz w:val="25"/>
          <w:szCs w:val="25"/>
        </w:rPr>
        <w:t xml:space="preserve"> - протоколом об административном правонарушении </w:t>
      </w:r>
      <w:r w:rsidRPr="002E6F25">
        <w:rPr>
          <w:color w:val="FF0000"/>
          <w:sz w:val="25"/>
          <w:szCs w:val="25"/>
        </w:rPr>
        <w:t xml:space="preserve">серии 8201 № </w:t>
      </w:r>
      <w:r w:rsidRPr="002E6F25" w:rsidR="00BF25D0">
        <w:rPr>
          <w:color w:val="FF0000"/>
          <w:sz w:val="25"/>
          <w:szCs w:val="25"/>
        </w:rPr>
        <w:t>25901</w:t>
      </w:r>
      <w:r w:rsidR="00601BB4">
        <w:rPr>
          <w:color w:val="FF0000"/>
          <w:sz w:val="25"/>
          <w:szCs w:val="25"/>
        </w:rPr>
        <w:t>6</w:t>
      </w:r>
      <w:r w:rsidRPr="002E6F25" w:rsidR="00BF25D0">
        <w:rPr>
          <w:color w:val="FF0000"/>
          <w:sz w:val="25"/>
          <w:szCs w:val="25"/>
        </w:rPr>
        <w:t xml:space="preserve"> от 13.11.2024 г.</w:t>
      </w:r>
      <w:r w:rsidRPr="002E6F25">
        <w:rPr>
          <w:color w:val="FF0000"/>
          <w:sz w:val="25"/>
          <w:szCs w:val="25"/>
        </w:rPr>
        <w:t>,</w:t>
      </w:r>
      <w:r w:rsidRPr="002E6F25">
        <w:rPr>
          <w:sz w:val="25"/>
          <w:szCs w:val="25"/>
        </w:rPr>
        <w:t xml:space="preserve"> в котором изложены обстоятельства совершенного административного правонарушения, предусмотренного ч.1 ст.20.25 КоАП РФ; </w:t>
      </w:r>
      <w:r w:rsidR="002E6F25">
        <w:rPr>
          <w:sz w:val="25"/>
          <w:szCs w:val="25"/>
        </w:rPr>
        <w:t xml:space="preserve">  </w:t>
      </w:r>
      <w:r w:rsidRPr="002E6F25">
        <w:rPr>
          <w:sz w:val="25"/>
          <w:szCs w:val="25"/>
        </w:rPr>
        <w:t xml:space="preserve">- копией постановления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по делу об административном правонарушении </w:t>
      </w:r>
      <w:r w:rsidR="00601BB4">
        <w:rPr>
          <w:sz w:val="25"/>
          <w:szCs w:val="25"/>
        </w:rPr>
        <w:t xml:space="preserve">№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>8201227476</w:t>
      </w:r>
      <w:r w:rsidRPr="002E6F25"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 от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>25.07</w:t>
      </w:r>
      <w:r w:rsidRPr="002E6F25"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.2024 г. </w:t>
      </w:r>
      <w:r w:rsidRPr="002E6F25" w:rsidR="00BF25D0">
        <w:rPr>
          <w:sz w:val="25"/>
          <w:szCs w:val="25"/>
        </w:rPr>
        <w:t xml:space="preserve">согласно которого 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BF25D0">
        <w:rPr>
          <w:color w:val="FF0000"/>
          <w:sz w:val="25"/>
          <w:szCs w:val="25"/>
        </w:rPr>
        <w:t>был</w:t>
      </w:r>
      <w:r w:rsidRPr="002E6F25" w:rsidR="00BF25D0">
        <w:rPr>
          <w:color w:val="FF0000"/>
          <w:sz w:val="25"/>
          <w:szCs w:val="25"/>
        </w:rPr>
        <w:t xml:space="preserve"> подвергнут административному наказанию по </w:t>
      </w:r>
      <w:r w:rsidRPr="002E6F25" w:rsidR="00BF25D0">
        <w:rPr>
          <w:rStyle w:val="normaltextrun"/>
          <w:color w:val="002060"/>
          <w:sz w:val="25"/>
          <w:szCs w:val="25"/>
          <w:shd w:val="clear" w:color="auto" w:fill="FFFFFF"/>
        </w:rPr>
        <w:t xml:space="preserve">ч.1 ст. </w:t>
      </w:r>
      <w:r w:rsidR="00601BB4">
        <w:rPr>
          <w:rStyle w:val="normaltextrun"/>
          <w:color w:val="002060"/>
          <w:sz w:val="25"/>
          <w:szCs w:val="25"/>
          <w:shd w:val="clear" w:color="auto" w:fill="FFFFFF"/>
        </w:rPr>
        <w:t>20.20</w:t>
      </w:r>
      <w:r w:rsidRPr="002E6F25" w:rsidR="00BF25D0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Pr="002E6F25" w:rsidR="00BF25D0">
        <w:rPr>
          <w:color w:val="FF0000"/>
          <w:sz w:val="25"/>
          <w:szCs w:val="25"/>
        </w:rPr>
        <w:t>КоАП РФ в виде штрафа в размере 5</w:t>
      </w:r>
      <w:r w:rsidR="00601BB4">
        <w:rPr>
          <w:color w:val="FF0000"/>
          <w:sz w:val="25"/>
          <w:szCs w:val="25"/>
        </w:rPr>
        <w:t>1</w:t>
      </w:r>
      <w:r w:rsidRPr="002E6F25" w:rsidR="00BF25D0">
        <w:rPr>
          <w:color w:val="FF0000"/>
          <w:sz w:val="25"/>
          <w:szCs w:val="25"/>
        </w:rPr>
        <w:t>0 руб</w:t>
      </w:r>
      <w:r w:rsidR="00B90581">
        <w:rPr>
          <w:color w:val="FF0000"/>
          <w:sz w:val="25"/>
          <w:szCs w:val="25"/>
        </w:rPr>
        <w:t>.</w:t>
      </w:r>
      <w:r w:rsidRPr="002E6F25" w:rsidR="00CF4050">
        <w:rPr>
          <w:color w:val="FF0000"/>
          <w:sz w:val="25"/>
          <w:szCs w:val="25"/>
        </w:rPr>
        <w:t>, к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оторое вступило в законную силу 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 xml:space="preserve">–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>06.08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>.2024 г.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>;</w:t>
      </w:r>
      <w:r w:rsid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 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 xml:space="preserve">- </w:t>
      </w:r>
      <w:r w:rsidRPr="002E6F25">
        <w:rPr>
          <w:color w:val="FF0000"/>
          <w:sz w:val="25"/>
          <w:szCs w:val="25"/>
        </w:rPr>
        <w:t xml:space="preserve">справкой </w:t>
      </w:r>
      <w:r w:rsidRPr="002E6F25" w:rsidR="00CF4050">
        <w:rPr>
          <w:color w:val="FF0000"/>
          <w:sz w:val="25"/>
          <w:szCs w:val="25"/>
        </w:rPr>
        <w:t xml:space="preserve">от 13.11.2024 г. </w:t>
      </w:r>
      <w:r w:rsidRPr="002E6F25">
        <w:rPr>
          <w:color w:val="FF0000"/>
          <w:sz w:val="25"/>
          <w:szCs w:val="25"/>
        </w:rPr>
        <w:t>об отсутствии сведений об оплате штрафа привлекаемым лицом и иными материалами дела.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о виновности </w:t>
      </w:r>
      <w:r w:rsidRPr="002E6F25" w:rsidR="00CF405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в совершении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Каких-либо доказательств, опровергающих совершение административного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правонарушения, суду не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представлено.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Обстоятельством, смягчающим административную ответственность, является признание вины. Обстоятельств, отягчающих административную ответственность, судом не установлено.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а также 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установленных по делу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иных </w:t>
      </w:r>
      <w:r w:rsidRPr="002E6F25" w:rsidR="0091495F">
        <w:rPr>
          <w:rStyle w:val="normaltextrun"/>
          <w:sz w:val="25"/>
          <w:szCs w:val="25"/>
          <w:shd w:val="clear" w:color="auto" w:fill="FFFFFF"/>
        </w:rPr>
        <w:t>вышеуказанных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 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бстоятельств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по делу,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считаю необходимым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наказание в виде административного ареста в минимальном размере</w:t>
      </w:r>
      <w:r w:rsidRPr="002E6F25">
        <w:rPr>
          <w:rStyle w:val="normaltextrun"/>
          <w:sz w:val="25"/>
          <w:szCs w:val="25"/>
          <w:shd w:val="clear" w:color="auto" w:fill="FFFFFF"/>
        </w:rPr>
        <w:t>, предусмотренном санкцией ч.1 ст.20.25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5"/>
          <w:szCs w:val="25"/>
        </w:rPr>
      </w:pPr>
      <w:r w:rsidRPr="002E6F25">
        <w:rPr>
          <w:color w:val="FF0000"/>
          <w:sz w:val="25"/>
          <w:szCs w:val="25"/>
        </w:rPr>
        <w:t>Ограничений, предусмотренных ч.2 ст.3.9 КоАП</w:t>
      </w:r>
      <w:r w:rsidRPr="002E6F25">
        <w:rPr>
          <w:sz w:val="25"/>
          <w:szCs w:val="25"/>
        </w:rPr>
        <w:t xml:space="preserve"> РФ, </w:t>
      </w:r>
      <w:r w:rsidRPr="002E6F25">
        <w:rPr>
          <w:color w:val="FF0000"/>
          <w:sz w:val="25"/>
          <w:szCs w:val="25"/>
        </w:rPr>
        <w:t>не установлено,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На основании </w:t>
      </w:r>
      <w:r w:rsidRPr="002E6F25">
        <w:rPr>
          <w:rStyle w:val="normaltextrun"/>
          <w:sz w:val="25"/>
          <w:szCs w:val="25"/>
          <w:shd w:val="clear" w:color="auto" w:fill="FFFFFF"/>
        </w:rPr>
        <w:t>изложенного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руководствуясь ч.1 ст.20.25 , </w:t>
      </w:r>
      <w:r w:rsidRPr="002E6F25">
        <w:rPr>
          <w:rStyle w:val="normaltextrun"/>
          <w:sz w:val="25"/>
          <w:szCs w:val="25"/>
          <w:shd w:val="clear" w:color="auto" w:fill="FFFFFF"/>
        </w:rPr>
        <w:t>ст.ст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. 29.9,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29.11 КоАП РФ, мировой судья, -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ПОСТАНОВИЛ: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color w:val="FF0000"/>
          <w:sz w:val="25"/>
          <w:szCs w:val="25"/>
        </w:rPr>
        <w:t>Левицкого Дениса Валериевича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признать виновным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частью 1 статьи 20.25 Кодекса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ареста на срок 3 (трое) суток. </w:t>
      </w:r>
    </w:p>
    <w:p w:rsidR="001266EA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Срок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административного ареста </w:t>
      </w:r>
      <w:r w:rsidRPr="002E6F25">
        <w:rPr>
          <w:rFonts w:ascii="Times New Roman" w:hAnsi="Times New Roman"/>
          <w:sz w:val="25"/>
          <w:szCs w:val="25"/>
        </w:rPr>
        <w:t xml:space="preserve">исчислять с момента фактического задержания </w:t>
      </w:r>
      <w:r w:rsidRPr="002E6F25">
        <w:rPr>
          <w:rFonts w:ascii="Times New Roman" w:hAnsi="Times New Roman"/>
          <w:color w:val="FF0000"/>
          <w:sz w:val="25"/>
          <w:szCs w:val="25"/>
        </w:rPr>
        <w:t>Левицкого Дениса Валериевича.</w:t>
      </w:r>
      <w:r w:rsidRPr="002E6F25">
        <w:rPr>
          <w:rFonts w:ascii="Times New Roman" w:hAnsi="Times New Roman"/>
          <w:sz w:val="25"/>
          <w:szCs w:val="25"/>
        </w:rPr>
        <w:t xml:space="preserve"> 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Постановление судьи об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административном аресте </w:t>
      </w:r>
      <w:r w:rsidRPr="002E6F25">
        <w:rPr>
          <w:rFonts w:ascii="Times New Roman" w:hAnsi="Times New Roman"/>
          <w:sz w:val="25"/>
          <w:szCs w:val="25"/>
        </w:rPr>
        <w:t xml:space="preserve">исполняется органами внутренних дел </w:t>
      </w:r>
      <w:r w:rsidRPr="002E6F25">
        <w:rPr>
          <w:rFonts w:ascii="Times New Roman" w:hAnsi="Times New Roman"/>
          <w:bCs/>
          <w:sz w:val="25"/>
          <w:szCs w:val="25"/>
        </w:rPr>
        <w:t xml:space="preserve">немедленно </w:t>
      </w:r>
      <w:r w:rsidRPr="002E6F25">
        <w:rPr>
          <w:rFonts w:ascii="Times New Roman" w:hAnsi="Times New Roman"/>
          <w:sz w:val="25"/>
          <w:szCs w:val="25"/>
        </w:rPr>
        <w:t>после вынесения такого постановления.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2E6F25">
        <w:rPr>
          <w:rFonts w:ascii="Times New Roman" w:hAnsi="Times New Roman"/>
          <w:bCs/>
          <w:sz w:val="25"/>
          <w:szCs w:val="25"/>
        </w:rPr>
        <w:t xml:space="preserve">Обязать начальника </w:t>
      </w:r>
      <w:r w:rsidRPr="002E6F25" w:rsidR="001266EA">
        <w:rPr>
          <w:rFonts w:ascii="Times New Roman" w:hAnsi="Times New Roman"/>
          <w:bCs/>
          <w:sz w:val="25"/>
          <w:szCs w:val="25"/>
        </w:rPr>
        <w:t xml:space="preserve">ОИАЗ </w:t>
      </w:r>
      <w:r w:rsidRPr="002E6F25">
        <w:rPr>
          <w:rFonts w:ascii="Times New Roman" w:hAnsi="Times New Roman"/>
          <w:bCs/>
          <w:sz w:val="25"/>
          <w:szCs w:val="25"/>
        </w:rPr>
        <w:t>УМВД России по г. Симферополю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№7 Киевского судебного района г. Симферополя.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Постановление может быть обжаловано в Киевский районный суд г. Симферополь Республики Крым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путем подачи жалобы </w:t>
      </w:r>
      <w:r w:rsidRPr="002E6F25">
        <w:rPr>
          <w:sz w:val="25"/>
          <w:szCs w:val="25"/>
        </w:rPr>
        <w:t>через мирового судью судебного участка № 7 Киевского судебного района г. Симферополь Республики Крым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  <w:shd w:val="clear" w:color="auto" w:fill="FFFFFF"/>
        </w:rPr>
      </w:pPr>
      <w:r w:rsidRPr="002E6F25">
        <w:rPr>
          <w:sz w:val="25"/>
          <w:szCs w:val="25"/>
          <w:shd w:val="clear" w:color="auto" w:fill="FFFFFF"/>
        </w:rPr>
        <w:t xml:space="preserve">Мировой судья                                        </w:t>
      </w:r>
      <w:r w:rsidR="00C43CDC">
        <w:rPr>
          <w:sz w:val="25"/>
          <w:szCs w:val="25"/>
          <w:shd w:val="clear" w:color="auto" w:fill="FFFFFF"/>
        </w:rPr>
        <w:t xml:space="preserve">     </w:t>
      </w:r>
      <w:r w:rsidRPr="002E6F25">
        <w:rPr>
          <w:sz w:val="25"/>
          <w:szCs w:val="25"/>
          <w:shd w:val="clear" w:color="auto" w:fill="FFFFFF"/>
        </w:rPr>
        <w:t xml:space="preserve">                            </w:t>
      </w:r>
      <w:r w:rsidRPr="002E6F25">
        <w:rPr>
          <w:sz w:val="25"/>
          <w:szCs w:val="25"/>
          <w:shd w:val="clear" w:color="auto" w:fill="FFFFFF"/>
        </w:rPr>
        <w:t>Бугаева</w:t>
      </w:r>
      <w:r w:rsidRPr="002E6F25">
        <w:rPr>
          <w:sz w:val="25"/>
          <w:szCs w:val="25"/>
          <w:shd w:val="clear" w:color="auto" w:fill="FFFFFF"/>
        </w:rPr>
        <w:t xml:space="preserve"> Л.Г.</w:t>
      </w:r>
    </w:p>
    <w:p w:rsidR="00A66DFB" w:rsidRPr="002E6F25" w:rsidP="00A66DFB">
      <w:pPr>
        <w:rPr>
          <w:rFonts w:ascii="Times New Roman" w:hAnsi="Times New Roman"/>
          <w:sz w:val="25"/>
          <w:szCs w:val="25"/>
        </w:rPr>
      </w:pPr>
    </w:p>
    <w:p w:rsidR="00973B7F" w:rsidRPr="002E6F25">
      <w:pPr>
        <w:rPr>
          <w:rFonts w:ascii="Times New Roman" w:hAnsi="Times New Roman"/>
          <w:sz w:val="25"/>
          <w:szCs w:val="25"/>
        </w:rPr>
      </w:pPr>
    </w:p>
    <w:sectPr w:rsidSect="002E6F25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5"/>
    <w:rsid w:val="00023626"/>
    <w:rsid w:val="00076753"/>
    <w:rsid w:val="000A0F67"/>
    <w:rsid w:val="001266EA"/>
    <w:rsid w:val="00291676"/>
    <w:rsid w:val="00292510"/>
    <w:rsid w:val="002E6F25"/>
    <w:rsid w:val="00345090"/>
    <w:rsid w:val="00352302"/>
    <w:rsid w:val="003D7885"/>
    <w:rsid w:val="00411AB1"/>
    <w:rsid w:val="00467055"/>
    <w:rsid w:val="004C4DAE"/>
    <w:rsid w:val="005C3C7D"/>
    <w:rsid w:val="00601BB4"/>
    <w:rsid w:val="006815A1"/>
    <w:rsid w:val="0070578F"/>
    <w:rsid w:val="00863C1E"/>
    <w:rsid w:val="008E1F6E"/>
    <w:rsid w:val="0091495F"/>
    <w:rsid w:val="009731F6"/>
    <w:rsid w:val="00973B7F"/>
    <w:rsid w:val="00A14ADD"/>
    <w:rsid w:val="00A54E4B"/>
    <w:rsid w:val="00A66DFB"/>
    <w:rsid w:val="00B75BC6"/>
    <w:rsid w:val="00B90581"/>
    <w:rsid w:val="00BA5053"/>
    <w:rsid w:val="00BE7351"/>
    <w:rsid w:val="00BF25D0"/>
    <w:rsid w:val="00C34F1B"/>
    <w:rsid w:val="00C43CDC"/>
    <w:rsid w:val="00CD6A31"/>
    <w:rsid w:val="00CF4050"/>
    <w:rsid w:val="00D30F8C"/>
    <w:rsid w:val="00DE120A"/>
    <w:rsid w:val="00E63809"/>
    <w:rsid w:val="00E666D9"/>
    <w:rsid w:val="00F1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6DF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66D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66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6DFB"/>
  </w:style>
  <w:style w:type="character" w:customStyle="1" w:styleId="eop">
    <w:name w:val="eop"/>
    <w:basedOn w:val="DefaultParagraphFont"/>
    <w:rsid w:val="00A66DFB"/>
  </w:style>
  <w:style w:type="character" w:customStyle="1" w:styleId="cnsl">
    <w:name w:val="cnsl"/>
    <w:qFormat/>
    <w:rsid w:val="00A6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