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B6C2F" w:rsidRPr="002B333C" w:rsidP="00D42CE6">
      <w:pPr>
        <w:pStyle w:val="Title"/>
        <w:widowControl w:val="0"/>
        <w:ind w:firstLine="709"/>
        <w:jc w:val="right"/>
        <w:rPr>
          <w:sz w:val="27"/>
          <w:szCs w:val="27"/>
        </w:rPr>
      </w:pPr>
      <w:r w:rsidRPr="002B333C">
        <w:rPr>
          <w:sz w:val="27"/>
          <w:szCs w:val="27"/>
        </w:rPr>
        <w:t>Дело № 5-7-</w:t>
      </w:r>
      <w:r w:rsidRPr="002B333C" w:rsidR="00984114">
        <w:rPr>
          <w:sz w:val="27"/>
          <w:szCs w:val="27"/>
        </w:rPr>
        <w:t>346</w:t>
      </w:r>
      <w:r w:rsidRPr="002B333C">
        <w:rPr>
          <w:sz w:val="27"/>
          <w:szCs w:val="27"/>
        </w:rPr>
        <w:t>/2018</w:t>
      </w:r>
    </w:p>
    <w:p w:rsidR="00CB6C2F" w:rsidRPr="002B333C" w:rsidP="00D42CE6">
      <w:pPr>
        <w:pStyle w:val="Title"/>
        <w:widowControl w:val="0"/>
        <w:ind w:firstLine="709"/>
        <w:jc w:val="right"/>
        <w:rPr>
          <w:sz w:val="27"/>
          <w:szCs w:val="27"/>
        </w:rPr>
      </w:pPr>
      <w:r w:rsidRPr="002B333C">
        <w:rPr>
          <w:sz w:val="27"/>
          <w:szCs w:val="27"/>
        </w:rPr>
        <w:t>(05-0</w:t>
      </w:r>
      <w:r w:rsidRPr="002B333C" w:rsidR="00984114">
        <w:rPr>
          <w:sz w:val="27"/>
          <w:szCs w:val="27"/>
        </w:rPr>
        <w:t>346</w:t>
      </w:r>
      <w:r w:rsidRPr="002B333C">
        <w:rPr>
          <w:sz w:val="27"/>
          <w:szCs w:val="27"/>
        </w:rPr>
        <w:t>/7/2018)</w:t>
      </w:r>
    </w:p>
    <w:p w:rsidR="00425844" w:rsidRPr="002B333C" w:rsidP="00D42C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7"/>
          <w:szCs w:val="27"/>
        </w:rPr>
      </w:pPr>
      <w:r w:rsidRPr="002B333C">
        <w:rPr>
          <w:rFonts w:ascii="Times New Roman" w:hAnsi="Times New Roman"/>
          <w:b/>
          <w:bCs/>
          <w:sz w:val="27"/>
          <w:szCs w:val="27"/>
        </w:rPr>
        <w:t>ПОСТАНОВЛЕНИЕ</w:t>
      </w:r>
    </w:p>
    <w:p w:rsidR="00D42002" w:rsidRPr="002B333C" w:rsidP="00D42C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7"/>
          <w:szCs w:val="27"/>
        </w:rPr>
      </w:pPr>
      <w:r w:rsidRPr="002B333C">
        <w:rPr>
          <w:rFonts w:ascii="Times New Roman" w:hAnsi="Times New Roman"/>
          <w:b/>
          <w:bCs/>
          <w:sz w:val="27"/>
          <w:szCs w:val="27"/>
        </w:rPr>
        <w:t>по делу об административном правонарушении</w:t>
      </w:r>
    </w:p>
    <w:p w:rsidR="007C0EEE" w:rsidRPr="002B333C" w:rsidP="00D42C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sz w:val="27"/>
          <w:szCs w:val="27"/>
        </w:rPr>
      </w:pPr>
    </w:p>
    <w:p w:rsidR="008D5ABF" w:rsidRPr="002B333C" w:rsidP="00D42CE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7"/>
          <w:szCs w:val="27"/>
        </w:rPr>
      </w:pPr>
      <w:r w:rsidRPr="002B333C">
        <w:rPr>
          <w:rFonts w:ascii="Times New Roman" w:hAnsi="Times New Roman"/>
          <w:sz w:val="27"/>
          <w:szCs w:val="27"/>
        </w:rPr>
        <w:t xml:space="preserve">02 ноября </w:t>
      </w:r>
      <w:r w:rsidRPr="002B333C" w:rsidR="00425844">
        <w:rPr>
          <w:rFonts w:ascii="Times New Roman" w:hAnsi="Times New Roman"/>
          <w:sz w:val="27"/>
          <w:szCs w:val="27"/>
        </w:rPr>
        <w:t>201</w:t>
      </w:r>
      <w:r w:rsidRPr="002B333C">
        <w:rPr>
          <w:rFonts w:ascii="Times New Roman" w:hAnsi="Times New Roman"/>
          <w:sz w:val="27"/>
          <w:szCs w:val="27"/>
        </w:rPr>
        <w:t>8</w:t>
      </w:r>
      <w:r w:rsidRPr="002B333C" w:rsidR="00425844">
        <w:rPr>
          <w:rFonts w:ascii="Times New Roman" w:hAnsi="Times New Roman"/>
          <w:sz w:val="27"/>
          <w:szCs w:val="27"/>
        </w:rPr>
        <w:t xml:space="preserve"> года</w:t>
      </w:r>
    </w:p>
    <w:p w:rsidR="00425844" w:rsidRPr="002B333C" w:rsidP="00D42C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 w:rsidRPr="002B333C">
        <w:rPr>
          <w:rFonts w:ascii="Times New Roman" w:hAnsi="Times New Roman"/>
          <w:sz w:val="27"/>
          <w:szCs w:val="27"/>
        </w:rPr>
        <w:t>г. Симферополь</w:t>
      </w:r>
    </w:p>
    <w:p w:rsidR="008D5ABF" w:rsidRPr="002B333C" w:rsidP="00D42C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7"/>
          <w:szCs w:val="27"/>
        </w:rPr>
      </w:pPr>
      <w:r w:rsidRPr="002B333C">
        <w:rPr>
          <w:rFonts w:ascii="Times New Roman" w:hAnsi="Times New Roman"/>
          <w:sz w:val="27"/>
          <w:szCs w:val="27"/>
        </w:rPr>
        <w:t>ул. Киевская 55/2</w:t>
      </w:r>
    </w:p>
    <w:p w:rsidR="00425844" w:rsidRPr="002B333C" w:rsidP="00D42C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425844" w:rsidRPr="002B333C" w:rsidP="00D42C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B333C">
        <w:rPr>
          <w:rFonts w:ascii="Times New Roman" w:hAnsi="Times New Roman"/>
          <w:sz w:val="27"/>
          <w:szCs w:val="27"/>
        </w:rPr>
        <w:t>Мировой судья судебного участка № 7 Киевского судебного района города Симферополь (Киевский район городского округа Симферополь) Республики Крым Бугаева Л.Г.,</w:t>
      </w:r>
    </w:p>
    <w:p w:rsidR="00984114" w:rsidRPr="002B333C" w:rsidP="0098411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B333C">
        <w:rPr>
          <w:rFonts w:ascii="Times New Roman" w:hAnsi="Times New Roman"/>
          <w:sz w:val="27"/>
          <w:szCs w:val="27"/>
        </w:rPr>
        <w:t xml:space="preserve">рассмотрев в открытом судебном заседании дело об административном правонарушении </w:t>
      </w:r>
      <w:r w:rsidRPr="002B333C">
        <w:rPr>
          <w:rFonts w:ascii="Times New Roman" w:hAnsi="Times New Roman"/>
          <w:sz w:val="27"/>
          <w:szCs w:val="27"/>
        </w:rPr>
        <w:t xml:space="preserve">(протокол об административном правонарушении № 99 от 14.09.2018), предусмотренном частью 2 статьи 15.33 </w:t>
      </w:r>
      <w:r w:rsidRPr="002B333C">
        <w:rPr>
          <w:rFonts w:ascii="Times New Roman" w:hAnsi="Times New Roman"/>
          <w:bCs/>
          <w:sz w:val="27"/>
          <w:szCs w:val="27"/>
        </w:rPr>
        <w:t>Кодекса Российской Федерации об административных правонарушениях</w:t>
      </w:r>
      <w:r w:rsidRPr="002B333C">
        <w:rPr>
          <w:rFonts w:ascii="Times New Roman" w:hAnsi="Times New Roman"/>
          <w:sz w:val="27"/>
          <w:szCs w:val="27"/>
        </w:rPr>
        <w:t xml:space="preserve"> (далее - КоАП РФ), </w:t>
      </w:r>
    </w:p>
    <w:p w:rsidR="00984114" w:rsidRPr="004C3DC5" w:rsidP="00D42C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C3DC5">
        <w:rPr>
          <w:rFonts w:ascii="Times New Roman" w:hAnsi="Times New Roman"/>
          <w:sz w:val="27"/>
          <w:szCs w:val="27"/>
        </w:rPr>
        <w:t xml:space="preserve">в отношении генерального директора Общества с ограниченной ответственностью «Проектно – монтажное предприятие «МЕГАФРОСТ» </w:t>
      </w:r>
      <w:r w:rsidRPr="004C3DC5">
        <w:rPr>
          <w:rFonts w:ascii="Times New Roman" w:hAnsi="Times New Roman"/>
          <w:b/>
          <w:sz w:val="27"/>
          <w:szCs w:val="27"/>
        </w:rPr>
        <w:t>Лебедь Игоря Викторовича</w:t>
      </w:r>
      <w:r w:rsidRPr="004C3DC5">
        <w:rPr>
          <w:rFonts w:ascii="Times New Roman" w:hAnsi="Times New Roman"/>
          <w:sz w:val="27"/>
          <w:szCs w:val="27"/>
        </w:rPr>
        <w:t xml:space="preserve">, </w:t>
      </w:r>
      <w:r w:rsidRPr="004C3DC5" w:rsidR="004C3DC5">
        <w:rPr>
          <w:rFonts w:ascii="Times New Roman" w:hAnsi="Times New Roman"/>
          <w:i/>
          <w:sz w:val="27"/>
          <w:szCs w:val="27"/>
        </w:rPr>
        <w:t xml:space="preserve">информация скрыта </w:t>
      </w:r>
      <w:r w:rsidRPr="004C3DC5">
        <w:rPr>
          <w:rFonts w:ascii="Times New Roman" w:hAnsi="Times New Roman"/>
          <w:sz w:val="27"/>
          <w:szCs w:val="27"/>
        </w:rPr>
        <w:t xml:space="preserve">года рождения, место рождения </w:t>
      </w:r>
      <w:r w:rsidRPr="004C3DC5" w:rsidR="004C3DC5">
        <w:rPr>
          <w:rFonts w:ascii="Times New Roman" w:hAnsi="Times New Roman"/>
          <w:i/>
          <w:sz w:val="27"/>
          <w:szCs w:val="27"/>
        </w:rPr>
        <w:t>информация скрыта</w:t>
      </w:r>
      <w:r w:rsidRPr="004C3DC5">
        <w:rPr>
          <w:rFonts w:ascii="Times New Roman" w:hAnsi="Times New Roman"/>
          <w:sz w:val="27"/>
          <w:szCs w:val="27"/>
        </w:rPr>
        <w:t xml:space="preserve">., место жительства </w:t>
      </w:r>
      <w:r w:rsidRPr="004C3DC5" w:rsidR="004C3DC5">
        <w:rPr>
          <w:rFonts w:ascii="Times New Roman" w:hAnsi="Times New Roman"/>
          <w:i/>
          <w:sz w:val="27"/>
          <w:szCs w:val="27"/>
        </w:rPr>
        <w:t>информация скрыта</w:t>
      </w:r>
      <w:r w:rsidRPr="004C3DC5">
        <w:rPr>
          <w:rFonts w:ascii="Times New Roman" w:hAnsi="Times New Roman"/>
          <w:sz w:val="27"/>
          <w:szCs w:val="27"/>
        </w:rPr>
        <w:t xml:space="preserve">, </w:t>
      </w:r>
    </w:p>
    <w:p w:rsidR="008C023D" w:rsidP="00D42C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7"/>
          <w:szCs w:val="27"/>
        </w:rPr>
      </w:pPr>
    </w:p>
    <w:p w:rsidR="00425844" w:rsidRPr="002B333C" w:rsidP="00D42C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7"/>
          <w:szCs w:val="27"/>
        </w:rPr>
      </w:pPr>
      <w:r w:rsidRPr="002B333C">
        <w:rPr>
          <w:rFonts w:ascii="Times New Roman" w:hAnsi="Times New Roman"/>
          <w:b/>
          <w:sz w:val="27"/>
          <w:szCs w:val="27"/>
        </w:rPr>
        <w:t>УСТАНОВИЛ:</w:t>
      </w:r>
    </w:p>
    <w:p w:rsidR="00AC0394" w:rsidRPr="002B333C" w:rsidP="00D42C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B333C">
        <w:rPr>
          <w:rFonts w:ascii="Times New Roman" w:hAnsi="Times New Roman"/>
          <w:sz w:val="27"/>
          <w:szCs w:val="27"/>
        </w:rPr>
        <w:t>Лебедь И.В.</w:t>
      </w:r>
      <w:r w:rsidRPr="002B333C" w:rsidR="001253D5">
        <w:rPr>
          <w:rFonts w:ascii="Times New Roman" w:hAnsi="Times New Roman"/>
          <w:sz w:val="27"/>
          <w:szCs w:val="27"/>
        </w:rPr>
        <w:t>,</w:t>
      </w:r>
      <w:r w:rsidRPr="002B333C" w:rsidR="000D69DF">
        <w:rPr>
          <w:rFonts w:ascii="Times New Roman" w:hAnsi="Times New Roman"/>
          <w:sz w:val="27"/>
          <w:szCs w:val="27"/>
        </w:rPr>
        <w:t xml:space="preserve"> </w:t>
      </w:r>
      <w:r w:rsidRPr="002B333C" w:rsidR="001253D5">
        <w:rPr>
          <w:rFonts w:ascii="Times New Roman" w:hAnsi="Times New Roman"/>
          <w:sz w:val="27"/>
          <w:szCs w:val="27"/>
        </w:rPr>
        <w:t xml:space="preserve">являясь </w:t>
      </w:r>
      <w:r w:rsidRPr="002B333C" w:rsidR="00284F86">
        <w:rPr>
          <w:rFonts w:ascii="Times New Roman" w:hAnsi="Times New Roman"/>
          <w:sz w:val="27"/>
          <w:szCs w:val="27"/>
        </w:rPr>
        <w:t>должностным лицом</w:t>
      </w:r>
      <w:r w:rsidRPr="002B333C" w:rsidR="001253D5">
        <w:rPr>
          <w:rFonts w:ascii="Times New Roman" w:hAnsi="Times New Roman"/>
          <w:sz w:val="27"/>
          <w:szCs w:val="27"/>
        </w:rPr>
        <w:t xml:space="preserve"> </w:t>
      </w:r>
      <w:r w:rsidRPr="002B333C" w:rsidR="00CB6C2F">
        <w:rPr>
          <w:rFonts w:ascii="Times New Roman" w:hAnsi="Times New Roman"/>
          <w:sz w:val="27"/>
          <w:szCs w:val="27"/>
        </w:rPr>
        <w:t>–</w:t>
      </w:r>
      <w:r w:rsidRPr="002B333C" w:rsidR="001253D5">
        <w:rPr>
          <w:rFonts w:ascii="Times New Roman" w:hAnsi="Times New Roman"/>
          <w:sz w:val="27"/>
          <w:szCs w:val="27"/>
        </w:rPr>
        <w:t xml:space="preserve"> </w:t>
      </w:r>
      <w:r w:rsidRPr="002B333C" w:rsidR="00CB6C2F">
        <w:rPr>
          <w:rFonts w:ascii="Times New Roman" w:hAnsi="Times New Roman"/>
          <w:sz w:val="27"/>
          <w:szCs w:val="27"/>
        </w:rPr>
        <w:t xml:space="preserve">генеральным директором ООО </w:t>
      </w:r>
      <w:r w:rsidRPr="002B333C">
        <w:rPr>
          <w:rFonts w:ascii="Times New Roman" w:hAnsi="Times New Roman"/>
          <w:sz w:val="27"/>
          <w:szCs w:val="27"/>
        </w:rPr>
        <w:t xml:space="preserve">«Проектно – монтажное предприятие «МЕГАФРОСТ», </w:t>
      </w:r>
      <w:r w:rsidRPr="002B333C" w:rsidR="00CB6C2F">
        <w:rPr>
          <w:rFonts w:ascii="Times New Roman" w:hAnsi="Times New Roman"/>
          <w:sz w:val="27"/>
          <w:szCs w:val="27"/>
        </w:rPr>
        <w:t>подал расчет в Филиал №</w:t>
      </w:r>
      <w:r w:rsidRPr="002B333C" w:rsidR="00284F86">
        <w:rPr>
          <w:rFonts w:ascii="Times New Roman" w:hAnsi="Times New Roman"/>
          <w:sz w:val="27"/>
          <w:szCs w:val="27"/>
        </w:rPr>
        <w:t xml:space="preserve">1 Государственного учреждения – регионального отделения Фонда социального страхования Российской Федерации по республике Крым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 (форма 4-ФСС РФ) за </w:t>
      </w:r>
      <w:r w:rsidRPr="002B333C">
        <w:rPr>
          <w:rFonts w:ascii="Times New Roman" w:hAnsi="Times New Roman"/>
          <w:sz w:val="27"/>
          <w:szCs w:val="27"/>
        </w:rPr>
        <w:t xml:space="preserve">полугодие </w:t>
      </w:r>
      <w:r w:rsidRPr="002B333C" w:rsidR="00FB2466">
        <w:rPr>
          <w:rFonts w:ascii="Times New Roman" w:hAnsi="Times New Roman"/>
          <w:sz w:val="27"/>
          <w:szCs w:val="27"/>
        </w:rPr>
        <w:t>2018 года</w:t>
      </w:r>
      <w:r w:rsidRPr="002B333C" w:rsidR="00284F86">
        <w:rPr>
          <w:rFonts w:ascii="Times New Roman" w:hAnsi="Times New Roman"/>
          <w:sz w:val="27"/>
          <w:szCs w:val="27"/>
        </w:rPr>
        <w:t xml:space="preserve"> с нарушением установленного законодательством срока для предоставления отчетности</w:t>
      </w:r>
      <w:r w:rsidRPr="002B333C">
        <w:rPr>
          <w:rFonts w:ascii="Times New Roman" w:hAnsi="Times New Roman"/>
          <w:sz w:val="27"/>
          <w:szCs w:val="27"/>
        </w:rPr>
        <w:t>.</w:t>
      </w:r>
    </w:p>
    <w:p w:rsidR="004C52F1" w:rsidRPr="002B333C" w:rsidP="00D42C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B333C">
        <w:rPr>
          <w:rFonts w:ascii="Times New Roman" w:hAnsi="Times New Roman"/>
          <w:sz w:val="27"/>
          <w:szCs w:val="27"/>
        </w:rPr>
        <w:t>В судебное заседание</w:t>
      </w:r>
      <w:r w:rsidRPr="002B333C" w:rsidR="007F3691">
        <w:rPr>
          <w:rFonts w:ascii="Times New Roman" w:hAnsi="Times New Roman"/>
          <w:sz w:val="27"/>
          <w:szCs w:val="27"/>
        </w:rPr>
        <w:t xml:space="preserve"> Лебедь И.В.</w:t>
      </w:r>
      <w:r w:rsidR="002B333C">
        <w:rPr>
          <w:rFonts w:ascii="Times New Roman" w:hAnsi="Times New Roman"/>
          <w:sz w:val="27"/>
          <w:szCs w:val="27"/>
        </w:rPr>
        <w:t xml:space="preserve"> </w:t>
      </w:r>
      <w:r w:rsidRPr="002B333C">
        <w:rPr>
          <w:rFonts w:ascii="Times New Roman" w:hAnsi="Times New Roman"/>
          <w:sz w:val="27"/>
          <w:szCs w:val="27"/>
        </w:rPr>
        <w:t xml:space="preserve">не явился, о месте и времени судебного заседания извещался надлежащим образом, что подтверждается материалами дела. </w:t>
      </w:r>
      <w:r w:rsidRPr="002B333C">
        <w:rPr>
          <w:rFonts w:ascii="Times New Roman" w:hAnsi="Times New Roman"/>
          <w:sz w:val="27"/>
          <w:szCs w:val="27"/>
        </w:rPr>
        <w:t>Ходатайств об отложении рассмотрения дела, с указанием причин уважительности своей неявки, суду не представил.</w:t>
      </w:r>
      <w:r w:rsidRPr="002B333C" w:rsidR="007F3691">
        <w:rPr>
          <w:rFonts w:ascii="Times New Roman" w:hAnsi="Times New Roman"/>
          <w:sz w:val="27"/>
          <w:szCs w:val="27"/>
        </w:rPr>
        <w:t xml:space="preserve"> </w:t>
      </w:r>
      <w:r w:rsidRPr="002B333C">
        <w:rPr>
          <w:rFonts w:ascii="Times New Roman" w:hAnsi="Times New Roman"/>
          <w:sz w:val="27"/>
          <w:szCs w:val="27"/>
        </w:rPr>
        <w:t xml:space="preserve">Таким образом, требования </w:t>
      </w:r>
      <w:r>
        <w:fldChar w:fldCharType="begin"/>
      </w:r>
      <w:r>
        <w:instrText xml:space="preserve"> HYPERLINK "consultantplus://offline/ref=6A5D1093E6F0FC7B6AE4CC18002474F191CCA9DF008AD9E1C8EF00D83851B25F814B49453EEFA482AF49H" </w:instrText>
      </w:r>
      <w:r>
        <w:fldChar w:fldCharType="separate"/>
      </w:r>
      <w:r w:rsidRPr="002B333C">
        <w:rPr>
          <w:rStyle w:val="Hyperlink"/>
          <w:rFonts w:ascii="Times New Roman" w:hAnsi="Times New Roman"/>
          <w:color w:val="auto"/>
          <w:sz w:val="27"/>
          <w:szCs w:val="27"/>
          <w:u w:val="none"/>
        </w:rPr>
        <w:t>ч. 2 ст. 25.1</w:t>
      </w:r>
      <w:r>
        <w:fldChar w:fldCharType="end"/>
      </w:r>
      <w:r w:rsidRPr="002B333C">
        <w:rPr>
          <w:rFonts w:ascii="Times New Roman" w:hAnsi="Times New Roman"/>
          <w:sz w:val="27"/>
          <w:szCs w:val="27"/>
        </w:rPr>
        <w:t xml:space="preserve"> КоАП РФ судом соблюдены, приняты надлежащие и своевременные меры к извещению </w:t>
      </w:r>
      <w:r w:rsidRPr="002B333C" w:rsidR="007F3691">
        <w:rPr>
          <w:rFonts w:ascii="Times New Roman" w:hAnsi="Times New Roman"/>
          <w:sz w:val="27"/>
          <w:szCs w:val="27"/>
        </w:rPr>
        <w:t>Лебедь И.В. о</w:t>
      </w:r>
      <w:r w:rsidRPr="002B333C">
        <w:rPr>
          <w:rFonts w:ascii="Times New Roman" w:hAnsi="Times New Roman"/>
          <w:sz w:val="27"/>
          <w:szCs w:val="27"/>
        </w:rPr>
        <w:t xml:space="preserve"> месте и времени рассмотрения дела, в связи с чем, суд считает возможным рассмотреть дела в отсутствие правонарушителя.</w:t>
      </w:r>
    </w:p>
    <w:p w:rsidR="00A579C0" w:rsidRPr="002B333C" w:rsidP="00D42C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B333C">
        <w:rPr>
          <w:rFonts w:ascii="Times New Roman" w:hAnsi="Times New Roman"/>
          <w:sz w:val="27"/>
          <w:szCs w:val="27"/>
        </w:rPr>
        <w:t xml:space="preserve">Исследовав материалы дела об административном правонарушении, суд пришел к следующему. </w:t>
      </w:r>
    </w:p>
    <w:p w:rsidR="00AC0394" w:rsidRPr="002B333C" w:rsidP="00D42C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B333C">
        <w:rPr>
          <w:rFonts w:ascii="Times New Roman" w:hAnsi="Times New Roman"/>
          <w:sz w:val="27"/>
          <w:szCs w:val="27"/>
        </w:rPr>
        <w:t>Частью 1 статьи 24 Федерального закона от 24 июля 1998 года №125-ФЗ «Об обязательном социальном страховании от несчастных случаев на производстве и профессиональных заболеваний» предусмотрено, что 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 w:rsidR="00AC0394" w:rsidRPr="002B333C" w:rsidP="00D42C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B333C">
        <w:rPr>
          <w:rFonts w:ascii="Times New Roman" w:hAnsi="Times New Roman"/>
          <w:sz w:val="27"/>
          <w:szCs w:val="27"/>
        </w:rPr>
        <w:t>Страхователи ежеквартально представляют в установленном порядке территориальному органу страховщика по месту их регистрации расчет по начисленным и уплаченным страховым взносам по</w:t>
      </w:r>
      <w:r w:rsidRPr="002B333C" w:rsidR="007F3691">
        <w:rPr>
          <w:rFonts w:ascii="Times New Roman" w:hAnsi="Times New Roman"/>
          <w:sz w:val="27"/>
          <w:szCs w:val="27"/>
        </w:rPr>
        <w:t xml:space="preserve"> </w:t>
      </w:r>
      <w:r>
        <w:fldChar w:fldCharType="begin"/>
      </w:r>
      <w:r>
        <w:instrText xml:space="preserve"> HYPERLINK "http://www.consultant.ru/document/cons_doc_LAW_206002/d594a53a5a34e7eb05417405a2a8e08308adfbd1/" \l "dst100016" </w:instrText>
      </w:r>
      <w:r>
        <w:fldChar w:fldCharType="separate"/>
      </w:r>
      <w:r w:rsidRPr="002B333C">
        <w:rPr>
          <w:rStyle w:val="Hyperlink"/>
          <w:rFonts w:ascii="Times New Roman" w:hAnsi="Times New Roman"/>
          <w:sz w:val="27"/>
          <w:szCs w:val="27"/>
        </w:rPr>
        <w:t>форме</w:t>
      </w:r>
      <w:r>
        <w:fldChar w:fldCharType="end"/>
      </w:r>
      <w:r w:rsidRPr="002B333C">
        <w:rPr>
          <w:rFonts w:ascii="Times New Roman" w:hAnsi="Times New Roman"/>
          <w:sz w:val="27"/>
          <w:szCs w:val="27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</w:t>
      </w:r>
      <w:r w:rsidRPr="002B333C" w:rsidR="00467ACE">
        <w:rPr>
          <w:rFonts w:ascii="Times New Roman" w:hAnsi="Times New Roman"/>
          <w:sz w:val="27"/>
          <w:szCs w:val="27"/>
        </w:rPr>
        <w:t xml:space="preserve"> </w:t>
      </w:r>
      <w:r w:rsidRPr="002B333C">
        <w:rPr>
          <w:rFonts w:ascii="Times New Roman" w:hAnsi="Times New Roman"/>
          <w:sz w:val="27"/>
          <w:szCs w:val="27"/>
        </w:rPr>
        <w:t>на бумажном носителе не позднее 20-го числа месяца, следующего за отчетным периодом;</w:t>
      </w:r>
      <w:r w:rsidRPr="002B333C" w:rsidR="00467ACE">
        <w:rPr>
          <w:rFonts w:ascii="Times New Roman" w:hAnsi="Times New Roman"/>
          <w:sz w:val="27"/>
          <w:szCs w:val="27"/>
        </w:rPr>
        <w:t xml:space="preserve"> </w:t>
      </w:r>
      <w:r w:rsidRPr="002B333C">
        <w:rPr>
          <w:rFonts w:ascii="Times New Roman" w:hAnsi="Times New Roman"/>
          <w:sz w:val="27"/>
          <w:szCs w:val="27"/>
        </w:rPr>
        <w:t>в форме электронного документа не позднее 25-го числа месяца, следующего за отчетным периодом.</w:t>
      </w:r>
    </w:p>
    <w:p w:rsidR="00AC0394" w:rsidRPr="002B333C" w:rsidP="00D42C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B333C">
        <w:rPr>
          <w:rFonts w:ascii="Times New Roman" w:hAnsi="Times New Roman"/>
          <w:sz w:val="27"/>
          <w:szCs w:val="27"/>
        </w:rPr>
        <w:t>Страхователи, у которых среднесписочная численность физических лиц, в пользу которых производятся выплаты и иные вознаграждения, за предшествующий расчетный период превышает 25 человек, и вновь созданные (в том числе при реорганизации) организации, у которых численность указанных физических лиц превышает такой предел, представляют расчеты по начисленным и уплаченным страховым взносам в территориальный орган страховщика по</w:t>
      </w:r>
      <w:r w:rsidRPr="002B333C" w:rsidR="007F3691">
        <w:rPr>
          <w:rFonts w:ascii="Times New Roman" w:hAnsi="Times New Roman"/>
          <w:sz w:val="27"/>
          <w:szCs w:val="27"/>
        </w:rPr>
        <w:t xml:space="preserve"> </w:t>
      </w:r>
      <w:r>
        <w:fldChar w:fldCharType="begin"/>
      </w:r>
      <w:r>
        <w:instrText xml:space="preserve"> HYPERLINK "http://www.consultant.ru/document/cons_doc_LAW_98148/d1a447dec560b66155180febae8c024a42db758f/" \l "dst107222" </w:instrText>
      </w:r>
      <w:r>
        <w:fldChar w:fldCharType="separate"/>
      </w:r>
      <w:r w:rsidRPr="002B333C">
        <w:rPr>
          <w:rStyle w:val="Hyperlink"/>
          <w:rFonts w:ascii="Times New Roman" w:hAnsi="Times New Roman"/>
          <w:sz w:val="27"/>
          <w:szCs w:val="27"/>
        </w:rPr>
        <w:t>форматам</w:t>
      </w:r>
      <w:r>
        <w:fldChar w:fldCharType="end"/>
      </w:r>
      <w:r w:rsidRPr="002B333C" w:rsidR="007F3691">
        <w:rPr>
          <w:rFonts w:ascii="Times New Roman" w:hAnsi="Times New Roman"/>
          <w:sz w:val="27"/>
          <w:szCs w:val="27"/>
        </w:rPr>
        <w:t xml:space="preserve"> </w:t>
      </w:r>
      <w:r w:rsidRPr="002B333C">
        <w:rPr>
          <w:rFonts w:ascii="Times New Roman" w:hAnsi="Times New Roman"/>
          <w:sz w:val="27"/>
          <w:szCs w:val="27"/>
        </w:rPr>
        <w:t>и в порядке, которые установлены страховщиком, в форме электронных документов, подписанных усиленной квалифицированной электронной подписью. Страхователи и вновь созданные (в том числе при реорганизации) организации, у которых среднесписочная численность физических лиц, в пользу которых производятся выплаты и иные вознаграждения, за предшествующий расчетный период составляет 25 человек и менее, вправе представлять расчеты по начисленным и уплаченным страховым взносам в форме электронных документов в соответствии с требованиями настоящего пункта. При представлении расчетов по начисленным и уплаченным страховым взносам в форме электронных документов территориальный орган страховщика обязан направить подтверждения приема указанных расчетов в форме электронных документов с использованием информационно-телекоммуникационных сетей общего пользования, в том числе сети "Интернет", включая единый портал государственных и муниципальных услуг.</w:t>
      </w:r>
    </w:p>
    <w:p w:rsidR="00C475FF" w:rsidRPr="00441EE3" w:rsidP="00D42C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441EE3">
        <w:rPr>
          <w:rFonts w:ascii="Times New Roman" w:hAnsi="Times New Roman"/>
          <w:sz w:val="27"/>
          <w:szCs w:val="27"/>
        </w:rPr>
        <w:t xml:space="preserve">Лебедь И.В. </w:t>
      </w:r>
      <w:r w:rsidRPr="00441EE3" w:rsidR="00A63872">
        <w:rPr>
          <w:rFonts w:ascii="Times New Roman" w:hAnsi="Times New Roman"/>
          <w:sz w:val="27"/>
          <w:szCs w:val="27"/>
          <w:shd w:val="clear" w:color="auto" w:fill="FFFFFF"/>
        </w:rPr>
        <w:t xml:space="preserve">являясь должностным лицом - </w:t>
      </w:r>
      <w:r w:rsidRPr="00441EE3" w:rsidR="00630B69">
        <w:rPr>
          <w:rFonts w:ascii="Times New Roman" w:hAnsi="Times New Roman"/>
          <w:sz w:val="27"/>
          <w:szCs w:val="27"/>
        </w:rPr>
        <w:t xml:space="preserve">генеральным директором ООО </w:t>
      </w:r>
      <w:r w:rsidRPr="00441EE3">
        <w:rPr>
          <w:rFonts w:ascii="Times New Roman" w:hAnsi="Times New Roman"/>
          <w:sz w:val="27"/>
          <w:szCs w:val="27"/>
        </w:rPr>
        <w:t xml:space="preserve">«Проектно – монтажное предприятие «МЕГАФРОСТ», </w:t>
      </w:r>
      <w:r w:rsidRPr="00441EE3" w:rsidR="00A63872">
        <w:rPr>
          <w:rFonts w:ascii="Times New Roman" w:hAnsi="Times New Roman"/>
          <w:sz w:val="27"/>
          <w:szCs w:val="27"/>
          <w:shd w:val="clear" w:color="auto" w:fill="FFFFFF"/>
        </w:rPr>
        <w:t xml:space="preserve">расположенного по адресу: </w:t>
      </w:r>
      <w:r w:rsidRPr="00441EE3" w:rsidR="004C3DC5">
        <w:rPr>
          <w:rFonts w:ascii="Times New Roman" w:hAnsi="Times New Roman"/>
          <w:i/>
          <w:sz w:val="27"/>
          <w:szCs w:val="27"/>
        </w:rPr>
        <w:t>информация скрыта</w:t>
      </w:r>
      <w:r w:rsidRPr="00441EE3" w:rsidR="00FD1721">
        <w:rPr>
          <w:rFonts w:ascii="Times New Roman" w:hAnsi="Times New Roman"/>
          <w:sz w:val="27"/>
          <w:szCs w:val="27"/>
        </w:rPr>
        <w:t xml:space="preserve">, 26.07.2018 </w:t>
      </w:r>
      <w:r w:rsidRPr="00441EE3" w:rsidR="001253D5">
        <w:rPr>
          <w:rFonts w:ascii="Times New Roman" w:hAnsi="Times New Roman"/>
          <w:sz w:val="27"/>
          <w:szCs w:val="27"/>
          <w:shd w:val="clear" w:color="auto" w:fill="FFFFFF"/>
        </w:rPr>
        <w:t xml:space="preserve">подал </w:t>
      </w:r>
      <w:r w:rsidRPr="00441EE3" w:rsidR="005261BD">
        <w:rPr>
          <w:rFonts w:ascii="Times New Roman" w:hAnsi="Times New Roman"/>
          <w:sz w:val="27"/>
          <w:szCs w:val="27"/>
          <w:shd w:val="clear" w:color="auto" w:fill="FFFFFF"/>
        </w:rPr>
        <w:t xml:space="preserve">в филиал № 1 </w:t>
      </w:r>
      <w:r w:rsidRPr="00441EE3" w:rsidR="005261BD">
        <w:rPr>
          <w:rFonts w:ascii="Times New Roman" w:hAnsi="Times New Roman"/>
          <w:sz w:val="27"/>
          <w:szCs w:val="27"/>
        </w:rPr>
        <w:t xml:space="preserve">Государственного учреждения – регионального отделения Фонда социального страхования Российской Федерации по республике Крым </w:t>
      </w:r>
      <w:r w:rsidRPr="00441EE3" w:rsidR="001253D5">
        <w:rPr>
          <w:rFonts w:ascii="Times New Roman" w:hAnsi="Times New Roman"/>
          <w:sz w:val="27"/>
          <w:szCs w:val="27"/>
        </w:rPr>
        <w:t xml:space="preserve">- </w:t>
      </w:r>
      <w:r w:rsidRPr="00441EE3" w:rsidR="005261BD">
        <w:rPr>
          <w:rFonts w:ascii="Times New Roman" w:hAnsi="Times New Roman"/>
          <w:sz w:val="27"/>
          <w:szCs w:val="27"/>
        </w:rPr>
        <w:t xml:space="preserve">расчет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 (форма 4-ФСС РФ) </w:t>
      </w:r>
      <w:r w:rsidRPr="00441EE3" w:rsidR="00FD1721">
        <w:rPr>
          <w:rFonts w:ascii="Times New Roman" w:hAnsi="Times New Roman"/>
          <w:sz w:val="27"/>
          <w:szCs w:val="27"/>
        </w:rPr>
        <w:t xml:space="preserve">полугодие </w:t>
      </w:r>
      <w:r w:rsidRPr="00441EE3" w:rsidR="00FB2466">
        <w:rPr>
          <w:rFonts w:ascii="Times New Roman" w:hAnsi="Times New Roman"/>
          <w:sz w:val="27"/>
          <w:szCs w:val="27"/>
        </w:rPr>
        <w:t xml:space="preserve">2018 года </w:t>
      </w:r>
      <w:r w:rsidRPr="00441EE3" w:rsidR="005261BD">
        <w:rPr>
          <w:rFonts w:ascii="Times New Roman" w:hAnsi="Times New Roman"/>
          <w:sz w:val="27"/>
          <w:szCs w:val="27"/>
        </w:rPr>
        <w:t xml:space="preserve">в электронном варианте, чем нарушил установленный законодательством срок для предоставления отчетности, а именно ч. 1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заболеваний». Указанной </w:t>
      </w:r>
      <w:r w:rsidRPr="00441EE3" w:rsidR="008A11B8">
        <w:rPr>
          <w:rFonts w:ascii="Times New Roman" w:hAnsi="Times New Roman"/>
          <w:sz w:val="27"/>
          <w:szCs w:val="27"/>
        </w:rPr>
        <w:t xml:space="preserve">нормой законодательства установлено, что плательщики страховых взносов ежеквартально </w:t>
      </w:r>
      <w:r w:rsidRPr="00441EE3" w:rsidR="00A700C7">
        <w:rPr>
          <w:rFonts w:ascii="Times New Roman" w:hAnsi="Times New Roman"/>
          <w:sz w:val="27"/>
          <w:szCs w:val="27"/>
        </w:rPr>
        <w:t xml:space="preserve">предоставляют в органы контроля за уплатой страховых взносов по месту своего учета расчет по начисленным и уплаченным страховым взносам на обязательное социальное страхование от </w:t>
      </w:r>
      <w:r w:rsidRPr="00441EE3" w:rsidR="00A700C7">
        <w:rPr>
          <w:rFonts w:ascii="Times New Roman" w:hAnsi="Times New Roman"/>
          <w:sz w:val="27"/>
          <w:szCs w:val="27"/>
        </w:rPr>
        <w:t>несчастных случаев на производстве и профессиональных заболеваний, а также по расходам на выплату страхового обеспечения в электронном варианте не позднее 2</w:t>
      </w:r>
      <w:r w:rsidRPr="00441EE3" w:rsidR="00630B69">
        <w:rPr>
          <w:rFonts w:ascii="Times New Roman" w:hAnsi="Times New Roman"/>
          <w:sz w:val="27"/>
          <w:szCs w:val="27"/>
        </w:rPr>
        <w:t>5</w:t>
      </w:r>
      <w:r w:rsidRPr="00441EE3" w:rsidR="00A700C7">
        <w:rPr>
          <w:rFonts w:ascii="Times New Roman" w:hAnsi="Times New Roman"/>
          <w:sz w:val="27"/>
          <w:szCs w:val="27"/>
        </w:rPr>
        <w:t xml:space="preserve"> числа календарного месяца, следующего за отчетным периодом. </w:t>
      </w:r>
    </w:p>
    <w:p w:rsidR="00392AF5" w:rsidRPr="002B333C" w:rsidP="00D42C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B333C">
        <w:rPr>
          <w:rFonts w:ascii="Times New Roman" w:hAnsi="Times New Roman"/>
          <w:sz w:val="27"/>
          <w:szCs w:val="27"/>
        </w:rPr>
        <w:t>Следовательно, последний день сдачи отчетности в органы Фонда социального страхования за</w:t>
      </w:r>
      <w:r w:rsidRPr="002B333C">
        <w:rPr>
          <w:rFonts w:ascii="Times New Roman" w:hAnsi="Times New Roman"/>
          <w:sz w:val="27"/>
          <w:szCs w:val="27"/>
        </w:rPr>
        <w:t xml:space="preserve"> </w:t>
      </w:r>
      <w:r w:rsidRPr="002B333C" w:rsidR="00FD1721">
        <w:rPr>
          <w:rFonts w:ascii="Times New Roman" w:hAnsi="Times New Roman"/>
          <w:sz w:val="27"/>
          <w:szCs w:val="27"/>
        </w:rPr>
        <w:t xml:space="preserve">полугодие </w:t>
      </w:r>
      <w:r w:rsidRPr="002B333C">
        <w:rPr>
          <w:rFonts w:ascii="Times New Roman" w:hAnsi="Times New Roman"/>
          <w:sz w:val="27"/>
          <w:szCs w:val="27"/>
        </w:rPr>
        <w:t>2018 года – 2</w:t>
      </w:r>
      <w:r w:rsidRPr="002B333C" w:rsidR="00630B69">
        <w:rPr>
          <w:rFonts w:ascii="Times New Roman" w:hAnsi="Times New Roman"/>
          <w:sz w:val="27"/>
          <w:szCs w:val="27"/>
        </w:rPr>
        <w:t>5</w:t>
      </w:r>
      <w:r w:rsidRPr="002B333C">
        <w:rPr>
          <w:rFonts w:ascii="Times New Roman" w:hAnsi="Times New Roman"/>
          <w:sz w:val="27"/>
          <w:szCs w:val="27"/>
        </w:rPr>
        <w:t xml:space="preserve"> </w:t>
      </w:r>
      <w:r w:rsidRPr="002B333C" w:rsidR="00FD1721">
        <w:rPr>
          <w:rFonts w:ascii="Times New Roman" w:hAnsi="Times New Roman"/>
          <w:sz w:val="27"/>
          <w:szCs w:val="27"/>
        </w:rPr>
        <w:t xml:space="preserve">июля </w:t>
      </w:r>
      <w:r w:rsidRPr="002B333C">
        <w:rPr>
          <w:rFonts w:ascii="Times New Roman" w:hAnsi="Times New Roman"/>
          <w:sz w:val="27"/>
          <w:szCs w:val="27"/>
        </w:rPr>
        <w:t xml:space="preserve">2018 года. </w:t>
      </w:r>
    </w:p>
    <w:p w:rsidR="005F4585" w:rsidRPr="002B333C" w:rsidP="00D42C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2B333C">
        <w:rPr>
          <w:rFonts w:ascii="Times New Roman" w:hAnsi="Times New Roman"/>
          <w:sz w:val="27"/>
          <w:szCs w:val="27"/>
          <w:shd w:val="clear" w:color="auto" w:fill="FFFFFF"/>
        </w:rPr>
        <w:t>В соответствии с</w:t>
      </w:r>
      <w:r w:rsidRPr="002B333C" w:rsidR="00FD1721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Pr="002B333C">
        <w:rPr>
          <w:rStyle w:val="snippetequal"/>
          <w:rFonts w:ascii="Times New Roman" w:hAnsi="Times New Roman"/>
          <w:bCs/>
          <w:sz w:val="27"/>
          <w:szCs w:val="27"/>
          <w:bdr w:val="none" w:sz="0" w:space="0" w:color="auto" w:frame="1"/>
        </w:rPr>
        <w:t>ч</w:t>
      </w:r>
      <w:r w:rsidRPr="002B333C">
        <w:rPr>
          <w:rFonts w:ascii="Times New Roman" w:hAnsi="Times New Roman"/>
          <w:sz w:val="27"/>
          <w:szCs w:val="27"/>
          <w:shd w:val="clear" w:color="auto" w:fill="FFFFFF"/>
        </w:rPr>
        <w:t>.</w:t>
      </w:r>
      <w:r w:rsidRPr="002B333C" w:rsidR="00FD1721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Pr="002B333C">
        <w:rPr>
          <w:rStyle w:val="snippetequal"/>
          <w:rFonts w:ascii="Times New Roman" w:hAnsi="Times New Roman"/>
          <w:bCs/>
          <w:sz w:val="27"/>
          <w:szCs w:val="27"/>
          <w:bdr w:val="none" w:sz="0" w:space="0" w:color="auto" w:frame="1"/>
        </w:rPr>
        <w:t>2</w:t>
      </w:r>
      <w:r w:rsidRPr="002B333C" w:rsidR="00FD1721">
        <w:rPr>
          <w:rStyle w:val="snippetequal"/>
          <w:rFonts w:ascii="Times New Roman" w:hAnsi="Times New Roman"/>
          <w:bCs/>
          <w:sz w:val="27"/>
          <w:szCs w:val="27"/>
          <w:bdr w:val="none" w:sz="0" w:space="0" w:color="auto" w:frame="1"/>
        </w:rPr>
        <w:t xml:space="preserve"> </w:t>
      </w:r>
      <w:r w:rsidRPr="002B333C">
        <w:rPr>
          <w:rStyle w:val="snippetequal"/>
          <w:rFonts w:ascii="Times New Roman" w:hAnsi="Times New Roman"/>
          <w:bCs/>
          <w:sz w:val="27"/>
          <w:szCs w:val="27"/>
          <w:bdr w:val="none" w:sz="0" w:space="0" w:color="auto" w:frame="1"/>
        </w:rPr>
        <w:t>ст</w:t>
      </w:r>
      <w:r w:rsidRPr="002B333C">
        <w:rPr>
          <w:rFonts w:ascii="Times New Roman" w:hAnsi="Times New Roman"/>
          <w:sz w:val="27"/>
          <w:szCs w:val="27"/>
          <w:shd w:val="clear" w:color="auto" w:fill="FFFFFF"/>
        </w:rPr>
        <w:t>.</w:t>
      </w:r>
      <w:r w:rsidRPr="002B333C" w:rsidR="00FD1721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Pr="002B333C">
        <w:rPr>
          <w:rStyle w:val="snippetequal"/>
          <w:rFonts w:ascii="Times New Roman" w:hAnsi="Times New Roman"/>
          <w:bCs/>
          <w:sz w:val="27"/>
          <w:szCs w:val="27"/>
          <w:bdr w:val="none" w:sz="0" w:space="0" w:color="auto" w:frame="1"/>
        </w:rPr>
        <w:t>15.33</w:t>
      </w:r>
      <w:r w:rsidRPr="002B333C" w:rsidR="00FD1721">
        <w:rPr>
          <w:rStyle w:val="snippetequal"/>
          <w:rFonts w:ascii="Times New Roman" w:hAnsi="Times New Roman"/>
          <w:bCs/>
          <w:sz w:val="27"/>
          <w:szCs w:val="27"/>
          <w:bdr w:val="none" w:sz="0" w:space="0" w:color="auto" w:frame="1"/>
        </w:rPr>
        <w:t xml:space="preserve"> </w:t>
      </w:r>
      <w:r w:rsidRPr="002B333C" w:rsidR="00D42CE6">
        <w:rPr>
          <w:rStyle w:val="snippetequal"/>
          <w:rFonts w:ascii="Times New Roman" w:hAnsi="Times New Roman"/>
          <w:bCs/>
          <w:sz w:val="27"/>
          <w:szCs w:val="27"/>
          <w:bdr w:val="none" w:sz="0" w:space="0" w:color="auto" w:frame="1"/>
        </w:rPr>
        <w:t xml:space="preserve">КоАП РФ </w:t>
      </w:r>
      <w:r w:rsidRPr="002B333C">
        <w:rPr>
          <w:rFonts w:ascii="Times New Roman" w:hAnsi="Times New Roman"/>
          <w:sz w:val="27"/>
          <w:szCs w:val="27"/>
          <w:shd w:val="clear" w:color="auto" w:fill="FFFFFF"/>
        </w:rPr>
        <w:t>нарушение установленных законодательством</w:t>
      </w:r>
      <w:r w:rsidRPr="002B333C" w:rsidR="00FD1721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Pr="002B333C">
        <w:rPr>
          <w:rStyle w:val="snippetequal"/>
          <w:rFonts w:ascii="Times New Roman" w:hAnsi="Times New Roman"/>
          <w:bCs/>
          <w:sz w:val="27"/>
          <w:szCs w:val="27"/>
          <w:bdr w:val="none" w:sz="0" w:space="0" w:color="auto" w:frame="1"/>
        </w:rPr>
        <w:t>Российской</w:t>
      </w:r>
      <w:r w:rsidRPr="002B333C" w:rsidR="00FD1721">
        <w:rPr>
          <w:rStyle w:val="snippetequal"/>
          <w:rFonts w:ascii="Times New Roman" w:hAnsi="Times New Roman"/>
          <w:bCs/>
          <w:sz w:val="27"/>
          <w:szCs w:val="27"/>
          <w:bdr w:val="none" w:sz="0" w:space="0" w:color="auto" w:frame="1"/>
        </w:rPr>
        <w:t xml:space="preserve"> </w:t>
      </w:r>
      <w:r w:rsidRPr="002B333C">
        <w:rPr>
          <w:rFonts w:ascii="Times New Roman" w:hAnsi="Times New Roman"/>
          <w:sz w:val="27"/>
          <w:szCs w:val="27"/>
          <w:shd w:val="clear" w:color="auto" w:fill="FFFFFF"/>
        </w:rPr>
        <w:t>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</w:t>
      </w:r>
      <w:r w:rsidRPr="002B333C" w:rsidR="00E41106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Pr="002B333C">
        <w:rPr>
          <w:rStyle w:val="snippetequal"/>
          <w:rFonts w:ascii="Times New Roman" w:hAnsi="Times New Roman"/>
          <w:bCs/>
          <w:sz w:val="27"/>
          <w:szCs w:val="27"/>
          <w:bdr w:val="none" w:sz="0" w:space="0" w:color="auto" w:frame="1"/>
        </w:rPr>
        <w:t>Российской</w:t>
      </w:r>
      <w:r w:rsidRPr="002B333C" w:rsidR="00E41106">
        <w:rPr>
          <w:rStyle w:val="snippetequal"/>
          <w:rFonts w:ascii="Times New Roman" w:hAnsi="Times New Roman"/>
          <w:bCs/>
          <w:sz w:val="27"/>
          <w:szCs w:val="27"/>
          <w:bdr w:val="none" w:sz="0" w:space="0" w:color="auto" w:frame="1"/>
        </w:rPr>
        <w:t xml:space="preserve"> </w:t>
      </w:r>
      <w:r w:rsidRPr="002B333C">
        <w:rPr>
          <w:rFonts w:ascii="Times New Roman" w:hAnsi="Times New Roman"/>
          <w:sz w:val="27"/>
          <w:szCs w:val="27"/>
          <w:shd w:val="clear" w:color="auto" w:fill="FFFFFF"/>
        </w:rPr>
        <w:t>Федерации влечет наложение административного штрафа на должностных лиц в размере от трехсот до пятисот рублей.</w:t>
      </w:r>
    </w:p>
    <w:p w:rsidR="00F52506" w:rsidRPr="002B333C" w:rsidP="00D42C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2B333C">
        <w:rPr>
          <w:rFonts w:ascii="Times New Roman" w:hAnsi="Times New Roman"/>
          <w:bCs/>
          <w:sz w:val="27"/>
          <w:szCs w:val="27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всестороннем, полном и объективном исследовании всех доказательств дела в их совокупности.</w:t>
      </w:r>
    </w:p>
    <w:p w:rsidR="00E41106" w:rsidRPr="002B333C" w:rsidP="00D42C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B333C">
        <w:rPr>
          <w:rFonts w:ascii="Times New Roman" w:hAnsi="Times New Roman"/>
          <w:bCs/>
          <w:sz w:val="27"/>
          <w:szCs w:val="27"/>
        </w:rPr>
        <w:t xml:space="preserve">Факт совершения </w:t>
      </w:r>
      <w:r w:rsidRPr="002B333C" w:rsidR="002B333C">
        <w:rPr>
          <w:rFonts w:ascii="Times New Roman" w:hAnsi="Times New Roman"/>
          <w:bCs/>
          <w:sz w:val="27"/>
          <w:szCs w:val="27"/>
        </w:rPr>
        <w:t xml:space="preserve">Лебедь И.В. </w:t>
      </w:r>
      <w:r w:rsidRPr="002B333C">
        <w:rPr>
          <w:rFonts w:ascii="Times New Roman" w:hAnsi="Times New Roman"/>
          <w:bCs/>
          <w:sz w:val="27"/>
          <w:szCs w:val="27"/>
        </w:rPr>
        <w:t xml:space="preserve">данного административного правонарушения и его вина подтверждаются совокупностью исследованных доказательств, достоверность и допустимость которых сомнений не вызывают, в частности: - </w:t>
      </w:r>
      <w:r w:rsidRPr="002B333C">
        <w:rPr>
          <w:rFonts w:ascii="Times New Roman" w:hAnsi="Times New Roman"/>
          <w:sz w:val="27"/>
          <w:szCs w:val="27"/>
          <w:shd w:val="clear" w:color="auto" w:fill="FFFFFF"/>
        </w:rPr>
        <w:t>протоколом об административном правонарушении</w:t>
      </w:r>
      <w:r w:rsidR="002B333C">
        <w:rPr>
          <w:rFonts w:ascii="Times New Roman" w:hAnsi="Times New Roman"/>
          <w:sz w:val="27"/>
          <w:szCs w:val="27"/>
          <w:shd w:val="clear" w:color="auto" w:fill="FFFFFF"/>
        </w:rPr>
        <w:t xml:space="preserve"> № 99 от 14.09.2018; - </w:t>
      </w:r>
      <w:r w:rsidRPr="002B333C" w:rsidR="00C475FF">
        <w:rPr>
          <w:rFonts w:ascii="Times New Roman" w:hAnsi="Times New Roman"/>
          <w:sz w:val="27"/>
          <w:szCs w:val="27"/>
          <w:shd w:val="clear" w:color="auto" w:fill="FFFFFF"/>
        </w:rPr>
        <w:t>расчет</w:t>
      </w:r>
      <w:r w:rsidR="0067062A">
        <w:rPr>
          <w:rFonts w:ascii="Times New Roman" w:hAnsi="Times New Roman"/>
          <w:sz w:val="27"/>
          <w:szCs w:val="27"/>
          <w:shd w:val="clear" w:color="auto" w:fill="FFFFFF"/>
        </w:rPr>
        <w:t>о</w:t>
      </w:r>
      <w:r w:rsidRPr="002B333C" w:rsidR="00C475FF">
        <w:rPr>
          <w:rFonts w:ascii="Times New Roman" w:hAnsi="Times New Roman"/>
          <w:sz w:val="27"/>
          <w:szCs w:val="27"/>
          <w:shd w:val="clear" w:color="auto" w:fill="FFFFFF"/>
        </w:rPr>
        <w:t>м по начисленным и уплаченным страховым взносам на обязательное социальное страхование от несчастных случаев на производстве и профессиональных заболеваний, а также по расходам на выплату страхового обеспечения</w:t>
      </w:r>
      <w:r w:rsidR="0067062A">
        <w:rPr>
          <w:rFonts w:ascii="Times New Roman" w:hAnsi="Times New Roman"/>
          <w:sz w:val="27"/>
          <w:szCs w:val="27"/>
          <w:shd w:val="clear" w:color="auto" w:fill="FFFFFF"/>
        </w:rPr>
        <w:t xml:space="preserve"> за полугодие 2018; - скриншотом доставки отчетности; - </w:t>
      </w:r>
      <w:r w:rsidRPr="002B333C" w:rsidR="00C47017">
        <w:rPr>
          <w:rFonts w:ascii="Times New Roman" w:hAnsi="Times New Roman"/>
          <w:sz w:val="27"/>
          <w:szCs w:val="27"/>
          <w:shd w:val="clear" w:color="auto" w:fill="FFFFFF"/>
        </w:rPr>
        <w:t>актом камеральной проверки</w:t>
      </w:r>
      <w:r w:rsidR="0067062A">
        <w:rPr>
          <w:rFonts w:ascii="Times New Roman" w:hAnsi="Times New Roman"/>
          <w:sz w:val="27"/>
          <w:szCs w:val="27"/>
          <w:shd w:val="clear" w:color="auto" w:fill="FFFFFF"/>
        </w:rPr>
        <w:t xml:space="preserve"> №</w:t>
      </w:r>
      <w:r w:rsidR="008C023D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="0067062A">
        <w:rPr>
          <w:rFonts w:ascii="Times New Roman" w:hAnsi="Times New Roman"/>
          <w:sz w:val="27"/>
          <w:szCs w:val="27"/>
          <w:shd w:val="clear" w:color="auto" w:fill="FFFFFF"/>
        </w:rPr>
        <w:t xml:space="preserve">600ШН от 17.08.2018; - </w:t>
      </w:r>
      <w:r w:rsidRPr="002B333C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Pr="002B333C" w:rsidR="00C47017">
        <w:rPr>
          <w:rFonts w:ascii="Times New Roman" w:hAnsi="Times New Roman"/>
          <w:sz w:val="27"/>
          <w:szCs w:val="27"/>
          <w:shd w:val="clear" w:color="auto" w:fill="FFFFFF"/>
        </w:rPr>
        <w:t>уведомлением о регистрации в качестве страхователя юридического лица</w:t>
      </w:r>
      <w:r w:rsidR="0067062A">
        <w:rPr>
          <w:rFonts w:ascii="Times New Roman" w:hAnsi="Times New Roman"/>
          <w:sz w:val="27"/>
          <w:szCs w:val="27"/>
          <w:shd w:val="clear" w:color="auto" w:fill="FFFFFF"/>
        </w:rPr>
        <w:t xml:space="preserve"> от 02.12.2014</w:t>
      </w:r>
      <w:r w:rsidRPr="002B333C">
        <w:rPr>
          <w:rFonts w:ascii="Times New Roman" w:hAnsi="Times New Roman"/>
          <w:sz w:val="27"/>
          <w:szCs w:val="27"/>
          <w:shd w:val="clear" w:color="auto" w:fill="FFFFFF"/>
        </w:rPr>
        <w:t>;</w:t>
      </w:r>
      <w:r w:rsidRPr="002B333C" w:rsidR="00C47017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  <w:r w:rsidR="0067062A">
        <w:rPr>
          <w:rFonts w:ascii="Times New Roman" w:hAnsi="Times New Roman"/>
          <w:sz w:val="27"/>
          <w:szCs w:val="27"/>
          <w:shd w:val="clear" w:color="auto" w:fill="FFFFFF"/>
        </w:rPr>
        <w:t xml:space="preserve">- </w:t>
      </w:r>
      <w:r w:rsidRPr="002B333C" w:rsidR="00C47017">
        <w:rPr>
          <w:rFonts w:ascii="Times New Roman" w:hAnsi="Times New Roman"/>
          <w:sz w:val="27"/>
          <w:szCs w:val="27"/>
        </w:rPr>
        <w:t xml:space="preserve">выпиской из Единого государственного реестра юридических лиц </w:t>
      </w:r>
      <w:r w:rsidRPr="002B333C">
        <w:rPr>
          <w:rFonts w:ascii="Times New Roman" w:hAnsi="Times New Roman"/>
          <w:sz w:val="27"/>
          <w:szCs w:val="27"/>
        </w:rPr>
        <w:t>и иными материалами дела.</w:t>
      </w:r>
    </w:p>
    <w:p w:rsidR="00F52506" w:rsidRPr="002B333C" w:rsidP="00D42C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2B333C">
        <w:rPr>
          <w:rFonts w:ascii="Times New Roman" w:hAnsi="Times New Roman"/>
          <w:sz w:val="27"/>
          <w:szCs w:val="27"/>
          <w:shd w:val="clear" w:color="auto" w:fill="FFFFFF"/>
        </w:rPr>
        <w:t xml:space="preserve">С учетом изложенного, прихожу к выводу, что материалами дела об административном правонарушении доказано, что генеральный директор ООО </w:t>
      </w:r>
      <w:r w:rsidRPr="002B333C" w:rsidR="00E41106">
        <w:rPr>
          <w:rFonts w:ascii="Times New Roman" w:hAnsi="Times New Roman"/>
          <w:sz w:val="27"/>
          <w:szCs w:val="27"/>
          <w:shd w:val="clear" w:color="auto" w:fill="FFFFFF"/>
        </w:rPr>
        <w:t xml:space="preserve">«Проектно – монтажное предприятие «МЕГАФРОСТ» Лебедь И.В. </w:t>
      </w:r>
      <w:r w:rsidRPr="002B333C">
        <w:rPr>
          <w:rFonts w:ascii="Times New Roman" w:hAnsi="Times New Roman"/>
          <w:sz w:val="27"/>
          <w:szCs w:val="27"/>
          <w:shd w:val="clear" w:color="auto" w:fill="FFFFFF"/>
        </w:rPr>
        <w:t>совершил административное правонарушение, предусмотренное ч</w:t>
      </w:r>
      <w:r w:rsidRPr="002B333C" w:rsidR="00D42CE6">
        <w:rPr>
          <w:rFonts w:ascii="Times New Roman" w:hAnsi="Times New Roman"/>
          <w:sz w:val="27"/>
          <w:szCs w:val="27"/>
          <w:shd w:val="clear" w:color="auto" w:fill="FFFFFF"/>
        </w:rPr>
        <w:t xml:space="preserve">. </w:t>
      </w:r>
      <w:r w:rsidRPr="002B333C">
        <w:rPr>
          <w:rFonts w:ascii="Times New Roman" w:hAnsi="Times New Roman"/>
          <w:sz w:val="27"/>
          <w:szCs w:val="27"/>
          <w:shd w:val="clear" w:color="auto" w:fill="FFFFFF"/>
        </w:rPr>
        <w:t>2 ст</w:t>
      </w:r>
      <w:r w:rsidRPr="002B333C" w:rsidR="00D42CE6">
        <w:rPr>
          <w:rFonts w:ascii="Times New Roman" w:hAnsi="Times New Roman"/>
          <w:sz w:val="27"/>
          <w:szCs w:val="27"/>
          <w:shd w:val="clear" w:color="auto" w:fill="FFFFFF"/>
        </w:rPr>
        <w:t xml:space="preserve">. </w:t>
      </w:r>
      <w:r w:rsidRPr="002B333C">
        <w:rPr>
          <w:rFonts w:ascii="Times New Roman" w:hAnsi="Times New Roman"/>
          <w:sz w:val="27"/>
          <w:szCs w:val="27"/>
          <w:shd w:val="clear" w:color="auto" w:fill="FFFFFF"/>
        </w:rPr>
        <w:t>15.33 КоАП РФ.</w:t>
      </w:r>
    </w:p>
    <w:p w:rsidR="00B93A10" w:rsidRPr="002B333C" w:rsidP="00D42C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2B333C">
        <w:rPr>
          <w:rFonts w:ascii="Times New Roman" w:hAnsi="Times New Roman"/>
          <w:sz w:val="27"/>
          <w:szCs w:val="27"/>
          <w:shd w:val="clear" w:color="auto" w:fill="FFFFFF"/>
        </w:rPr>
        <w:t xml:space="preserve">Сроки привлечения к ответственности, предусмотренные </w:t>
      </w:r>
      <w:r w:rsidRPr="002B333C">
        <w:rPr>
          <w:rStyle w:val="snippetequal"/>
          <w:rFonts w:ascii="Times New Roman" w:hAnsi="Times New Roman"/>
          <w:bCs/>
          <w:sz w:val="27"/>
          <w:szCs w:val="27"/>
          <w:bdr w:val="none" w:sz="0" w:space="0" w:color="auto" w:frame="1"/>
        </w:rPr>
        <w:t>ст</w:t>
      </w:r>
      <w:r w:rsidRPr="002B333C">
        <w:rPr>
          <w:rFonts w:ascii="Times New Roman" w:hAnsi="Times New Roman"/>
          <w:sz w:val="27"/>
          <w:szCs w:val="27"/>
          <w:shd w:val="clear" w:color="auto" w:fill="FFFFFF"/>
        </w:rPr>
        <w:t>.</w:t>
      </w:r>
      <w:r>
        <w:fldChar w:fldCharType="begin"/>
      </w:r>
      <w:r>
        <w:instrText xml:space="preserve"> HYPERLINK "http://sudact.ru/law/koap/razdel-i/glava-4/statia-4.5/" \o "КОАП &gt;  Раздел I. Общие положения &gt; Глава 4. Назначение административного наказания &gt;&lt;span class="snippet_equal"&gt; Статья &lt;/span&gt; 4.5. Давность привлечения к административной ответственности" \t "_blank" </w:instrText>
      </w:r>
      <w:r>
        <w:fldChar w:fldCharType="separate"/>
      </w:r>
      <w:r w:rsidRPr="002B333C">
        <w:rPr>
          <w:rStyle w:val="Hyperlink"/>
          <w:rFonts w:ascii="Times New Roman" w:hAnsi="Times New Roman"/>
          <w:color w:val="auto"/>
          <w:sz w:val="27"/>
          <w:szCs w:val="27"/>
          <w:u w:val="none"/>
          <w:bdr w:val="none" w:sz="0" w:space="0" w:color="auto" w:frame="1"/>
        </w:rPr>
        <w:t xml:space="preserve">4.5 </w:t>
      </w:r>
      <w:r w:rsidRPr="002B333C">
        <w:rPr>
          <w:rStyle w:val="snippetequal"/>
          <w:rFonts w:ascii="Times New Roman" w:hAnsi="Times New Roman"/>
          <w:bCs/>
          <w:sz w:val="27"/>
          <w:szCs w:val="27"/>
          <w:bdr w:val="none" w:sz="0" w:space="0" w:color="auto" w:frame="1"/>
        </w:rPr>
        <w:t>КоАП</w:t>
      </w:r>
      <w:r>
        <w:fldChar w:fldCharType="end"/>
      </w:r>
      <w:r w:rsidRPr="002B333C">
        <w:rPr>
          <w:rFonts w:ascii="Times New Roman" w:hAnsi="Times New Roman"/>
          <w:sz w:val="27"/>
          <w:szCs w:val="27"/>
        </w:rPr>
        <w:t xml:space="preserve"> </w:t>
      </w:r>
      <w:r w:rsidRPr="002B333C">
        <w:rPr>
          <w:rStyle w:val="snippetequal"/>
          <w:rFonts w:ascii="Times New Roman" w:hAnsi="Times New Roman"/>
          <w:bCs/>
          <w:sz w:val="27"/>
          <w:szCs w:val="27"/>
          <w:bdr w:val="none" w:sz="0" w:space="0" w:color="auto" w:frame="1"/>
        </w:rPr>
        <w:t>РФ</w:t>
      </w:r>
      <w:r w:rsidRPr="002B333C">
        <w:rPr>
          <w:rFonts w:ascii="Times New Roman" w:hAnsi="Times New Roman"/>
          <w:sz w:val="27"/>
          <w:szCs w:val="27"/>
          <w:shd w:val="clear" w:color="auto" w:fill="FFFFFF"/>
        </w:rPr>
        <w:t>, не истекли. Возможности для освобождения от наказания не усматривается. </w:t>
      </w:r>
    </w:p>
    <w:p w:rsidR="00467ACE" w:rsidRPr="002B333C" w:rsidP="00D42C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2B333C">
        <w:rPr>
          <w:rFonts w:ascii="Times New Roman" w:hAnsi="Times New Roman"/>
          <w:sz w:val="27"/>
          <w:szCs w:val="27"/>
          <w:shd w:val="clear" w:color="auto" w:fill="FFFFFF"/>
        </w:rPr>
        <w:t>При назначении наказания учитывается характер совершенного правонарушения, личность правонарушителя, смягчающих и отягчающих обстоятельств не имеется.</w:t>
      </w:r>
      <w:r w:rsidRPr="002B333C" w:rsidR="00B93A10">
        <w:rPr>
          <w:rFonts w:ascii="Times New Roman" w:hAnsi="Times New Roman"/>
          <w:sz w:val="27"/>
          <w:szCs w:val="27"/>
          <w:shd w:val="clear" w:color="auto" w:fill="FFFFFF"/>
        </w:rPr>
        <w:t xml:space="preserve"> </w:t>
      </w:r>
    </w:p>
    <w:p w:rsidR="00F52506" w:rsidRPr="002B333C" w:rsidP="00D42C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2B333C">
        <w:rPr>
          <w:rFonts w:ascii="Times New Roman" w:hAnsi="Times New Roman"/>
          <w:sz w:val="27"/>
          <w:szCs w:val="27"/>
          <w:shd w:val="clear" w:color="auto" w:fill="FFFFFF"/>
        </w:rPr>
        <w:t xml:space="preserve">С учетом данных о правонарушителе и обстоятельствах дела, прихожу к выводу о том, что </w:t>
      </w:r>
      <w:r w:rsidRPr="002B333C" w:rsidR="00E41106">
        <w:rPr>
          <w:rFonts w:ascii="Times New Roman" w:hAnsi="Times New Roman"/>
          <w:sz w:val="27"/>
          <w:szCs w:val="27"/>
          <w:shd w:val="clear" w:color="auto" w:fill="FFFFFF"/>
        </w:rPr>
        <w:t xml:space="preserve">Лебедь И.В. </w:t>
      </w:r>
      <w:r w:rsidRPr="002B333C">
        <w:rPr>
          <w:rFonts w:ascii="Times New Roman" w:hAnsi="Times New Roman"/>
          <w:sz w:val="27"/>
          <w:szCs w:val="27"/>
          <w:shd w:val="clear" w:color="auto" w:fill="FFFFFF"/>
        </w:rPr>
        <w:t xml:space="preserve">следует </w:t>
      </w:r>
      <w:r w:rsidRPr="002B333C" w:rsidR="00C67AC0">
        <w:rPr>
          <w:rFonts w:ascii="Times New Roman" w:hAnsi="Times New Roman"/>
          <w:sz w:val="27"/>
          <w:szCs w:val="27"/>
          <w:shd w:val="clear" w:color="auto" w:fill="FFFFFF"/>
        </w:rPr>
        <w:t xml:space="preserve">назначить </w:t>
      </w:r>
      <w:r w:rsidRPr="002B333C">
        <w:rPr>
          <w:rFonts w:ascii="Times New Roman" w:hAnsi="Times New Roman"/>
          <w:sz w:val="27"/>
          <w:szCs w:val="27"/>
          <w:shd w:val="clear" w:color="auto" w:fill="FFFFFF"/>
        </w:rPr>
        <w:t>административно</w:t>
      </w:r>
      <w:r w:rsidRPr="002B333C" w:rsidR="00C67AC0">
        <w:rPr>
          <w:rFonts w:ascii="Times New Roman" w:hAnsi="Times New Roman"/>
          <w:sz w:val="27"/>
          <w:szCs w:val="27"/>
          <w:shd w:val="clear" w:color="auto" w:fill="FFFFFF"/>
        </w:rPr>
        <w:t>е</w:t>
      </w:r>
      <w:r w:rsidRPr="002B333C">
        <w:rPr>
          <w:rFonts w:ascii="Times New Roman" w:hAnsi="Times New Roman"/>
          <w:sz w:val="27"/>
          <w:szCs w:val="27"/>
          <w:shd w:val="clear" w:color="auto" w:fill="FFFFFF"/>
        </w:rPr>
        <w:t xml:space="preserve"> наказани</w:t>
      </w:r>
      <w:r w:rsidRPr="002B333C" w:rsidR="00C67AC0">
        <w:rPr>
          <w:rFonts w:ascii="Times New Roman" w:hAnsi="Times New Roman"/>
          <w:sz w:val="27"/>
          <w:szCs w:val="27"/>
          <w:shd w:val="clear" w:color="auto" w:fill="FFFFFF"/>
        </w:rPr>
        <w:t>е</w:t>
      </w:r>
      <w:r w:rsidRPr="002B333C">
        <w:rPr>
          <w:rFonts w:ascii="Times New Roman" w:hAnsi="Times New Roman"/>
          <w:sz w:val="27"/>
          <w:szCs w:val="27"/>
          <w:shd w:val="clear" w:color="auto" w:fill="FFFFFF"/>
        </w:rPr>
        <w:t xml:space="preserve"> в виде наложения административного штрафа в пределах санкции ч</w:t>
      </w:r>
      <w:r w:rsidRPr="002B333C" w:rsidR="00377AED">
        <w:rPr>
          <w:rFonts w:ascii="Times New Roman" w:hAnsi="Times New Roman"/>
          <w:sz w:val="27"/>
          <w:szCs w:val="27"/>
          <w:shd w:val="clear" w:color="auto" w:fill="FFFFFF"/>
        </w:rPr>
        <w:t>.</w:t>
      </w:r>
      <w:r w:rsidRPr="002B333C">
        <w:rPr>
          <w:rFonts w:ascii="Times New Roman" w:hAnsi="Times New Roman"/>
          <w:sz w:val="27"/>
          <w:szCs w:val="27"/>
          <w:shd w:val="clear" w:color="auto" w:fill="FFFFFF"/>
        </w:rPr>
        <w:t>2 ст</w:t>
      </w:r>
      <w:r w:rsidRPr="002B333C" w:rsidR="00377AED">
        <w:rPr>
          <w:rFonts w:ascii="Times New Roman" w:hAnsi="Times New Roman"/>
          <w:sz w:val="27"/>
          <w:szCs w:val="27"/>
          <w:shd w:val="clear" w:color="auto" w:fill="FFFFFF"/>
        </w:rPr>
        <w:t>.</w:t>
      </w:r>
      <w:r w:rsidRPr="002B333C">
        <w:rPr>
          <w:rFonts w:ascii="Times New Roman" w:hAnsi="Times New Roman"/>
          <w:sz w:val="27"/>
          <w:szCs w:val="27"/>
          <w:shd w:val="clear" w:color="auto" w:fill="FFFFFF"/>
        </w:rPr>
        <w:t xml:space="preserve"> 15.33 КоАП РФ.</w:t>
      </w:r>
    </w:p>
    <w:p w:rsidR="00F52506" w:rsidRPr="002B333C" w:rsidP="00D42C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shd w:val="clear" w:color="auto" w:fill="FFFFFF"/>
        </w:rPr>
      </w:pPr>
      <w:r w:rsidRPr="002B333C">
        <w:rPr>
          <w:rFonts w:ascii="Times New Roman" w:hAnsi="Times New Roman"/>
          <w:sz w:val="27"/>
          <w:szCs w:val="27"/>
          <w:shd w:val="clear" w:color="auto" w:fill="FFFFFF"/>
        </w:rPr>
        <w:t>На основании изложенного и руководствуясь статьями 29.</w:t>
      </w:r>
      <w:r w:rsidRPr="002B333C" w:rsidR="00C67AC0">
        <w:rPr>
          <w:rFonts w:ascii="Times New Roman" w:hAnsi="Times New Roman"/>
          <w:sz w:val="27"/>
          <w:szCs w:val="27"/>
          <w:shd w:val="clear" w:color="auto" w:fill="FFFFFF"/>
        </w:rPr>
        <w:t>9 -</w:t>
      </w:r>
      <w:r w:rsidRPr="002B333C">
        <w:rPr>
          <w:rFonts w:ascii="Times New Roman" w:hAnsi="Times New Roman"/>
          <w:sz w:val="27"/>
          <w:szCs w:val="27"/>
          <w:shd w:val="clear" w:color="auto" w:fill="FFFFFF"/>
        </w:rPr>
        <w:t xml:space="preserve"> 29.11 Кодекса Российской Федерации об административных правонарушениях, мировой судья-</w:t>
      </w:r>
    </w:p>
    <w:p w:rsidR="00425844" w:rsidRPr="002B333C" w:rsidP="00D42C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7"/>
          <w:szCs w:val="27"/>
        </w:rPr>
      </w:pPr>
      <w:r w:rsidRPr="002B333C">
        <w:rPr>
          <w:rFonts w:ascii="Times New Roman" w:hAnsi="Times New Roman"/>
          <w:b/>
          <w:sz w:val="27"/>
          <w:szCs w:val="27"/>
        </w:rPr>
        <w:t>ПОСТАНОВИЛ:</w:t>
      </w:r>
    </w:p>
    <w:p w:rsidR="009A2CC4" w:rsidRPr="002B333C" w:rsidP="00D42C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B333C">
        <w:rPr>
          <w:rFonts w:ascii="Times New Roman" w:hAnsi="Times New Roman"/>
          <w:sz w:val="27"/>
          <w:szCs w:val="27"/>
        </w:rPr>
        <w:t xml:space="preserve">Признать </w:t>
      </w:r>
      <w:r w:rsidRPr="002B333C" w:rsidR="00C12F96">
        <w:rPr>
          <w:rFonts w:ascii="Times New Roman" w:hAnsi="Times New Roman"/>
          <w:sz w:val="27"/>
          <w:szCs w:val="27"/>
        </w:rPr>
        <w:t xml:space="preserve">генерального директора Общества с ограниченной ответственностью </w:t>
      </w:r>
      <w:r w:rsidRPr="002B333C" w:rsidR="00C67AC0">
        <w:rPr>
          <w:rFonts w:ascii="Times New Roman" w:hAnsi="Times New Roman"/>
          <w:sz w:val="27"/>
          <w:szCs w:val="27"/>
        </w:rPr>
        <w:t xml:space="preserve">«Проектно – монтажное предприятие «МЕГАФРОСТ» </w:t>
      </w:r>
      <w:r w:rsidRPr="0067062A" w:rsidR="00C67AC0">
        <w:rPr>
          <w:rFonts w:ascii="Times New Roman" w:hAnsi="Times New Roman"/>
          <w:b/>
          <w:sz w:val="27"/>
          <w:szCs w:val="27"/>
        </w:rPr>
        <w:t>Лебедь Игоря Викторовича</w:t>
      </w:r>
      <w:r w:rsidRPr="002B333C" w:rsidR="00C67AC0">
        <w:rPr>
          <w:rFonts w:ascii="Times New Roman" w:hAnsi="Times New Roman"/>
          <w:sz w:val="27"/>
          <w:szCs w:val="27"/>
        </w:rPr>
        <w:t xml:space="preserve"> </w:t>
      </w:r>
      <w:r w:rsidRPr="002B333C" w:rsidR="00425844">
        <w:rPr>
          <w:rFonts w:ascii="Times New Roman" w:hAnsi="Times New Roman"/>
          <w:sz w:val="27"/>
          <w:szCs w:val="27"/>
        </w:rPr>
        <w:t>виновн</w:t>
      </w:r>
      <w:r w:rsidRPr="002B333C" w:rsidR="00AC725A">
        <w:rPr>
          <w:rFonts w:ascii="Times New Roman" w:hAnsi="Times New Roman"/>
          <w:sz w:val="27"/>
          <w:szCs w:val="27"/>
        </w:rPr>
        <w:t>ым</w:t>
      </w:r>
      <w:r w:rsidRPr="002B333C" w:rsidR="00425844">
        <w:rPr>
          <w:rFonts w:ascii="Times New Roman" w:hAnsi="Times New Roman"/>
          <w:sz w:val="27"/>
          <w:szCs w:val="27"/>
        </w:rPr>
        <w:t xml:space="preserve"> в совершении административного правонарушения, предусмотренного </w:t>
      </w:r>
      <w:r w:rsidRPr="002B333C" w:rsidR="005F4585">
        <w:rPr>
          <w:rFonts w:ascii="Times New Roman" w:hAnsi="Times New Roman"/>
          <w:sz w:val="27"/>
          <w:szCs w:val="27"/>
        </w:rPr>
        <w:t>ч</w:t>
      </w:r>
      <w:r w:rsidRPr="002B333C" w:rsidR="00B93A10">
        <w:rPr>
          <w:rFonts w:ascii="Times New Roman" w:hAnsi="Times New Roman"/>
          <w:sz w:val="27"/>
          <w:szCs w:val="27"/>
        </w:rPr>
        <w:t xml:space="preserve">астью </w:t>
      </w:r>
      <w:r w:rsidRPr="002B333C" w:rsidR="005F4585">
        <w:rPr>
          <w:rFonts w:ascii="Times New Roman" w:hAnsi="Times New Roman"/>
          <w:sz w:val="27"/>
          <w:szCs w:val="27"/>
        </w:rPr>
        <w:t>2 ст</w:t>
      </w:r>
      <w:r w:rsidRPr="002B333C" w:rsidR="00B93A10">
        <w:rPr>
          <w:rFonts w:ascii="Times New Roman" w:hAnsi="Times New Roman"/>
          <w:sz w:val="27"/>
          <w:szCs w:val="27"/>
        </w:rPr>
        <w:t xml:space="preserve">атьи </w:t>
      </w:r>
      <w:r w:rsidRPr="002B333C" w:rsidR="005F4585">
        <w:rPr>
          <w:rFonts w:ascii="Times New Roman" w:hAnsi="Times New Roman"/>
          <w:sz w:val="27"/>
          <w:szCs w:val="27"/>
        </w:rPr>
        <w:t xml:space="preserve">5.33 </w:t>
      </w:r>
      <w:r w:rsidRPr="002B333C" w:rsidR="00425844">
        <w:rPr>
          <w:rFonts w:ascii="Times New Roman" w:hAnsi="Times New Roman"/>
          <w:sz w:val="27"/>
          <w:szCs w:val="27"/>
        </w:rPr>
        <w:t xml:space="preserve">Кодекса Российской Федерации об административных правонарушениях и </w:t>
      </w:r>
      <w:r w:rsidRPr="002B333C">
        <w:rPr>
          <w:rFonts w:ascii="Times New Roman" w:hAnsi="Times New Roman"/>
          <w:sz w:val="27"/>
          <w:szCs w:val="27"/>
        </w:rPr>
        <w:t xml:space="preserve">подвергнуть административному наказанию в виде административного штрафа в размере </w:t>
      </w:r>
      <w:r w:rsidRPr="002B333C" w:rsidR="00B77AAF">
        <w:rPr>
          <w:rFonts w:ascii="Times New Roman" w:hAnsi="Times New Roman"/>
          <w:sz w:val="27"/>
          <w:szCs w:val="27"/>
        </w:rPr>
        <w:t>3</w:t>
      </w:r>
      <w:r w:rsidRPr="002B333C">
        <w:rPr>
          <w:rFonts w:ascii="Times New Roman" w:hAnsi="Times New Roman"/>
          <w:sz w:val="27"/>
          <w:szCs w:val="27"/>
        </w:rPr>
        <w:t>00 (</w:t>
      </w:r>
      <w:r w:rsidRPr="002B333C" w:rsidR="00B77AAF">
        <w:rPr>
          <w:rFonts w:ascii="Times New Roman" w:hAnsi="Times New Roman"/>
          <w:sz w:val="27"/>
          <w:szCs w:val="27"/>
        </w:rPr>
        <w:t>триста</w:t>
      </w:r>
      <w:r w:rsidRPr="002B333C" w:rsidR="008B5B31">
        <w:rPr>
          <w:rFonts w:ascii="Times New Roman" w:hAnsi="Times New Roman"/>
          <w:sz w:val="27"/>
          <w:szCs w:val="27"/>
        </w:rPr>
        <w:t>)</w:t>
      </w:r>
      <w:r w:rsidRPr="002B333C">
        <w:rPr>
          <w:rFonts w:ascii="Times New Roman" w:hAnsi="Times New Roman"/>
          <w:sz w:val="27"/>
          <w:szCs w:val="27"/>
        </w:rPr>
        <w:t xml:space="preserve"> рублей.</w:t>
      </w:r>
    </w:p>
    <w:p w:rsidR="00536ED3" w:rsidRPr="002B333C" w:rsidP="00D42CE6">
      <w:pPr>
        <w:pStyle w:val="BodyTextIndent"/>
        <w:widowControl w:val="0"/>
        <w:ind w:right="55" w:firstLine="709"/>
        <w:rPr>
          <w:sz w:val="27"/>
          <w:szCs w:val="27"/>
        </w:rPr>
      </w:pPr>
      <w:r w:rsidRPr="002B333C">
        <w:rPr>
          <w:sz w:val="27"/>
          <w:szCs w:val="27"/>
        </w:rPr>
        <w:t xml:space="preserve">Разъяснить, что в соответствии со ст. 32.2 КоАП РФ административный штраф должен быть уплачен лицом, привлеченным к административный ответственности, не позднее шестидесяти дней со дня вступления постановления о наложении административного штрафа в законную силу </w:t>
      </w:r>
      <w:r w:rsidRPr="002B333C">
        <w:rPr>
          <w:sz w:val="27"/>
          <w:szCs w:val="27"/>
        </w:rPr>
        <w:t xml:space="preserve">на следующие реквизиты: </w:t>
      </w:r>
    </w:p>
    <w:p w:rsidR="00C67AC0" w:rsidRPr="002B333C" w:rsidP="00D42C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B333C">
        <w:rPr>
          <w:rFonts w:ascii="Times New Roman" w:hAnsi="Times New Roman"/>
          <w:sz w:val="27"/>
          <w:szCs w:val="27"/>
        </w:rPr>
        <w:t xml:space="preserve">«Получатель: ИНН 7707830048; КПП 910201001; ОКТМО 35701000; </w:t>
      </w:r>
    </w:p>
    <w:p w:rsidR="00C67AC0" w:rsidRPr="002B333C" w:rsidP="00D42C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B333C">
        <w:rPr>
          <w:rFonts w:ascii="Times New Roman" w:hAnsi="Times New Roman"/>
          <w:sz w:val="27"/>
          <w:szCs w:val="27"/>
        </w:rPr>
        <w:t>УФК по Республике Крым (ГУ</w:t>
      </w:r>
      <w:r w:rsidRPr="002B333C" w:rsidR="00467ACE">
        <w:rPr>
          <w:rFonts w:ascii="Times New Roman" w:hAnsi="Times New Roman"/>
          <w:sz w:val="27"/>
          <w:szCs w:val="27"/>
        </w:rPr>
        <w:t xml:space="preserve"> </w:t>
      </w:r>
      <w:r w:rsidRPr="002B333C">
        <w:rPr>
          <w:rFonts w:ascii="Times New Roman" w:hAnsi="Times New Roman"/>
          <w:sz w:val="27"/>
          <w:szCs w:val="27"/>
        </w:rPr>
        <w:t>-</w:t>
      </w:r>
      <w:r w:rsidRPr="002B333C" w:rsidR="00467ACE">
        <w:rPr>
          <w:rFonts w:ascii="Times New Roman" w:hAnsi="Times New Roman"/>
          <w:sz w:val="27"/>
          <w:szCs w:val="27"/>
        </w:rPr>
        <w:t xml:space="preserve"> </w:t>
      </w:r>
      <w:r w:rsidRPr="002B333C">
        <w:rPr>
          <w:rFonts w:ascii="Times New Roman" w:hAnsi="Times New Roman"/>
          <w:sz w:val="27"/>
          <w:szCs w:val="27"/>
        </w:rPr>
        <w:t xml:space="preserve">РО Фонда социального страхования Российской Федерации по Республике Крым л/с 04754С95020); </w:t>
      </w:r>
    </w:p>
    <w:p w:rsidR="00C67AC0" w:rsidRPr="002B333C" w:rsidP="00D42C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B333C">
        <w:rPr>
          <w:rFonts w:ascii="Times New Roman" w:hAnsi="Times New Roman"/>
          <w:sz w:val="27"/>
          <w:szCs w:val="27"/>
        </w:rPr>
        <w:t xml:space="preserve">Банк получателя: Отделение Республика Крым, г. Симферополь; </w:t>
      </w:r>
    </w:p>
    <w:p w:rsidR="00C67AC0" w:rsidRPr="002B333C" w:rsidP="00D42C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B333C">
        <w:rPr>
          <w:rFonts w:ascii="Times New Roman" w:hAnsi="Times New Roman"/>
          <w:sz w:val="27"/>
          <w:szCs w:val="27"/>
        </w:rPr>
        <w:t xml:space="preserve">БИК 043510001; р/с 40101810335100010001; </w:t>
      </w:r>
    </w:p>
    <w:p w:rsidR="004B42C6" w:rsidRPr="002B333C" w:rsidP="00D42CE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B333C">
        <w:rPr>
          <w:rFonts w:ascii="Times New Roman" w:hAnsi="Times New Roman"/>
          <w:sz w:val="27"/>
          <w:szCs w:val="27"/>
        </w:rPr>
        <w:t>КБК 39311690070076000140</w:t>
      </w:r>
      <w:r w:rsidRPr="002B333C" w:rsidR="00B93A10">
        <w:rPr>
          <w:rFonts w:ascii="Times New Roman" w:hAnsi="Times New Roman"/>
          <w:sz w:val="27"/>
          <w:szCs w:val="27"/>
        </w:rPr>
        <w:t>, УИН -0</w:t>
      </w:r>
      <w:r w:rsidRPr="002B333C">
        <w:rPr>
          <w:rFonts w:ascii="Times New Roman" w:hAnsi="Times New Roman"/>
          <w:sz w:val="27"/>
          <w:szCs w:val="27"/>
        </w:rPr>
        <w:t>».</w:t>
      </w:r>
    </w:p>
    <w:p w:rsidR="00536ED3" w:rsidRPr="002B333C" w:rsidP="00D42CE6">
      <w:pPr>
        <w:pStyle w:val="BodyTextIndent"/>
        <w:widowControl w:val="0"/>
        <w:ind w:firstLine="709"/>
        <w:rPr>
          <w:b/>
          <w:sz w:val="27"/>
          <w:szCs w:val="27"/>
        </w:rPr>
      </w:pPr>
      <w:r w:rsidRPr="002B333C">
        <w:rPr>
          <w:b/>
          <w:sz w:val="27"/>
          <w:szCs w:val="27"/>
        </w:rPr>
        <w:t>Квитанцию об уплате штрафа необходимо представить в судебный участок № 7 Киевского судебного района города Симферополя Республики Крым</w:t>
      </w:r>
      <w:r w:rsidRPr="002B333C" w:rsidR="00B93A10">
        <w:rPr>
          <w:b/>
          <w:sz w:val="27"/>
          <w:szCs w:val="27"/>
        </w:rPr>
        <w:t xml:space="preserve"> (по адресу: г. Симферополь, ул. Киевская 55/2, каб.31)</w:t>
      </w:r>
      <w:r w:rsidRPr="002B333C">
        <w:rPr>
          <w:b/>
          <w:sz w:val="27"/>
          <w:szCs w:val="27"/>
        </w:rPr>
        <w:t>, как документ, подтверждающий исполнение судебного постановления</w:t>
      </w:r>
      <w:r w:rsidRPr="002B333C" w:rsidR="00B93A10">
        <w:rPr>
          <w:b/>
          <w:sz w:val="27"/>
          <w:szCs w:val="27"/>
        </w:rPr>
        <w:t xml:space="preserve">. </w:t>
      </w:r>
    </w:p>
    <w:p w:rsidR="00536ED3" w:rsidRPr="002B333C" w:rsidP="00D42CE6">
      <w:pPr>
        <w:pStyle w:val="BodyTextIndent"/>
        <w:widowControl w:val="0"/>
        <w:ind w:right="55" w:firstLine="709"/>
        <w:rPr>
          <w:sz w:val="27"/>
          <w:szCs w:val="27"/>
        </w:rPr>
      </w:pPr>
      <w:r w:rsidRPr="002B333C">
        <w:rPr>
          <w:sz w:val="27"/>
          <w:szCs w:val="27"/>
        </w:rPr>
        <w:t xml:space="preserve"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штрафа. </w:t>
      </w:r>
    </w:p>
    <w:p w:rsidR="00536ED3" w:rsidRPr="002B333C" w:rsidP="00D42CE6">
      <w:pPr>
        <w:pStyle w:val="BodyTextIndent"/>
        <w:widowControl w:val="0"/>
        <w:ind w:right="55" w:firstLine="709"/>
        <w:rPr>
          <w:sz w:val="27"/>
          <w:szCs w:val="27"/>
        </w:rPr>
      </w:pPr>
      <w:r w:rsidRPr="002B333C">
        <w:rPr>
          <w:sz w:val="27"/>
          <w:szCs w:val="27"/>
        </w:rPr>
        <w:t>В соответствии со ст.20.25 КоАП РФ, неуплата административно штрафа в срок, предусмотренного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обязанные работы на срок до пятидесяти часов.</w:t>
      </w:r>
    </w:p>
    <w:p w:rsidR="00536ED3" w:rsidRPr="002B333C" w:rsidP="00D42CE6">
      <w:pPr>
        <w:pStyle w:val="BodyTextIndent"/>
        <w:widowControl w:val="0"/>
        <w:ind w:right="55" w:firstLine="709"/>
        <w:rPr>
          <w:sz w:val="27"/>
          <w:szCs w:val="27"/>
        </w:rPr>
      </w:pPr>
      <w:r w:rsidRPr="002B333C">
        <w:rPr>
          <w:sz w:val="27"/>
          <w:szCs w:val="27"/>
        </w:rPr>
        <w:t>Постановление может быть обжаловано в Киевский районный суд г.Симферополя Республики Крым в течении 10 суток со дня получения или вручения копии постановления через мирового судью судебного участок № 7 Киевского судебного района города Симферополя Республики Крым.</w:t>
      </w:r>
    </w:p>
    <w:p w:rsidR="00425844" w:rsidRPr="002B333C" w:rsidP="00D42C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E9501B" w:rsidRPr="002B333C" w:rsidP="00D42C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  <w:r w:rsidRPr="002B333C">
        <w:rPr>
          <w:rFonts w:ascii="Times New Roman" w:hAnsi="Times New Roman"/>
          <w:sz w:val="27"/>
          <w:szCs w:val="27"/>
        </w:rPr>
        <w:t xml:space="preserve">Мировой судья                  </w:t>
      </w:r>
      <w:r w:rsidRPr="002B333C">
        <w:rPr>
          <w:rFonts w:ascii="Times New Roman" w:hAnsi="Times New Roman"/>
          <w:sz w:val="27"/>
          <w:szCs w:val="27"/>
        </w:rPr>
        <w:tab/>
      </w:r>
      <w:r w:rsidRPr="002B333C" w:rsidR="00425844">
        <w:rPr>
          <w:rFonts w:ascii="Times New Roman" w:hAnsi="Times New Roman"/>
          <w:sz w:val="27"/>
          <w:szCs w:val="27"/>
        </w:rPr>
        <w:tab/>
      </w:r>
      <w:r w:rsidRPr="002B333C" w:rsidR="00425844">
        <w:rPr>
          <w:rFonts w:ascii="Times New Roman" w:hAnsi="Times New Roman"/>
          <w:sz w:val="27"/>
          <w:szCs w:val="27"/>
        </w:rPr>
        <w:tab/>
      </w:r>
      <w:r w:rsidRPr="002B333C" w:rsidR="00425844">
        <w:rPr>
          <w:rFonts w:ascii="Times New Roman" w:hAnsi="Times New Roman"/>
          <w:sz w:val="27"/>
          <w:szCs w:val="27"/>
        </w:rPr>
        <w:tab/>
      </w:r>
      <w:r w:rsidRPr="002B333C" w:rsidR="00593FAD">
        <w:rPr>
          <w:rFonts w:ascii="Times New Roman" w:hAnsi="Times New Roman"/>
          <w:sz w:val="27"/>
          <w:szCs w:val="27"/>
        </w:rPr>
        <w:t xml:space="preserve">       </w:t>
      </w:r>
      <w:r w:rsidRPr="002B333C" w:rsidR="008A0A65">
        <w:rPr>
          <w:rFonts w:ascii="Times New Roman" w:hAnsi="Times New Roman"/>
          <w:sz w:val="27"/>
          <w:szCs w:val="27"/>
        </w:rPr>
        <w:t xml:space="preserve"> </w:t>
      </w:r>
      <w:r w:rsidRPr="002B333C" w:rsidR="00593FAD">
        <w:rPr>
          <w:rFonts w:ascii="Times New Roman" w:hAnsi="Times New Roman"/>
          <w:sz w:val="27"/>
          <w:szCs w:val="27"/>
        </w:rPr>
        <w:t xml:space="preserve">  </w:t>
      </w:r>
      <w:r w:rsidRPr="002B333C" w:rsidR="008D62A2">
        <w:rPr>
          <w:rFonts w:ascii="Times New Roman" w:hAnsi="Times New Roman"/>
          <w:sz w:val="27"/>
          <w:szCs w:val="27"/>
        </w:rPr>
        <w:t xml:space="preserve">   </w:t>
      </w:r>
      <w:r w:rsidRPr="002B333C" w:rsidR="00593FAD">
        <w:rPr>
          <w:rFonts w:ascii="Times New Roman" w:hAnsi="Times New Roman"/>
          <w:sz w:val="27"/>
          <w:szCs w:val="27"/>
        </w:rPr>
        <w:t xml:space="preserve">     </w:t>
      </w:r>
      <w:r w:rsidRPr="002B333C" w:rsidR="00425844">
        <w:rPr>
          <w:rFonts w:ascii="Times New Roman" w:hAnsi="Times New Roman"/>
          <w:sz w:val="27"/>
          <w:szCs w:val="27"/>
        </w:rPr>
        <w:t>Бугаева Л.Г.</w:t>
      </w:r>
    </w:p>
    <w:p w:rsidR="00B93A10" w:rsidRPr="00D42CE6" w:rsidP="00D42C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B93A10" w:rsidRPr="00D42CE6" w:rsidP="00D42C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B93A10" w:rsidRPr="00D42CE6" w:rsidP="00D42C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B93A10" w:rsidRPr="00D42CE6" w:rsidP="00D42C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B93A10" w:rsidRPr="00D42CE6" w:rsidP="00D42C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B93A10" w:rsidRPr="00D42CE6" w:rsidP="00D42C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B93A10" w:rsidRPr="00D42CE6" w:rsidP="00D42C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B93A10" w:rsidRPr="00D42CE6" w:rsidP="00D42C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B93A10" w:rsidRPr="00D42CE6" w:rsidP="00D42CE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</w:rPr>
      </w:pPr>
    </w:p>
    <w:sectPr w:rsidSect="00467ACE">
      <w:headerReference w:type="default" r:id="rId4"/>
      <w:pgSz w:w="11907" w:h="16839"/>
      <w:pgMar w:top="753" w:right="1418" w:bottom="851" w:left="1418" w:header="720" w:footer="329" w:gutter="0"/>
      <w:cols w:space="720"/>
      <w:noEndnote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2874164"/>
      <w:docPartObj>
        <w:docPartGallery w:val="Page Numbers (Top of Page)"/>
        <w:docPartUnique/>
      </w:docPartObj>
    </w:sdtPr>
    <w:sdtContent>
      <w:p w:rsidR="003B69C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41EE3">
          <w:rPr>
            <w:noProof/>
          </w:rPr>
          <w:t>4</w:t>
        </w:r>
        <w:r w:rsidR="00441EE3"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01342"/>
    <w:rsid w:val="00001342"/>
    <w:rsid w:val="00011BBD"/>
    <w:rsid w:val="000350AD"/>
    <w:rsid w:val="000523B9"/>
    <w:rsid w:val="000575BC"/>
    <w:rsid w:val="0007136D"/>
    <w:rsid w:val="00076B30"/>
    <w:rsid w:val="00083AEC"/>
    <w:rsid w:val="00093B66"/>
    <w:rsid w:val="00095173"/>
    <w:rsid w:val="0009743D"/>
    <w:rsid w:val="000A7743"/>
    <w:rsid w:val="000B35F7"/>
    <w:rsid w:val="000C5A69"/>
    <w:rsid w:val="000D69DF"/>
    <w:rsid w:val="000E061E"/>
    <w:rsid w:val="000E5817"/>
    <w:rsid w:val="000F146B"/>
    <w:rsid w:val="000F267E"/>
    <w:rsid w:val="00100F00"/>
    <w:rsid w:val="001041F8"/>
    <w:rsid w:val="001253D5"/>
    <w:rsid w:val="001356B4"/>
    <w:rsid w:val="0017090F"/>
    <w:rsid w:val="00183E71"/>
    <w:rsid w:val="00186EE5"/>
    <w:rsid w:val="00187DCC"/>
    <w:rsid w:val="001A1CC2"/>
    <w:rsid w:val="001B0930"/>
    <w:rsid w:val="001D503E"/>
    <w:rsid w:val="001E56D0"/>
    <w:rsid w:val="001F1EAB"/>
    <w:rsid w:val="00215EE0"/>
    <w:rsid w:val="00236EE2"/>
    <w:rsid w:val="00254C23"/>
    <w:rsid w:val="002606D6"/>
    <w:rsid w:val="0026121A"/>
    <w:rsid w:val="00264A4C"/>
    <w:rsid w:val="00266F4E"/>
    <w:rsid w:val="00276C5A"/>
    <w:rsid w:val="00284F86"/>
    <w:rsid w:val="00290FE6"/>
    <w:rsid w:val="002B333C"/>
    <w:rsid w:val="002B6870"/>
    <w:rsid w:val="002E24F8"/>
    <w:rsid w:val="002E3FF8"/>
    <w:rsid w:val="00303D2F"/>
    <w:rsid w:val="00321FE3"/>
    <w:rsid w:val="0033135B"/>
    <w:rsid w:val="003464DB"/>
    <w:rsid w:val="00367085"/>
    <w:rsid w:val="00377AED"/>
    <w:rsid w:val="00392AF5"/>
    <w:rsid w:val="003953A5"/>
    <w:rsid w:val="003B50B9"/>
    <w:rsid w:val="003B69CD"/>
    <w:rsid w:val="003C207B"/>
    <w:rsid w:val="00404349"/>
    <w:rsid w:val="004231E6"/>
    <w:rsid w:val="00425844"/>
    <w:rsid w:val="00433A38"/>
    <w:rsid w:val="00441EE3"/>
    <w:rsid w:val="004507A1"/>
    <w:rsid w:val="00467ACE"/>
    <w:rsid w:val="00475D4A"/>
    <w:rsid w:val="00480D28"/>
    <w:rsid w:val="0049016A"/>
    <w:rsid w:val="004B31FF"/>
    <w:rsid w:val="004B42C6"/>
    <w:rsid w:val="004C3593"/>
    <w:rsid w:val="004C3DC5"/>
    <w:rsid w:val="004C52F1"/>
    <w:rsid w:val="004C6628"/>
    <w:rsid w:val="004C6D3A"/>
    <w:rsid w:val="004D6E07"/>
    <w:rsid w:val="004E33E2"/>
    <w:rsid w:val="004E5F51"/>
    <w:rsid w:val="004E7638"/>
    <w:rsid w:val="005025C3"/>
    <w:rsid w:val="005070BF"/>
    <w:rsid w:val="00523E31"/>
    <w:rsid w:val="005261BD"/>
    <w:rsid w:val="005263AE"/>
    <w:rsid w:val="00536ED3"/>
    <w:rsid w:val="00543360"/>
    <w:rsid w:val="005505DE"/>
    <w:rsid w:val="005556EA"/>
    <w:rsid w:val="00557A01"/>
    <w:rsid w:val="00565AB3"/>
    <w:rsid w:val="00583422"/>
    <w:rsid w:val="005904E8"/>
    <w:rsid w:val="00593FAD"/>
    <w:rsid w:val="0059489C"/>
    <w:rsid w:val="005C7632"/>
    <w:rsid w:val="005D7947"/>
    <w:rsid w:val="005E0BB8"/>
    <w:rsid w:val="005F4585"/>
    <w:rsid w:val="00601A45"/>
    <w:rsid w:val="006048B0"/>
    <w:rsid w:val="00612F7E"/>
    <w:rsid w:val="00621BB0"/>
    <w:rsid w:val="00630B69"/>
    <w:rsid w:val="00634B1C"/>
    <w:rsid w:val="006357C9"/>
    <w:rsid w:val="00640225"/>
    <w:rsid w:val="00653620"/>
    <w:rsid w:val="0067062A"/>
    <w:rsid w:val="006929BF"/>
    <w:rsid w:val="006A0FCC"/>
    <w:rsid w:val="006A1AE6"/>
    <w:rsid w:val="006B0E75"/>
    <w:rsid w:val="006B251C"/>
    <w:rsid w:val="006B561E"/>
    <w:rsid w:val="006C4513"/>
    <w:rsid w:val="006D0F7B"/>
    <w:rsid w:val="006D1D29"/>
    <w:rsid w:val="006F2DCB"/>
    <w:rsid w:val="00706763"/>
    <w:rsid w:val="007144BE"/>
    <w:rsid w:val="00717745"/>
    <w:rsid w:val="0071774B"/>
    <w:rsid w:val="007234E9"/>
    <w:rsid w:val="00724BA0"/>
    <w:rsid w:val="00731ACE"/>
    <w:rsid w:val="00742B62"/>
    <w:rsid w:val="0075096C"/>
    <w:rsid w:val="0075564D"/>
    <w:rsid w:val="0077750A"/>
    <w:rsid w:val="00780866"/>
    <w:rsid w:val="00781C4C"/>
    <w:rsid w:val="00787E31"/>
    <w:rsid w:val="007A242E"/>
    <w:rsid w:val="007A594E"/>
    <w:rsid w:val="007B00D3"/>
    <w:rsid w:val="007C0EEE"/>
    <w:rsid w:val="007E59AB"/>
    <w:rsid w:val="007F3691"/>
    <w:rsid w:val="00803AB1"/>
    <w:rsid w:val="0081120A"/>
    <w:rsid w:val="00822EAB"/>
    <w:rsid w:val="0082735E"/>
    <w:rsid w:val="008276DC"/>
    <w:rsid w:val="008642A4"/>
    <w:rsid w:val="0087139C"/>
    <w:rsid w:val="00884D78"/>
    <w:rsid w:val="008A0A65"/>
    <w:rsid w:val="008A11B8"/>
    <w:rsid w:val="008B5B31"/>
    <w:rsid w:val="008C023D"/>
    <w:rsid w:val="008C4261"/>
    <w:rsid w:val="008D06FE"/>
    <w:rsid w:val="008D5ABF"/>
    <w:rsid w:val="008D62A2"/>
    <w:rsid w:val="008F136D"/>
    <w:rsid w:val="00902A5E"/>
    <w:rsid w:val="00933135"/>
    <w:rsid w:val="009413C9"/>
    <w:rsid w:val="009463D9"/>
    <w:rsid w:val="0095542D"/>
    <w:rsid w:val="00956B68"/>
    <w:rsid w:val="009621FD"/>
    <w:rsid w:val="009636D1"/>
    <w:rsid w:val="00971D0A"/>
    <w:rsid w:val="00977A76"/>
    <w:rsid w:val="00980539"/>
    <w:rsid w:val="00984114"/>
    <w:rsid w:val="009861D7"/>
    <w:rsid w:val="009970A9"/>
    <w:rsid w:val="009978CB"/>
    <w:rsid w:val="009A2CC4"/>
    <w:rsid w:val="009A70E2"/>
    <w:rsid w:val="009C15E8"/>
    <w:rsid w:val="009C1E8A"/>
    <w:rsid w:val="009D6262"/>
    <w:rsid w:val="009E41CC"/>
    <w:rsid w:val="009F4248"/>
    <w:rsid w:val="009F6C6D"/>
    <w:rsid w:val="00A064A2"/>
    <w:rsid w:val="00A44200"/>
    <w:rsid w:val="00A44AAA"/>
    <w:rsid w:val="00A579C0"/>
    <w:rsid w:val="00A63872"/>
    <w:rsid w:val="00A657AA"/>
    <w:rsid w:val="00A700C7"/>
    <w:rsid w:val="00A71B30"/>
    <w:rsid w:val="00A80D02"/>
    <w:rsid w:val="00A9241D"/>
    <w:rsid w:val="00A97AD8"/>
    <w:rsid w:val="00AA09CD"/>
    <w:rsid w:val="00AA3DF7"/>
    <w:rsid w:val="00AC0394"/>
    <w:rsid w:val="00AC0D5C"/>
    <w:rsid w:val="00AC725A"/>
    <w:rsid w:val="00AD2C33"/>
    <w:rsid w:val="00AD7908"/>
    <w:rsid w:val="00AE2644"/>
    <w:rsid w:val="00B05D1A"/>
    <w:rsid w:val="00B067FC"/>
    <w:rsid w:val="00B10718"/>
    <w:rsid w:val="00B117D0"/>
    <w:rsid w:val="00B26AD3"/>
    <w:rsid w:val="00B3192A"/>
    <w:rsid w:val="00B62D80"/>
    <w:rsid w:val="00B77AAF"/>
    <w:rsid w:val="00B844C4"/>
    <w:rsid w:val="00B93A10"/>
    <w:rsid w:val="00BA17D4"/>
    <w:rsid w:val="00BB3EBB"/>
    <w:rsid w:val="00BE1060"/>
    <w:rsid w:val="00BE2927"/>
    <w:rsid w:val="00C016CE"/>
    <w:rsid w:val="00C12F96"/>
    <w:rsid w:val="00C47017"/>
    <w:rsid w:val="00C475FF"/>
    <w:rsid w:val="00C67AC0"/>
    <w:rsid w:val="00C70651"/>
    <w:rsid w:val="00C86A89"/>
    <w:rsid w:val="00C90AD0"/>
    <w:rsid w:val="00CB4911"/>
    <w:rsid w:val="00CB6C2F"/>
    <w:rsid w:val="00CC5277"/>
    <w:rsid w:val="00CE00D4"/>
    <w:rsid w:val="00CE1655"/>
    <w:rsid w:val="00CF387B"/>
    <w:rsid w:val="00D16F8D"/>
    <w:rsid w:val="00D24D5B"/>
    <w:rsid w:val="00D262D9"/>
    <w:rsid w:val="00D42002"/>
    <w:rsid w:val="00D42CE6"/>
    <w:rsid w:val="00D441FC"/>
    <w:rsid w:val="00D50B76"/>
    <w:rsid w:val="00D66759"/>
    <w:rsid w:val="00D66DFB"/>
    <w:rsid w:val="00D86B2A"/>
    <w:rsid w:val="00DA1B2B"/>
    <w:rsid w:val="00DA4E8A"/>
    <w:rsid w:val="00DA7ED7"/>
    <w:rsid w:val="00DE4959"/>
    <w:rsid w:val="00E153AA"/>
    <w:rsid w:val="00E24D58"/>
    <w:rsid w:val="00E36E6B"/>
    <w:rsid w:val="00E37059"/>
    <w:rsid w:val="00E41106"/>
    <w:rsid w:val="00E7438C"/>
    <w:rsid w:val="00E9501B"/>
    <w:rsid w:val="00EB05AA"/>
    <w:rsid w:val="00EC09EA"/>
    <w:rsid w:val="00EC5CEA"/>
    <w:rsid w:val="00EE66FA"/>
    <w:rsid w:val="00EF1AD3"/>
    <w:rsid w:val="00F02ABE"/>
    <w:rsid w:val="00F04E1E"/>
    <w:rsid w:val="00F23904"/>
    <w:rsid w:val="00F34468"/>
    <w:rsid w:val="00F44EB2"/>
    <w:rsid w:val="00F52506"/>
    <w:rsid w:val="00F651B3"/>
    <w:rsid w:val="00F66A92"/>
    <w:rsid w:val="00F724A8"/>
    <w:rsid w:val="00F84492"/>
    <w:rsid w:val="00FB07A6"/>
    <w:rsid w:val="00FB2466"/>
    <w:rsid w:val="00FB79F0"/>
    <w:rsid w:val="00FD1721"/>
    <w:rsid w:val="00FD24A0"/>
    <w:rsid w:val="00FD3D57"/>
    <w:rsid w:val="00FD4565"/>
    <w:rsid w:val="00FE2BE6"/>
    <w:rsid w:val="00FE434A"/>
    <w:rsid w:val="00FE56A1"/>
    <w:rsid w:val="00FE5D1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42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001342"/>
    <w:pPr>
      <w:spacing w:after="0" w:line="240" w:lineRule="auto"/>
      <w:ind w:firstLine="540"/>
      <w:jc w:val="both"/>
    </w:pPr>
    <w:rPr>
      <w:rFonts w:ascii="Times New Roman" w:hAnsi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0013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001342"/>
  </w:style>
  <w:style w:type="paragraph" w:customStyle="1" w:styleId="ConsPlusNormal">
    <w:name w:val="ConsPlusNormal"/>
    <w:rsid w:val="000013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001342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01342"/>
    <w:rPr>
      <w:rFonts w:ascii="Calibri" w:eastAsia="Times New Roman" w:hAnsi="Calibri" w:cs="Times New Roman"/>
      <w:lang w:eastAsia="ru-RU"/>
    </w:rPr>
  </w:style>
  <w:style w:type="character" w:styleId="Hyperlink">
    <w:name w:val="Hyperlink"/>
    <w:basedOn w:val="DefaultParagraphFont"/>
    <w:uiPriority w:val="99"/>
    <w:unhideWhenUsed/>
    <w:rsid w:val="00742B62"/>
    <w:rPr>
      <w:color w:val="0000FF" w:themeColor="hyperlink"/>
      <w:u w:val="single"/>
    </w:rPr>
  </w:style>
  <w:style w:type="character" w:customStyle="1" w:styleId="s11">
    <w:name w:val="s11"/>
    <w:rsid w:val="00DE4959"/>
    <w:rPr>
      <w:rFonts w:ascii="Times New Roman" w:hAnsi="Times New Roman" w:cs="Times New Roman" w:hint="default"/>
      <w:sz w:val="24"/>
      <w:szCs w:val="24"/>
    </w:rPr>
  </w:style>
  <w:style w:type="paragraph" w:styleId="Header">
    <w:name w:val="header"/>
    <w:basedOn w:val="Normal"/>
    <w:link w:val="a1"/>
    <w:uiPriority w:val="99"/>
    <w:unhideWhenUsed/>
    <w:rsid w:val="006F2D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6F2DCB"/>
    <w:rPr>
      <w:rFonts w:ascii="Calibri" w:eastAsia="Times New Roman" w:hAnsi="Calibri" w:cs="Times New Roman"/>
      <w:lang w:eastAsia="ru-RU"/>
    </w:rPr>
  </w:style>
  <w:style w:type="paragraph" w:styleId="Title">
    <w:name w:val="Title"/>
    <w:basedOn w:val="Normal"/>
    <w:link w:val="a2"/>
    <w:qFormat/>
    <w:rsid w:val="00884D78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2">
    <w:name w:val="Название Знак"/>
    <w:basedOn w:val="DefaultParagraphFont"/>
    <w:link w:val="Title"/>
    <w:rsid w:val="00884D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3">
    <w:name w:val="Body Text 3"/>
    <w:basedOn w:val="Normal"/>
    <w:link w:val="3"/>
    <w:uiPriority w:val="99"/>
    <w:semiHidden/>
    <w:unhideWhenUsed/>
    <w:rsid w:val="00E9501B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E9501B"/>
    <w:rPr>
      <w:rFonts w:ascii="Calibri" w:eastAsia="Times New Roman" w:hAnsi="Calibri" w:cs="Times New Roman"/>
      <w:sz w:val="16"/>
      <w:szCs w:val="16"/>
      <w:lang w:eastAsia="ru-RU"/>
    </w:rPr>
  </w:style>
  <w:style w:type="paragraph" w:styleId="NormalWeb">
    <w:name w:val="Normal (Web)"/>
    <w:basedOn w:val="Normal"/>
    <w:semiHidden/>
    <w:unhideWhenUsed/>
    <w:rsid w:val="00E950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Spacing">
    <w:name w:val="No Spacing"/>
    <w:uiPriority w:val="1"/>
    <w:qFormat/>
    <w:rsid w:val="00E9501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