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0"/>
          <w:rtl w:val="0"/>
        </w:rPr>
        <w:t>7</w:t>
      </w:r>
    </w:p>
    <w:p>
      <w:pPr>
        <w:pStyle w:val="Heading1"/>
        <w:keepNext/>
        <w:bidi w:val="0"/>
        <w:spacing w:before="0" w:beforeAutospacing="0" w:after="0" w:afterAutospacing="0"/>
        <w:ind w:left="0" w:right="0"/>
        <w:jc w:val="right"/>
        <w:rPr>
          <w:rtl w:val="0"/>
        </w:rPr>
      </w:pPr>
      <w:r>
        <w:rPr>
          <w:rFonts w:ascii="Times New Roman" w:eastAsia="Times New Roman" w:hAnsi="Times New Roman" w:cs="Times New Roman"/>
          <w:b w:val="0"/>
          <w:sz w:val="26"/>
          <w:rtl w:val="0"/>
        </w:rPr>
        <w:t>Дело № 5-</w:t>
      </w:r>
      <w:r>
        <w:rPr>
          <w:rFonts w:ascii="Times New Roman" w:eastAsia="Times New Roman" w:hAnsi="Times New Roman" w:cs="Times New Roman"/>
          <w:b w:val="0"/>
          <w:sz w:val="26"/>
          <w:rtl w:val="0"/>
        </w:rPr>
        <w:t>70</w:t>
      </w:r>
      <w:r>
        <w:rPr>
          <w:rFonts w:ascii="Times New Roman" w:eastAsia="Times New Roman" w:hAnsi="Times New Roman" w:cs="Times New Roman"/>
          <w:b w:val="0"/>
          <w:sz w:val="26"/>
          <w:rtl w:val="0"/>
        </w:rPr>
        <w:t>-</w:t>
      </w:r>
      <w:r>
        <w:rPr>
          <w:rFonts w:ascii="Times New Roman" w:eastAsia="Times New Roman" w:hAnsi="Times New Roman" w:cs="Times New Roman"/>
          <w:b w:val="0"/>
          <w:sz w:val="26"/>
          <w:rtl w:val="0"/>
        </w:rPr>
        <w:t>6</w:t>
      </w:r>
      <w:r>
        <w:rPr>
          <w:rFonts w:ascii="Times New Roman" w:eastAsia="Times New Roman" w:hAnsi="Times New Roman" w:cs="Times New Roman"/>
          <w:b w:val="0"/>
          <w:sz w:val="26"/>
          <w:rtl w:val="0"/>
        </w:rPr>
        <w:t>/202</w:t>
      </w:r>
      <w:r>
        <w:rPr>
          <w:rFonts w:ascii="Times New Roman" w:eastAsia="Times New Roman" w:hAnsi="Times New Roman" w:cs="Times New Roman"/>
          <w:b w:val="0"/>
          <w:sz w:val="26"/>
          <w:rtl w:val="0"/>
        </w:rPr>
        <w:t>3</w:t>
      </w:r>
    </w:p>
    <w:p>
      <w:pPr>
        <w:bidi w:val="0"/>
        <w:spacing w:before="0" w:beforeAutospacing="0" w:after="0" w:afterAutospacing="0"/>
        <w:ind w:left="0" w:right="0"/>
        <w:jc w:val="right"/>
        <w:rPr>
          <w:rtl w:val="0"/>
        </w:rPr>
      </w:pPr>
      <w:r>
        <w:rPr>
          <w:rFonts w:ascii="Times New Roman" w:eastAsia="Times New Roman" w:hAnsi="Times New Roman" w:cs="Times New Roman"/>
          <w:sz w:val="28"/>
          <w:rtl w:val="0"/>
        </w:rPr>
        <w:t>91М</w:t>
      </w:r>
      <w:r>
        <w:rPr>
          <w:rFonts w:ascii="Times New Roman" w:eastAsia="Times New Roman" w:hAnsi="Times New Roman" w:cs="Times New Roman"/>
          <w:sz w:val="28"/>
          <w:rtl w:val="0"/>
        </w:rPr>
        <w:t>S</w:t>
      </w:r>
      <w:r>
        <w:rPr>
          <w:rFonts w:ascii="Times New Roman" w:eastAsia="Times New Roman" w:hAnsi="Times New Roman" w:cs="Times New Roman"/>
          <w:sz w:val="28"/>
          <w:rtl w:val="0"/>
        </w:rPr>
        <w:t>0070-</w:t>
      </w:r>
      <w:r>
        <w:rPr>
          <w:rFonts w:ascii="Times New Roman" w:eastAsia="Times New Roman" w:hAnsi="Times New Roman" w:cs="Times New Roman"/>
          <w:sz w:val="28"/>
          <w:rtl w:val="0"/>
        </w:rPr>
        <w:t>телефон</w:t>
      </w:r>
      <w:r>
        <w:rPr>
          <w:rFonts w:ascii="Times New Roman" w:eastAsia="Times New Roman" w:hAnsi="Times New Roman" w:cs="Times New Roman"/>
          <w:sz w:val="28"/>
          <w:rtl w:val="0"/>
        </w:rPr>
        <w:t>-</w:t>
      </w:r>
      <w:r>
        <w:rPr>
          <w:rFonts w:ascii="Times New Roman" w:eastAsia="Times New Roman" w:hAnsi="Times New Roman" w:cs="Times New Roman"/>
          <w:sz w:val="28"/>
          <w:rtl w:val="0"/>
        </w:rPr>
        <w:t>телефон</w:t>
      </w:r>
    </w:p>
    <w:p>
      <w:pPr>
        <w:pStyle w:val="Heading1"/>
        <w:keepNext/>
        <w:bidi w:val="0"/>
        <w:spacing w:before="0" w:beforeAutospacing="0" w:after="0" w:afterAutospacing="0"/>
        <w:ind w:left="0" w:right="0"/>
        <w:jc w:val="center"/>
        <w:rPr>
          <w:rtl w:val="0"/>
        </w:rPr>
      </w:pPr>
      <w:r>
        <w:rPr>
          <w:rFonts w:ascii="Times New Roman" w:eastAsia="Times New Roman" w:hAnsi="Times New Roman" w:cs="Times New Roman"/>
          <w:b w:val="0"/>
          <w:sz w:val="26"/>
          <w:rtl w:val="0"/>
        </w:rPr>
        <w:t>ПОСТАНОВЛЕНИЕ</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w:t>
      </w:r>
      <w:r>
        <w:rPr>
          <w:rFonts w:ascii="Times New Roman" w:eastAsia="Times New Roman" w:hAnsi="Times New Roman" w:cs="Times New Roman"/>
          <w:sz w:val="26"/>
          <w:rtl w:val="0"/>
        </w:rPr>
        <w:t>судебного участка № 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поступившие из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w:t>
      </w:r>
      <w:r>
        <w:rPr>
          <w:rFonts w:ascii="Times New Roman" w:eastAsia="Times New Roman" w:hAnsi="Times New Roman" w:cs="Times New Roman"/>
          <w:sz w:val="26"/>
          <w:rtl w:val="0"/>
        </w:rPr>
        <w:t>России</w:t>
      </w:r>
      <w:r>
        <w:rPr>
          <w:rFonts w:ascii="Times New Roman" w:eastAsia="Times New Roman" w:hAnsi="Times New Roman" w:cs="Times New Roman"/>
          <w:sz w:val="26"/>
          <w:rtl w:val="0"/>
        </w:rPr>
        <w:t xml:space="preserve"> «Сакский» в отношении:</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паспорт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зарегистрированного</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проживающего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о привлечении его к административной ответственности за правонарушение, предусмотренное частью 1 статьи 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водитель</w:t>
      </w:r>
      <w:r>
        <w:rPr>
          <w:rFonts w:ascii="Times New Roman" w:eastAsia="Times New Roman" w:hAnsi="Times New Roman" w:cs="Times New Roman"/>
          <w:sz w:val="26"/>
          <w:rtl w:val="0"/>
        </w:rPr>
        <w:t xml:space="preserve"> автомобиля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Дио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привлекавш</w:t>
      </w:r>
      <w:r>
        <w:rPr>
          <w:rFonts w:ascii="Times New Roman" w:eastAsia="Times New Roman" w:hAnsi="Times New Roman" w:cs="Times New Roman"/>
          <w:sz w:val="26"/>
          <w:rtl w:val="0"/>
        </w:rPr>
        <w:t>ийся</w:t>
      </w:r>
      <w:r>
        <w:rPr>
          <w:rFonts w:ascii="Times New Roman" w:eastAsia="Times New Roman" w:hAnsi="Times New Roman" w:cs="Times New Roman"/>
          <w:sz w:val="26"/>
          <w:rtl w:val="0"/>
        </w:rPr>
        <w:t xml:space="preserve"> к административной ответственности по ст. ст. 12.26, 12.8 КоАП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нарушение п. 2.7 </w:t>
      </w:r>
      <w:r>
        <w:rPr>
          <w:rFonts w:ascii="Times New Roman" w:eastAsia="Times New Roman" w:hAnsi="Times New Roman" w:cs="Times New Roman"/>
          <w:sz w:val="26"/>
          <w:rtl w:val="0"/>
        </w:rPr>
        <w:t>Правил дорожного движения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управля</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 транспортным средством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состоянии опьянения при отсутствии в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действиях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судебное заседание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явил</w:t>
      </w:r>
      <w:r>
        <w:rPr>
          <w:rFonts w:ascii="Times New Roman" w:eastAsia="Times New Roman" w:hAnsi="Times New Roman" w:cs="Times New Roman"/>
          <w:sz w:val="28"/>
          <w:rtl w:val="0"/>
        </w:rPr>
        <w:t>ся</w:t>
      </w:r>
      <w:r>
        <w:rPr>
          <w:rFonts w:ascii="Times New Roman" w:eastAsia="Times New Roman" w:hAnsi="Times New Roman" w:cs="Times New Roman"/>
          <w:sz w:val="28"/>
          <w:rtl w:val="0"/>
        </w:rPr>
        <w:t xml:space="preserve">, о времени и месте рассмотрения дела извещен надлежаще, </w:t>
      </w:r>
      <w:r>
        <w:rPr>
          <w:rFonts w:ascii="Times New Roman" w:eastAsia="Times New Roman" w:hAnsi="Times New Roman" w:cs="Times New Roman"/>
          <w:sz w:val="28"/>
          <w:rtl w:val="0"/>
        </w:rPr>
        <w:t>повестки, направленные по указанному им адресу и по адресу зарегистрированного места жительства дважды возвращены за истечением срока хранения.</w:t>
      </w:r>
      <w:r>
        <w:rPr>
          <w:rFonts w:ascii="Times New Roman" w:eastAsia="Times New Roman" w:hAnsi="Times New Roman" w:cs="Times New Roman"/>
          <w:sz w:val="28"/>
          <w:rtl w:val="0"/>
        </w:rPr>
        <w:t xml:space="preserve"> Ходатайств об отложении рассмотрения дела от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не поступало.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ч. 2 ст. 25.1 КоАП РФ в отсутствие лица, в отношении которого ведется производство по делу об административном правонарушении,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Принимая во внимание</w:t>
      </w:r>
      <w:r>
        <w:rPr>
          <w:rFonts w:ascii="Times New Roman" w:eastAsia="Times New Roman" w:hAnsi="Times New Roman" w:cs="Times New Roman"/>
          <w:sz w:val="28"/>
          <w:rtl w:val="0"/>
        </w:rPr>
        <w:t xml:space="preserve">, что лицо, в адрес которого направлена судебная корреспонденция, отвечает за обеспечение её получения, и что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дважды извещался судом по месту жительства, указанному им при составлении протокола и по зарегистрированному месту жительства, и оба раза конверты были возвращены за истечением срока хранения, судебные повестки считаются врученными адресату, а он надлежаще извещенным о времени и месте рассмотрения дела, в</w:t>
      </w:r>
      <w:r>
        <w:rPr>
          <w:rFonts w:ascii="Times New Roman" w:eastAsia="Times New Roman" w:hAnsi="Times New Roman" w:cs="Times New Roman"/>
          <w:sz w:val="28"/>
          <w:rtl w:val="0"/>
        </w:rPr>
        <w:t xml:space="preserve"> отсутствие ходатайств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w:t>
      </w:r>
      <w:r>
        <w:rPr>
          <w:rFonts w:ascii="Times New Roman" w:eastAsia="Times New Roman" w:hAnsi="Times New Roman" w:cs="Times New Roman"/>
          <w:sz w:val="28"/>
          <w:rtl w:val="0"/>
        </w:rPr>
        <w:t xml:space="preserve"> отложении</w:t>
      </w:r>
      <w:r>
        <w:rPr>
          <w:rFonts w:ascii="Times New Roman" w:eastAsia="Times New Roman" w:hAnsi="Times New Roman" w:cs="Times New Roman"/>
          <w:sz w:val="28"/>
          <w:rtl w:val="0"/>
        </w:rPr>
        <w:t xml:space="preserve"> дела</w:t>
      </w:r>
      <w:r>
        <w:rPr>
          <w:rFonts w:ascii="Times New Roman" w:eastAsia="Times New Roman" w:hAnsi="Times New Roman" w:cs="Times New Roman"/>
          <w:sz w:val="28"/>
          <w:rtl w:val="0"/>
        </w:rPr>
        <w:t xml:space="preserve">, мировой судья считает возможным рассмотреть дело в отсутствие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w:t>
      </w:r>
      <w:r>
        <w:rPr>
          <w:rFonts w:ascii="Times New Roman" w:eastAsia="Times New Roman" w:hAnsi="Times New Roman" w:cs="Times New Roman"/>
          <w:sz w:val="26"/>
          <w:rtl w:val="0"/>
        </w:rPr>
        <w:t>сследовав письменные доказательства и фактические данные в совоку</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ности, мировой судья приходит к выводу, что вина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предусмотренного ч.1 ст.12.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КоАП РФ, доказана и нашла свое подтверждение в ходе производства по делу об административном правонарушении.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 соответствии с п. </w:t>
      </w:r>
      <w:r>
        <w:rPr>
          <w:rFonts w:ascii="Times New Roman" w:eastAsia="Times New Roman" w:hAnsi="Times New Roman" w:cs="Times New Roman"/>
          <w:sz w:val="26"/>
          <w:rtl w:val="0"/>
        </w:rPr>
        <w:t xml:space="preserve">2.7. </w:t>
      </w:r>
      <w:r>
        <w:rPr>
          <w:rFonts w:ascii="Times New Roman" w:eastAsia="Times New Roman" w:hAnsi="Times New Roman" w:cs="Times New Roman"/>
          <w:sz w:val="26"/>
          <w:rtl w:val="0"/>
        </w:rPr>
        <w:t>Правил дорожного движения в</w:t>
      </w:r>
      <w:r>
        <w:rPr>
          <w:rFonts w:ascii="Times New Roman" w:eastAsia="Times New Roman" w:hAnsi="Times New Roman" w:cs="Times New Roman"/>
          <w:sz w:val="26"/>
          <w:rtl w:val="0"/>
        </w:rPr>
        <w:t>одителю запрещается</w:t>
      </w:r>
      <w:r>
        <w:rPr>
          <w:rFonts w:ascii="Times New Roman" w:eastAsia="Times New Roman" w:hAnsi="Times New Roman" w:cs="Times New Roman"/>
          <w:sz w:val="26"/>
          <w:rtl w:val="0"/>
        </w:rPr>
        <w:t xml:space="preserve">, в частности, </w:t>
      </w:r>
      <w:r>
        <w:rPr>
          <w:rFonts w:ascii="Times New Roman" w:eastAsia="Times New Roman" w:hAnsi="Times New Roman" w:cs="Times New Roman"/>
          <w:sz w:val="26"/>
          <w:rtl w:val="0"/>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xml:space="preserve"> с лишением права управления транспортными средствами на срок от полутора до двух лет.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Федеральным законом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196-ФЗ, вступившим в силу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Согласно разделу I п. 3 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частями 2 и 6 статьи 25.7 Кодекса Российской Федерации об административных правонарушениях в случаях, предусмотренных главой 27 и статьей 28.1.1 названного Кодекса, обязательно присутствие понятых или применение видеозаписи.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ч. 1 ст. 12.8 КоАП РФ </w:t>
      </w:r>
      <w:r>
        <w:rPr>
          <w:rFonts w:ascii="Times New Roman" w:eastAsia="Times New Roman" w:hAnsi="Times New Roman" w:cs="Times New Roman"/>
          <w:sz w:val="26"/>
          <w:rtl w:val="0"/>
        </w:rPr>
        <w:t>подтвержд</w:t>
      </w:r>
      <w:r>
        <w:rPr>
          <w:rFonts w:ascii="Times New Roman" w:eastAsia="Times New Roman" w:hAnsi="Times New Roman" w:cs="Times New Roman"/>
          <w:sz w:val="26"/>
          <w:rtl w:val="0"/>
        </w:rPr>
        <w:t>ается: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отстранении от управления транспортным средством серии 82ОТ № </w:t>
      </w:r>
      <w:r>
        <w:rPr>
          <w:rFonts w:ascii="Times New Roman" w:eastAsia="Times New Roman" w:hAnsi="Times New Roman" w:cs="Times New Roman"/>
          <w:sz w:val="26"/>
          <w:rtl w:val="0"/>
        </w:rPr>
        <w:t>041398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из которого следует,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управля</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Дио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был остановлен сотрудниками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 и </w:t>
      </w:r>
      <w:r>
        <w:rPr>
          <w:rFonts w:ascii="Times New Roman" w:eastAsia="Times New Roman" w:hAnsi="Times New Roman" w:cs="Times New Roman"/>
          <w:sz w:val="26"/>
          <w:rtl w:val="0"/>
        </w:rPr>
        <w:t xml:space="preserve">при наличии признаков опьянения: </w:t>
      </w:r>
      <w:r>
        <w:rPr>
          <w:rFonts w:ascii="Times New Roman" w:eastAsia="Times New Roman" w:hAnsi="Times New Roman" w:cs="Times New Roman"/>
          <w:sz w:val="26"/>
          <w:rtl w:val="0"/>
        </w:rPr>
        <w:t>запах алкоголя изо рта</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был отстранен от управления вышеуказанным транспортным средством</w:t>
      </w:r>
      <w:r>
        <w:rPr>
          <w:rFonts w:ascii="Times New Roman" w:eastAsia="Times New Roman" w:hAnsi="Times New Roman" w:cs="Times New Roman"/>
          <w:sz w:val="26"/>
          <w:rtl w:val="0"/>
        </w:rPr>
        <w:t xml:space="preserve"> (л.д.2)</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актом освидетельствования на состояние алкогольного опьянения 82АО № </w:t>
      </w:r>
      <w:r>
        <w:rPr>
          <w:rFonts w:ascii="Times New Roman" w:eastAsia="Times New Roman" w:hAnsi="Times New Roman" w:cs="Times New Roman"/>
          <w:sz w:val="26"/>
          <w:rtl w:val="0"/>
        </w:rPr>
        <w:t>013880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и чеком прибора исследования, из которых следует, что при наличии признак</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опьянения</w:t>
      </w:r>
      <w:r>
        <w:rPr>
          <w:rFonts w:ascii="Times New Roman" w:eastAsia="Times New Roman" w:hAnsi="Times New Roman" w:cs="Times New Roman"/>
          <w:sz w:val="26"/>
          <w:rtl w:val="0"/>
        </w:rPr>
        <w:t xml:space="preserve"> – запах алкоголя изо рта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должностным лицом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было проведено освидетельствование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 состо</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ние алкогольного опьянения с применением технического средства измерения ARCЕ 02</w:t>
      </w:r>
      <w:r>
        <w:rPr>
          <w:rFonts w:ascii="Times New Roman" w:eastAsia="Times New Roman" w:hAnsi="Times New Roman" w:cs="Times New Roman"/>
          <w:sz w:val="26"/>
          <w:rtl w:val="0"/>
        </w:rPr>
        <w:t>58</w:t>
      </w:r>
      <w:r>
        <w:rPr>
          <w:rFonts w:ascii="Times New Roman" w:eastAsia="Times New Roman" w:hAnsi="Times New Roman" w:cs="Times New Roman"/>
          <w:sz w:val="26"/>
          <w:rtl w:val="0"/>
        </w:rPr>
        <w:t xml:space="preserve"> (дата последней поверки прибора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По результатам освидетельствования установлено состояние опьянения (0,</w:t>
      </w:r>
      <w:r>
        <w:rPr>
          <w:rFonts w:ascii="Times New Roman" w:eastAsia="Times New Roman" w:hAnsi="Times New Roman" w:cs="Times New Roman"/>
          <w:sz w:val="26"/>
          <w:rtl w:val="0"/>
        </w:rPr>
        <w:t>52</w:t>
      </w:r>
      <w:r>
        <w:rPr>
          <w:rFonts w:ascii="Times New Roman" w:eastAsia="Times New Roman" w:hAnsi="Times New Roman" w:cs="Times New Roman"/>
          <w:sz w:val="26"/>
          <w:rtl w:val="0"/>
        </w:rPr>
        <w:t xml:space="preserve"> мг/л выдыхаемого воздуха), с результатами освидетельствования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(л.д. 3, 4);</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видеозаписью фиксации процессуальных действий, которая подтверждает изложенные события (информационный носитель диск л.д. 8);</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протоколом 82ПЗ №0389</w:t>
      </w:r>
      <w:r>
        <w:rPr>
          <w:rFonts w:ascii="Times New Roman" w:eastAsia="Times New Roman" w:hAnsi="Times New Roman" w:cs="Times New Roman"/>
          <w:sz w:val="26"/>
          <w:rtl w:val="0"/>
        </w:rPr>
        <w:t>90</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о задержании транспортного средства</w:t>
      </w:r>
      <w:r>
        <w:rPr>
          <w:rFonts w:ascii="Times New Roman" w:eastAsia="Times New Roman" w:hAnsi="Times New Roman" w:cs="Times New Roman"/>
          <w:sz w:val="26"/>
          <w:rtl w:val="0"/>
        </w:rPr>
        <w:t xml:space="preserve"> (л.д. 6)</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рапортом ИДПС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России «Сакский»</w:t>
      </w:r>
      <w:r>
        <w:rPr>
          <w:rFonts w:ascii="Times New Roman" w:eastAsia="Times New Roman" w:hAnsi="Times New Roman" w:cs="Times New Roman"/>
          <w:sz w:val="26"/>
          <w:rtl w:val="0"/>
        </w:rPr>
        <w:t xml:space="preserve"> (л.д. 7)</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 протоколом об административном правонарушении серии </w:t>
      </w:r>
      <w:r>
        <w:rPr>
          <w:rFonts w:ascii="Times New Roman" w:eastAsia="Times New Roman" w:hAnsi="Times New Roman" w:cs="Times New Roman"/>
          <w:sz w:val="26"/>
          <w:rtl w:val="0"/>
        </w:rPr>
        <w:t xml:space="preserve">82 АП № </w:t>
      </w:r>
      <w:r>
        <w:rPr>
          <w:rFonts w:ascii="Times New Roman" w:eastAsia="Times New Roman" w:hAnsi="Times New Roman" w:cs="Times New Roman"/>
          <w:sz w:val="26"/>
          <w:rtl w:val="0"/>
        </w:rPr>
        <w:t>170188</w:t>
      </w:r>
      <w:r>
        <w:rPr>
          <w:rFonts w:ascii="Times New Roman" w:eastAsia="Times New Roman" w:hAnsi="Times New Roman" w:cs="Times New Roman"/>
          <w:sz w:val="26"/>
          <w:rtl w:val="0"/>
        </w:rPr>
        <w:t xml:space="preserve">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согласно которому в действиях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имеется состав административного правонарушения, предусмотренного ч. 1 ст. 12.8 КоАП РФ, а именно,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управлял транспортным средством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Дио б/н</w:t>
      </w:r>
      <w:r>
        <w:rPr>
          <w:rFonts w:ascii="Times New Roman" w:eastAsia="Times New Roman" w:hAnsi="Times New Roman" w:cs="Times New Roman"/>
          <w:sz w:val="26"/>
          <w:rtl w:val="0"/>
        </w:rPr>
        <w:t xml:space="preserve"> в состоянии опьянения (в нарушение п.п. 2.7 правил дорожного движения) (л.д. 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справкой к протоколу об административном правонарушении</w:t>
      </w:r>
      <w:r>
        <w:rPr>
          <w:rFonts w:ascii="Times New Roman" w:eastAsia="Times New Roman" w:hAnsi="Times New Roman" w:cs="Times New Roman"/>
          <w:sz w:val="26"/>
          <w:rtl w:val="0"/>
        </w:rPr>
        <w:t xml:space="preserve"> согласно которой, по сведениям базы данных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получал водительское удостоверение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ВАЕ768101</w:t>
      </w:r>
      <w:r>
        <w:rPr>
          <w:rFonts w:ascii="Times New Roman" w:eastAsia="Times New Roman" w:hAnsi="Times New Roman" w:cs="Times New Roman"/>
          <w:sz w:val="26"/>
          <w:rtl w:val="0"/>
        </w:rPr>
        <w:t>, к административной ответственности по ст. ст. 12.8, 12.26 КоАП РФ не привлекался (л.д. 9,10).</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Проток</w:t>
      </w:r>
      <w:r>
        <w:rPr>
          <w:rFonts w:ascii="Times New Roman" w:eastAsia="Times New Roman" w:hAnsi="Times New Roman" w:cs="Times New Roman"/>
          <w:sz w:val="26"/>
          <w:rtl w:val="0"/>
        </w:rPr>
        <w:t xml:space="preserve">ол об административном правонарушении составлен в соответствии со </w:t>
      </w:r>
      <w:hyperlink r:id="rId4" w:history="1">
        <w:r>
          <w:rPr>
            <w:rFonts w:ascii="Times New Roman" w:eastAsia="Times New Roman" w:hAnsi="Times New Roman" w:cs="Times New Roman"/>
            <w:color w:val="0000FF"/>
            <w:sz w:val="20"/>
            <w:u w:val="single"/>
            <w:rtl w:val="0"/>
          </w:rPr>
          <w:t>ст. 28.2</w:t>
        </w:r>
      </w:hyperlink>
      <w:r>
        <w:rPr>
          <w:rFonts w:ascii="Times New Roman" w:eastAsia="Times New Roman" w:hAnsi="Times New Roman" w:cs="Times New Roman"/>
          <w:sz w:val="26"/>
          <w:rtl w:val="0"/>
        </w:rPr>
        <w:t xml:space="preserve"> КоАП РФ, в нем отражены все сведения, необходимые для разрешения дела. Права, предусмотренные </w:t>
      </w:r>
      <w:hyperlink r:id="rId5" w:history="1">
        <w:r>
          <w:rPr>
            <w:rFonts w:ascii="Times New Roman" w:eastAsia="Times New Roman" w:hAnsi="Times New Roman" w:cs="Times New Roman"/>
            <w:color w:val="0000FF"/>
            <w:sz w:val="20"/>
            <w:u w:val="single"/>
            <w:rtl w:val="0"/>
          </w:rPr>
          <w:t>ст. 25.1</w:t>
        </w:r>
      </w:hyperlink>
      <w:r>
        <w:rPr>
          <w:rFonts w:ascii="Times New Roman" w:eastAsia="Times New Roman" w:hAnsi="Times New Roman" w:cs="Times New Roman"/>
          <w:sz w:val="26"/>
          <w:rtl w:val="0"/>
        </w:rPr>
        <w:t xml:space="preserve"> КоАП РФ и </w:t>
      </w:r>
      <w:hyperlink r:id="rId6" w:history="1">
        <w:r>
          <w:rPr>
            <w:rFonts w:ascii="Times New Roman" w:eastAsia="Times New Roman" w:hAnsi="Times New Roman" w:cs="Times New Roman"/>
            <w:color w:val="0000FF"/>
            <w:sz w:val="20"/>
            <w:u w:val="single"/>
            <w:rtl w:val="0"/>
          </w:rPr>
          <w:t>ст. 51</w:t>
        </w:r>
      </w:hyperlink>
      <w:r>
        <w:rPr>
          <w:rFonts w:ascii="Times New Roman" w:eastAsia="Times New Roman" w:hAnsi="Times New Roman" w:cs="Times New Roman"/>
          <w:sz w:val="26"/>
          <w:rtl w:val="0"/>
        </w:rPr>
        <w:t xml:space="preserve"> Конституции РФ, правонарушителю разъяснены, что также подтверждается видеозаписью процессуальных действий.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Представленные по делу доказательства являются допустимыми и достаточными для установления вины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совершении административного правонарушения, предусмотренного </w:t>
      </w:r>
      <w:hyperlink r:id="rId7" w:history="1">
        <w:r>
          <w:rPr>
            <w:rFonts w:ascii="Times New Roman" w:eastAsia="Times New Roman" w:hAnsi="Times New Roman" w:cs="Times New Roman"/>
            <w:color w:val="0000FF"/>
            <w:sz w:val="20"/>
            <w:u w:val="single"/>
            <w:rtl w:val="0"/>
          </w:rPr>
          <w:t>ч. 1 ст. 12.8</w:t>
        </w:r>
      </w:hyperlink>
      <w:r>
        <w:rPr>
          <w:rFonts w:ascii="Times New Roman" w:eastAsia="Times New Roman" w:hAnsi="Times New Roman" w:cs="Times New Roman"/>
          <w:sz w:val="26"/>
          <w:rtl w:val="0"/>
        </w:rPr>
        <w:t xml:space="preserve">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таких обстоятельствах, мировой судья приходит к выводу, что совокупностью представленных доказательств подтверждается, что </w:t>
      </w:r>
      <w:r>
        <w:rPr>
          <w:rFonts w:ascii="Times New Roman" w:eastAsia="Times New Roman" w:hAnsi="Times New Roman" w:cs="Times New Roman"/>
          <w:sz w:val="26"/>
          <w:rtl w:val="0"/>
        </w:rPr>
        <w:t xml:space="preserve">водитель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ранее не привлекавш</w:t>
      </w:r>
      <w:r>
        <w:rPr>
          <w:rFonts w:ascii="Times New Roman" w:eastAsia="Times New Roman" w:hAnsi="Times New Roman" w:cs="Times New Roman"/>
          <w:sz w:val="26"/>
          <w:rtl w:val="0"/>
        </w:rPr>
        <w:t>ийся</w:t>
      </w:r>
      <w:r>
        <w:rPr>
          <w:rFonts w:ascii="Times New Roman" w:eastAsia="Times New Roman" w:hAnsi="Times New Roman" w:cs="Times New Roman"/>
          <w:sz w:val="26"/>
          <w:rtl w:val="0"/>
        </w:rPr>
        <w:t xml:space="preserve"> к административной ответственности по ст. ст. 12.26, 12.8 КоАП РФ</w:t>
      </w:r>
      <w:r>
        <w:rPr>
          <w:rFonts w:ascii="Times New Roman" w:eastAsia="Times New Roman" w:hAnsi="Times New Roman" w:cs="Times New Roman"/>
          <w:sz w:val="26"/>
          <w:rtl w:val="0"/>
        </w:rPr>
        <w:t xml:space="preserve">, управлявший автомобилем </w:t>
      </w:r>
      <w:r>
        <w:rPr>
          <w:rFonts w:ascii="Times New Roman" w:eastAsia="Times New Roman" w:hAnsi="Times New Roman" w:cs="Times New Roman"/>
          <w:sz w:val="26"/>
          <w:rtl w:val="0"/>
        </w:rPr>
        <w:t>марка автомобиля</w:t>
      </w:r>
      <w:r>
        <w:rPr>
          <w:rFonts w:ascii="Times New Roman" w:eastAsia="Times New Roman" w:hAnsi="Times New Roman" w:cs="Times New Roman"/>
          <w:sz w:val="26"/>
          <w:rtl w:val="0"/>
        </w:rPr>
        <w:t xml:space="preserve"> Дио</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время</w:t>
      </w:r>
      <w:r>
        <w:rPr>
          <w:rFonts w:ascii="Times New Roman" w:eastAsia="Times New Roman" w:hAnsi="Times New Roman" w:cs="Times New Roman"/>
          <w:sz w:val="26"/>
          <w:rtl w:val="0"/>
        </w:rPr>
        <w:t xml:space="preserve">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нарушение п. 2.7 </w:t>
      </w:r>
      <w:r>
        <w:rPr>
          <w:rFonts w:ascii="Times New Roman" w:eastAsia="Times New Roman" w:hAnsi="Times New Roman" w:cs="Times New Roman"/>
          <w:sz w:val="26"/>
          <w:rtl w:val="0"/>
        </w:rPr>
        <w:t>Правил дорожного движения</w:t>
      </w:r>
      <w:r>
        <w:rPr>
          <w:rFonts w:ascii="Times New Roman" w:eastAsia="Times New Roman" w:hAnsi="Times New Roman" w:cs="Times New Roman"/>
          <w:sz w:val="26"/>
          <w:rtl w:val="0"/>
        </w:rPr>
        <w:t xml:space="preserve"> управлял транспортным средством в состоянии опьянения при отсутствии в 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действиях уголовно наказуемого деяния</w:t>
      </w:r>
      <w:r>
        <w:rPr>
          <w:rFonts w:ascii="Times New Roman" w:eastAsia="Times New Roman" w:hAnsi="Times New Roman" w:cs="Times New Roman"/>
          <w:sz w:val="26"/>
          <w:rtl w:val="0"/>
        </w:rPr>
        <w:t>, чем совершил административное правонарушение, предусмотренное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правильно квалифицированы по ч. 1 ст. 12.8 КоАП РФ, т.к. он</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являл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ь</w:t>
      </w:r>
      <w:r>
        <w:rPr>
          <w:rFonts w:ascii="Times New Roman" w:eastAsia="Times New Roman" w:hAnsi="Times New Roman" w:cs="Times New Roman"/>
          <w:sz w:val="26"/>
          <w:rtl w:val="0"/>
        </w:rPr>
        <w:t xml:space="preserve"> водителем транспортного средства и управлял</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автомобилем в состоянии опьянения, при отсутствии в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действиях уголовно наказуемого деяния</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его</w:t>
      </w:r>
      <w:r>
        <w:rPr>
          <w:rFonts w:ascii="Times New Roman" w:eastAsia="Times New Roman" w:hAnsi="Times New Roman" w:cs="Times New Roman"/>
          <w:sz w:val="26"/>
          <w:rtl w:val="0"/>
        </w:rPr>
        <w:t xml:space="preserve"> действиях имеется состав административного правонарушения, предусмотренного ч. 1 ст. 12.8 КоАП РФ.</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со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Санкцией статьи ч. 1 ст. 12.8 КоАП РФ предусмотрено наказание в виде штрафа в 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 средством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ст. 4.1 ч. 2 КоАП РФ при назначении административного наказания суд учитывает характер совершенного административного правонарушения, ли</w:t>
      </w:r>
      <w:r>
        <w:rPr>
          <w:rFonts w:ascii="Times New Roman" w:eastAsia="Times New Roman" w:hAnsi="Times New Roman" w:cs="Times New Roman"/>
          <w:sz w:val="26"/>
          <w:rtl w:val="0"/>
        </w:rPr>
        <w:t>ч</w:t>
      </w:r>
      <w:r>
        <w:rPr>
          <w:rFonts w:ascii="Times New Roman" w:eastAsia="Times New Roman" w:hAnsi="Times New Roman" w:cs="Times New Roman"/>
          <w:sz w:val="26"/>
          <w:rtl w:val="0"/>
        </w:rPr>
        <w:t>ность виновного, его имущественное положение, обстоятельства, смягчающие и отягчающие административную ответстве</w:t>
      </w:r>
      <w:r>
        <w:rPr>
          <w:rFonts w:ascii="Times New Roman" w:eastAsia="Times New Roman" w:hAnsi="Times New Roman" w:cs="Times New Roman"/>
          <w:sz w:val="26"/>
          <w:rtl w:val="0"/>
        </w:rPr>
        <w:t>н</w:t>
      </w:r>
      <w:r>
        <w:rPr>
          <w:rFonts w:ascii="Times New Roman" w:eastAsia="Times New Roman" w:hAnsi="Times New Roman" w:cs="Times New Roman"/>
          <w:sz w:val="26"/>
          <w:rtl w:val="0"/>
        </w:rPr>
        <w:t>ность.</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Обстоятельствами, смягчающими административную ответственность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 соответствии со ст. 4.2 КоАП РФ, согласно которой суд может в качестве смягчающих обстоятельств учесть иные обстоятельства, прямо не указанные в данной статье, мировым судьей признается тот факт,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согласился с протоколом об административном правонарушении, о чем указал в протоколе.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Обстоятельств, отягчающих административную ответственность </w:t>
      </w:r>
      <w:r>
        <w:rPr>
          <w:rtl w:val="0"/>
        </w:rPr>
        <w:br/>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С.А.</w:t>
      </w:r>
      <w:r>
        <w:rPr>
          <w:rFonts w:ascii="Times New Roman" w:eastAsia="Times New Roman" w:hAnsi="Times New Roman" w:cs="Times New Roman"/>
          <w:sz w:val="26"/>
          <w:rtl w:val="0"/>
        </w:rPr>
        <w:t xml:space="preserve"> в соответствии со ст.4.3 КоАП РФ, мировым судьей не установлено.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При назначении наказания,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При назначении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r>
        <w:rPr>
          <w:rFonts w:ascii="Times New Roman" w:eastAsia="Times New Roman" w:hAnsi="Times New Roman" w:cs="Times New Roman"/>
          <w:sz w:val="26"/>
          <w:rtl w:val="0"/>
        </w:rPr>
        <w:t xml:space="preserve">, наличие </w:t>
      </w:r>
      <w:r>
        <w:rPr>
          <w:rFonts w:ascii="Times New Roman" w:eastAsia="Times New Roman" w:hAnsi="Times New Roman" w:cs="Times New Roman"/>
          <w:sz w:val="26"/>
          <w:rtl w:val="0"/>
        </w:rPr>
        <w:t>смягчающего</w:t>
      </w:r>
      <w:r>
        <w:rPr>
          <w:rFonts w:ascii="Times New Roman" w:eastAsia="Times New Roman" w:hAnsi="Times New Roman" w:cs="Times New Roman"/>
          <w:sz w:val="26"/>
          <w:rtl w:val="0"/>
        </w:rPr>
        <w:t xml:space="preserve"> административную ответственность обстоятельств</w:t>
      </w:r>
      <w:r>
        <w:rPr>
          <w:rFonts w:ascii="Times New Roman" w:eastAsia="Times New Roman" w:hAnsi="Times New Roman" w:cs="Times New Roman"/>
          <w:sz w:val="26"/>
          <w:rtl w:val="0"/>
        </w:rPr>
        <w:t>а</w:t>
      </w:r>
      <w:r>
        <w:rPr>
          <w:rFonts w:ascii="Times New Roman" w:eastAsia="Times New Roman" w:hAnsi="Times New Roman" w:cs="Times New Roman"/>
          <w:sz w:val="26"/>
          <w:rtl w:val="0"/>
        </w:rPr>
        <w:t xml:space="preserve"> и отсутствие отягчающих административную ответственность обстоятельств</w:t>
      </w:r>
      <w:r>
        <w:rPr>
          <w:rFonts w:ascii="Times New Roman" w:eastAsia="Times New Roman" w:hAnsi="Times New Roman" w:cs="Times New Roman"/>
          <w:sz w:val="26"/>
          <w:rtl w:val="0"/>
        </w:rPr>
        <w:t xml:space="preserve">, с учетом </w:t>
      </w:r>
      <w:r>
        <w:rPr>
          <w:rFonts w:ascii="Times New Roman" w:eastAsia="Times New Roman" w:hAnsi="Times New Roman" w:cs="Times New Roman"/>
          <w:sz w:val="26"/>
          <w:rtl w:val="0"/>
        </w:rPr>
        <w:t>чего</w:t>
      </w:r>
      <w:r>
        <w:rPr>
          <w:rFonts w:ascii="Times New Roman" w:eastAsia="Times New Roman" w:hAnsi="Times New Roman" w:cs="Times New Roman"/>
          <w:sz w:val="26"/>
          <w:rtl w:val="0"/>
        </w:rPr>
        <w:t xml:space="preserve"> считает возможным назначить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минимальное наказание, предусмотренное санкцией ч. 1 ст. 12.8 КоАП РФ</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На основании изложенного, и руководствуясь ч. 1 ст. 12.8, ст. 29.10 КоАП РФ, мировой судья</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паспортные данные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совершении административного правонарушения, пр</w:t>
      </w:r>
      <w:r>
        <w:rPr>
          <w:rFonts w:ascii="Times New Roman" w:eastAsia="Times New Roman" w:hAnsi="Times New Roman" w:cs="Times New Roman"/>
          <w:sz w:val="26"/>
          <w:rtl w:val="0"/>
        </w:rPr>
        <w:t xml:space="preserve">едусмотренного частью 1 статьи </w:t>
      </w:r>
      <w:r>
        <w:rPr>
          <w:rFonts w:ascii="Times New Roman" w:eastAsia="Times New Roman" w:hAnsi="Times New Roman" w:cs="Times New Roman"/>
          <w:sz w:val="26"/>
          <w:rtl w:val="0"/>
        </w:rPr>
        <w:t>12.</w:t>
      </w:r>
      <w:r>
        <w:rPr>
          <w:rFonts w:ascii="Times New Roman" w:eastAsia="Times New Roman" w:hAnsi="Times New Roman" w:cs="Times New Roman"/>
          <w:sz w:val="26"/>
          <w:rtl w:val="0"/>
        </w:rPr>
        <w:t>8</w:t>
      </w:r>
      <w:r>
        <w:rPr>
          <w:rFonts w:ascii="Times New Roman" w:eastAsia="Times New Roman" w:hAnsi="Times New Roman" w:cs="Times New Roman"/>
          <w:sz w:val="26"/>
          <w:rtl w:val="0"/>
        </w:rPr>
        <w:t xml:space="preserve"> Кодекса Российской Федерации об административных правонарушениях, и назначить </w:t>
      </w:r>
      <w:r>
        <w:rPr>
          <w:rFonts w:ascii="Times New Roman" w:eastAsia="Times New Roman" w:hAnsi="Times New Roman" w:cs="Times New Roman"/>
          <w:sz w:val="26"/>
          <w:rtl w:val="0"/>
        </w:rPr>
        <w:t>ему</w:t>
      </w:r>
      <w:r>
        <w:rPr>
          <w:rFonts w:ascii="Times New Roman" w:eastAsia="Times New Roman" w:hAnsi="Times New Roman" w:cs="Times New Roman"/>
          <w:sz w:val="26"/>
          <w:rtl w:val="0"/>
        </w:rPr>
        <w:t xml:space="preserve"> административное наказание в виде административного штрафа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сумма</w:t>
      </w:r>
      <w:r>
        <w:rPr>
          <w:rFonts w:ascii="Times New Roman" w:eastAsia="Times New Roman" w:hAnsi="Times New Roman" w:cs="Times New Roman"/>
          <w:sz w:val="26"/>
          <w:rtl w:val="0"/>
        </w:rPr>
        <w:t xml:space="preserve"> с лишением права управления транспортными средствами на срок 1 (один) год 6 (шесть) месяцев.</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Штраф подлежит уплате по реквизитам: получатель платежа 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России Сакский), ИНН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КПП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ЕКС 40102810645370000035 Отделение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Банка России//УФК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К/С 03100643000000017500, КБК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1140, БИК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ОКТМО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УИН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5090</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Согласно положениям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лицу, привлеченному к административной ответственности, что 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КоАП РФ,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 либо административный арест на срок до пятнадцати суток, либо обязательные работы на срок до пятидесяти часов.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Документ, подтверждающий оплату административного штрафа, необходимо предоставить в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Исполнение наказания в виде штрафа может быть отсрочено или рассрочено судьей, вынесшим постановление о привлечении к административной ответственности, на срок до 3-х месяцев, с учетом материального положения лица, привлеченного к административной ответственности по мотивированному заявлению.</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соответствии с требованиями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Разъяснить лицу, привлеченному к административной ответственности, что он обязан сдать водительское удостоверение в органы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по месту жительства в течении 3-х дней с момента вступления настоящего постановления в законную силу. В случае уклонения от сдачи соответствующего удостоверения срок лишения специального права прерывается. Течение срока лишения специального права зависит от выполнения им обязанности по сдаче водительского удостоверения в орган, исполняющий административное наказание в виде лишения права управления транспортными средствами либо подачи заявления об утрате водительского удостоверения. Неисполнение такой обязанности влечет за собой прерывание течения данного срока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Возложить исполнение постановления о назначении административного наказания в части лишения права управления транспортными средствами на отделение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МВД Российской Федерации «Сакский».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Сакский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через судебный участок № 70 Сакского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в течение десяти суток со дня вручения или получения копии постановления.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w:t>
      </w:r>
    </w:p>
    <w:p>
      <w:pPr>
        <w:bidi w:val="0"/>
        <w:spacing w:before="0" w:beforeAutospacing="0" w:after="0" w:afterAutospacing="0"/>
        <w:ind w:left="0" w:right="0"/>
        <w:jc w:val="right"/>
        <w:rPr>
          <w:rtl w:val="0"/>
        </w:rPr>
      </w:pPr>
      <w:r>
        <w:rPr>
          <w:rFonts w:ascii="Times New Roman" w:eastAsia="Times New Roman" w:hAnsi="Times New Roman" w:cs="Times New Roman"/>
          <w:sz w:val="20"/>
          <w:rtl w:val="0"/>
        </w:rPr>
        <w:t>7</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