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C46C2">
      <w:pPr>
        <w:ind w:firstLine="709"/>
        <w:jc w:val="right"/>
      </w:pPr>
      <w:r>
        <w:t>Дело № 5-70-44/2018</w:t>
      </w:r>
    </w:p>
    <w:p w:rsidR="00A77B3E" w:rsidP="00FC46C2">
      <w:pPr>
        <w:ind w:firstLine="709"/>
        <w:jc w:val="both"/>
      </w:pPr>
    </w:p>
    <w:p w:rsidR="00A77B3E" w:rsidP="00FC46C2">
      <w:pPr>
        <w:ind w:firstLine="709"/>
        <w:jc w:val="center"/>
      </w:pPr>
      <w:r>
        <w:t>ПОСТАНОВЛЕНИЕ</w:t>
      </w:r>
    </w:p>
    <w:p w:rsidR="00A77B3E" w:rsidP="00FC46C2">
      <w:pPr>
        <w:ind w:firstLine="709"/>
        <w:jc w:val="center"/>
      </w:pPr>
      <w:r>
        <w:t>по делу об административном правонарушении</w:t>
      </w:r>
    </w:p>
    <w:p w:rsidR="00A77B3E" w:rsidP="00FC46C2">
      <w:pPr>
        <w:ind w:firstLine="709"/>
        <w:jc w:val="both"/>
      </w:pPr>
    </w:p>
    <w:p w:rsidR="00A77B3E" w:rsidP="00FC46C2">
      <w:pPr>
        <w:ind w:firstLine="709"/>
        <w:jc w:val="both"/>
      </w:pPr>
      <w:r>
        <w:t>27 февраля 2018 года                                                                       г. Саки</w:t>
      </w:r>
    </w:p>
    <w:p w:rsidR="00A77B3E" w:rsidP="00FC46C2">
      <w:pPr>
        <w:ind w:firstLine="709"/>
        <w:jc w:val="both"/>
      </w:pPr>
    </w:p>
    <w:p w:rsidR="00A77B3E" w:rsidP="00FC46C2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Гольцовой</w:t>
      </w:r>
      <w:r>
        <w:t xml:space="preserve"> Е.А.,  помощника Сакского межрайонного прокурора Ре</w:t>
      </w:r>
      <w:r>
        <w:t xml:space="preserve">спублики Крым </w:t>
      </w:r>
      <w:r>
        <w:t>Мирошкиной</w:t>
      </w:r>
      <w:r>
        <w:t xml:space="preserve"> В.В., рассмотрев в открытом судебном заседании материалы дела об административном  правонарушение в отношении: </w:t>
      </w:r>
    </w:p>
    <w:p w:rsidR="00A77B3E" w:rsidP="00FC46C2">
      <w:pPr>
        <w:ind w:firstLine="709"/>
        <w:jc w:val="both"/>
      </w:pPr>
      <w:r>
        <w:t>Гольцовой</w:t>
      </w:r>
      <w:r>
        <w:t xml:space="preserve"> Елены Александровны, паспортные данные, гражданки Российской Федерации, работающей специалистом-экспертом Отд</w:t>
      </w:r>
      <w:r>
        <w:t xml:space="preserve">ела по вопросам миграции МО МВД России «Сакский», зарегистрированной по адресу: адрес, проживающей по адресу: адрес, </w:t>
      </w:r>
    </w:p>
    <w:p w:rsidR="00A77B3E" w:rsidP="00FC46C2">
      <w:pPr>
        <w:ind w:firstLine="709"/>
        <w:jc w:val="both"/>
      </w:pPr>
      <w:r>
        <w:t>привлекаемой к ответственности по ст. 5.59 Кодекса Российской Федерации об административных правонарушениях,</w:t>
      </w:r>
    </w:p>
    <w:p w:rsidR="00A77B3E" w:rsidP="00FC46C2">
      <w:pPr>
        <w:ind w:firstLine="709"/>
        <w:jc w:val="both"/>
      </w:pPr>
      <w:r>
        <w:tab/>
      </w:r>
    </w:p>
    <w:p w:rsidR="00A77B3E" w:rsidP="00FC46C2">
      <w:pPr>
        <w:ind w:firstLine="709"/>
        <w:jc w:val="center"/>
      </w:pPr>
      <w:r>
        <w:t>УСТАНОВИЛ:</w:t>
      </w:r>
    </w:p>
    <w:p w:rsidR="00A77B3E" w:rsidP="00FC46C2">
      <w:pPr>
        <w:ind w:firstLine="709"/>
        <w:jc w:val="both"/>
      </w:pPr>
    </w:p>
    <w:p w:rsidR="00A77B3E" w:rsidP="00FC46C2">
      <w:pPr>
        <w:ind w:firstLine="709"/>
        <w:jc w:val="both"/>
      </w:pPr>
      <w:r>
        <w:t>Сакской</w:t>
      </w:r>
      <w:r>
        <w:t xml:space="preserve"> межрайо</w:t>
      </w:r>
      <w:r>
        <w:t>нной прокуратурой проведена проверка соблюдения требований законодательства о порядке рассмотрения обращений граждан должностными лицами ОВМ МО МВД России «Сакский» при рассмотрении обращения Молчанова А.А.</w:t>
      </w:r>
    </w:p>
    <w:p w:rsidR="00A77B3E" w:rsidP="00FC46C2">
      <w:pPr>
        <w:ind w:firstLine="709"/>
        <w:jc w:val="both"/>
      </w:pPr>
      <w:r>
        <w:t>При проведении проверки установлено, что ОВМ МО М</w:t>
      </w:r>
      <w:r>
        <w:t xml:space="preserve">ВД России «Сакский» 20.10.2017 за </w:t>
      </w:r>
      <w:r>
        <w:t>вх</w:t>
      </w:r>
      <w:r>
        <w:t xml:space="preserve">. № МС-025/2516 зарегистрировано обращение ... от 20.10.2017. Рассмотрение данного заявления согласно резолюции начальника ОВМ МО МВД России «Сакский» поручено специалисту-эксперту отдела </w:t>
      </w:r>
      <w:r>
        <w:t>Гольцовой</w:t>
      </w:r>
      <w:r>
        <w:t xml:space="preserve"> Е.А. По результатам ра</w:t>
      </w:r>
      <w:r>
        <w:t xml:space="preserve">ссмотрения данного заявления </w:t>
      </w:r>
      <w:r>
        <w:t>Гольцовой</w:t>
      </w:r>
      <w:r>
        <w:t xml:space="preserve"> Е.А. подготовлен письменный ответ, который 23.10.2017 подписан у начальника ОВМ МО МВД России «Сакский» и зарегистрирован в журнале за исх. № МС-025/5705. Вместе с тем в ходе проверки установлено, что </w:t>
      </w:r>
      <w:r>
        <w:t>Гольцовой</w:t>
      </w:r>
      <w:r>
        <w:t xml:space="preserve"> Е.А. п</w:t>
      </w:r>
      <w:r>
        <w:t>осле подписания  и регистрации 23.10.2017 письменного ответа на заявление ..., письменный ответ в адрес заявителя оставлен на ее рабочем месте и в адрес ... в предусмотренные законом сроки не направлен. При этом, по истечению предусмотренного законном срок</w:t>
      </w:r>
      <w:r>
        <w:t>а рассмотрения письменных обращений</w:t>
      </w:r>
      <w:r>
        <w:tab/>
        <w:t xml:space="preserve">граждан, 18.12.2017 </w:t>
      </w:r>
      <w:r>
        <w:t>Гольцовой</w:t>
      </w:r>
      <w:r>
        <w:t xml:space="preserve"> Е.А. письменный ответ от 23.10.2017 на заявление ... от 20.10.2017 направлен средствами почтовой связи в адрес заявителя. Таким образом, должностным лицом – специалистом-экспертом ОВМ МО МВД</w:t>
      </w:r>
      <w:r>
        <w:t xml:space="preserve"> России «Сакский» </w:t>
      </w:r>
      <w:r>
        <w:t>Гольцовой</w:t>
      </w:r>
      <w:r>
        <w:t xml:space="preserve"> Е.А. допущено нарушение установленного законом порядка рассмотрения обращений граждан, выразившееся в нарушении порядка рассмотрения обращения имя, непринятие мер к своевременному рассмотрению и направления письменного ответа по</w:t>
      </w:r>
      <w:r>
        <w:t xml:space="preserve"> результатам рассмотрения обращения по почтовому адресу последнего.  Ответственность за данное нарушение предусмотрена ст. 5.59 </w:t>
      </w:r>
      <w:r>
        <w:t>КоАП</w:t>
      </w:r>
      <w:r>
        <w:t xml:space="preserve"> РФ.</w:t>
      </w:r>
    </w:p>
    <w:p w:rsidR="00A77B3E" w:rsidP="00FC46C2">
      <w:pPr>
        <w:ind w:firstLine="709"/>
        <w:jc w:val="both"/>
      </w:pPr>
      <w:r>
        <w:t xml:space="preserve">В судебном заседании </w:t>
      </w:r>
      <w:r>
        <w:t>Гольцова</w:t>
      </w:r>
      <w:r>
        <w:t xml:space="preserve"> Е.А. вину в совершении правонарушения, предусмотренного ст. 5.59 </w:t>
      </w:r>
      <w:r>
        <w:t>КоАП</w:t>
      </w:r>
      <w:r>
        <w:t xml:space="preserve"> РФ признала, раская</w:t>
      </w:r>
      <w:r>
        <w:t>лась. Пояснила, что ею был подготовлен письменный ответ на обращение ... от 20.10.2017, который 23.10.2017 подписан у начальника ОВМ МО МВД России «Сакский», данный ответ она подготовила для отправления. Сроки направления ответа в установленные законом сро</w:t>
      </w:r>
      <w:r>
        <w:t>ки не были исчерпаны, и она в 30-дневный срок направила бы ответ. Однако, в связи с внезапным ухудшением здоровья, она с 13.11.2017 по 13.12.2017 находилась на больничном. Письменный ответ ... был подготовлен, но не был направлен в срок до 20.11.2017, в св</w:t>
      </w:r>
      <w:r>
        <w:t>язи с ее нахождением на больничном.</w:t>
      </w:r>
    </w:p>
    <w:p w:rsidR="00A77B3E" w:rsidP="00FC46C2">
      <w:pPr>
        <w:ind w:firstLine="709"/>
        <w:jc w:val="both"/>
      </w:pPr>
      <w:r>
        <w:t xml:space="preserve">Помощник Сакского межрайонного прокурора Республики Крым </w:t>
      </w:r>
      <w:r>
        <w:t>Мирошкина</w:t>
      </w:r>
      <w:r>
        <w:t xml:space="preserve"> В.В.  в судебном заседании просила привлечь </w:t>
      </w:r>
      <w:r>
        <w:t>Гольцову</w:t>
      </w:r>
      <w:r>
        <w:t xml:space="preserve"> Е.А. к административной ответственности ст. 5.59 </w:t>
      </w:r>
      <w:r>
        <w:t>КоАП</w:t>
      </w:r>
      <w:r>
        <w:t xml:space="preserve"> РФ. </w:t>
      </w:r>
    </w:p>
    <w:p w:rsidR="00A77B3E" w:rsidP="00FC46C2">
      <w:pPr>
        <w:ind w:firstLine="709"/>
        <w:jc w:val="both"/>
      </w:pPr>
      <w:r>
        <w:t>Заслушав лицо, привлекаемое к администрат</w:t>
      </w:r>
      <w:r>
        <w:t>ивной ответственности, помощника прокурора, исследовав материалы дела, суд приходит к следующему.</w:t>
      </w:r>
    </w:p>
    <w:p w:rsidR="00A77B3E" w:rsidP="00FC46C2">
      <w:pPr>
        <w:ind w:firstLine="709"/>
        <w:jc w:val="both"/>
      </w:pPr>
      <w:r>
        <w:t xml:space="preserve">Согласно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</w:t>
      </w:r>
      <w:r>
        <w:t>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FC46C2">
      <w:pPr>
        <w:ind w:firstLine="709"/>
        <w:jc w:val="both"/>
      </w:pPr>
      <w:r>
        <w:t xml:space="preserve">Согласно статье 26.1 </w:t>
      </w:r>
      <w:r>
        <w:t>КоАП</w:t>
      </w:r>
      <w:r>
        <w:t xml:space="preserve"> РФ по делу</w:t>
      </w:r>
      <w:r>
        <w:t xml:space="preserve"> об административном правонарушении подлежат выяснению, в частности: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а также ви</w:t>
      </w:r>
      <w:r>
        <w:t>новность лица в совершении административного правонарушения.</w:t>
      </w:r>
    </w:p>
    <w:p w:rsidR="00A77B3E" w:rsidP="00FC46C2">
      <w:pPr>
        <w:ind w:firstLine="709"/>
        <w:jc w:val="both"/>
      </w:pPr>
      <w:r>
        <w:t xml:space="preserve">Статья 5.59 </w:t>
      </w:r>
      <w:r>
        <w:t>КоАП</w:t>
      </w:r>
      <w:r>
        <w:t xml:space="preserve"> РФ предусматривает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</w:t>
      </w:r>
      <w:r>
        <w:t>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</w:t>
      </w:r>
      <w:r>
        <w:t xml:space="preserve"> статьями 5.39, 5.63настоящего Кодекса.</w:t>
      </w:r>
    </w:p>
    <w:p w:rsidR="00A77B3E" w:rsidP="00FC46C2">
      <w:pPr>
        <w:ind w:firstLine="709"/>
        <w:jc w:val="both"/>
      </w:pPr>
      <w:r>
        <w:t>Субъектами данного правонарушения являются должностные лица, т.е. лица, постоянно, временно или в соответствии со специальными полномочиями осуществляющие функции представителя власти, наделенные в установленном зако</w:t>
      </w:r>
      <w:r>
        <w:t>ном порядке распорядительными полномочиями в отношении лиц, не находящихся в служебной зависимости от них, а равно лица, выполняющие организационно-распорядительные или административно-хозяйственные функции в государственных органах, органах местного самоу</w:t>
      </w:r>
      <w:r>
        <w:t>правления.</w:t>
      </w:r>
    </w:p>
    <w:p w:rsidR="00A77B3E" w:rsidP="00FC46C2">
      <w:pPr>
        <w:ind w:firstLine="709"/>
        <w:jc w:val="both"/>
      </w:pPr>
      <w:r>
        <w:t>Требования к порядку рассмотрения должностными лицами государственных органов и органов местного самоуправления обращений граждан установлены Федеральным законом от 02.05.2006 N 59-ФЗ "О порядке рассмотрения обращений граждан Российской Федераци</w:t>
      </w:r>
      <w:r>
        <w:t>и".</w:t>
      </w:r>
    </w:p>
    <w:p w:rsidR="00A77B3E" w:rsidP="00FC46C2">
      <w:pPr>
        <w:ind w:firstLine="709"/>
        <w:jc w:val="both"/>
      </w:pPr>
      <w:r>
        <w:t xml:space="preserve">Объективной стороной правонарушения, предусмотренного ст. 5.59 </w:t>
      </w:r>
      <w:r>
        <w:t>КоАП</w:t>
      </w:r>
      <w:r>
        <w:t xml:space="preserve"> РФ, является нарушение установленного этим законом порядка рассмотрения обращения граждан.</w:t>
      </w:r>
    </w:p>
    <w:p w:rsidR="00A77B3E" w:rsidP="00FC46C2">
      <w:pPr>
        <w:ind w:firstLine="709"/>
        <w:jc w:val="both"/>
      </w:pPr>
      <w:r>
        <w:t>Частью 1 ст. 3 вышеуказанного закона определено, что правоотношения, связанные с рассмотрение</w:t>
      </w:r>
      <w:r>
        <w:t xml:space="preserve">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 Согласно ст. 10 Федерального закона N </w:t>
      </w:r>
      <w:r>
        <w:t>59-ФЗ -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обращения. В соответствии со ст. 12 Федерального закона N 59-ФЗ письменное обращение, поступившее в госуда</w:t>
      </w:r>
      <w:r>
        <w:t>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A77B3E" w:rsidP="00FC46C2">
      <w:pPr>
        <w:ind w:firstLine="709"/>
        <w:jc w:val="both"/>
      </w:pPr>
      <w:r>
        <w:t xml:space="preserve">Статьей 2.4 </w:t>
      </w:r>
      <w:r>
        <w:t>КоАП</w:t>
      </w:r>
      <w:r>
        <w:t xml:space="preserve"> РФ предусмотрено, что административной ответственности подле</w:t>
      </w:r>
      <w:r>
        <w:t>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FC46C2">
      <w:pPr>
        <w:ind w:firstLine="709"/>
        <w:jc w:val="both"/>
      </w:pPr>
      <w:r>
        <w:t>Согласно примечанию к данной статье под должностным лицом следует понимать лицо, постоянно, вре</w:t>
      </w:r>
      <w:r>
        <w:t>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</w:t>
      </w:r>
      <w:r>
        <w:t>цо, выполняющее организационно-распорядительные или административно-хозяйственные функции в государственных органах.</w:t>
      </w:r>
    </w:p>
    <w:p w:rsidR="00A77B3E" w:rsidP="00FC46C2">
      <w:pPr>
        <w:ind w:firstLine="709"/>
        <w:jc w:val="both"/>
      </w:pPr>
      <w:r>
        <w:t>В силу ст. 4 Федерального закона N 59-ФЗ должностным лицом является лицо, постоянно, временно или по специальному полномочию осуществляющее</w:t>
      </w:r>
      <w:r>
        <w:t xml:space="preserve">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A77B3E" w:rsidP="00FC46C2">
      <w:pPr>
        <w:ind w:firstLine="709"/>
        <w:jc w:val="both"/>
      </w:pPr>
      <w:r>
        <w:t xml:space="preserve">Из материалов дела установлено, что 20.10.2017 ... обратился с заявлением на </w:t>
      </w:r>
      <w:r>
        <w:t xml:space="preserve">имя ОВМ МО МВД России «Сакский», в котором просил предоставить ему соответствующую информацию в письменном виде  (л.д. 13). </w:t>
      </w:r>
    </w:p>
    <w:p w:rsidR="00A77B3E" w:rsidP="00FC46C2">
      <w:pPr>
        <w:ind w:firstLine="709"/>
        <w:jc w:val="both"/>
      </w:pPr>
      <w:r>
        <w:t>Согласно сообщения заместителя начальника ОВМ МО МВД России «Сакский» от 16.01.2018, в соответствии со ст. 12 Федерального закона Р</w:t>
      </w:r>
      <w:r>
        <w:t xml:space="preserve">Ф от 02.05.2006 № 59-ФЗ «О порядке рассмотрения обращения граждан РФ» ответ заявителю направляется в течение 30 дней со дня регистрации. Ответ ... был подготовлен и зарегистрирован 23.10.2017. В связи с тем, что исполнитель заявления специалист-эксперт </w:t>
      </w:r>
      <w:r>
        <w:t>Гол</w:t>
      </w:r>
      <w:r>
        <w:t>ьцова</w:t>
      </w:r>
      <w:r>
        <w:t xml:space="preserve"> Е.А. с 13.11.2017 по 13.12.2017 находилась на больничном, ответ заявителю был направлен с нарушением срока. </w:t>
      </w:r>
    </w:p>
    <w:p w:rsidR="00A77B3E" w:rsidP="00FC46C2">
      <w:pPr>
        <w:ind w:firstLine="709"/>
        <w:jc w:val="both"/>
      </w:pPr>
      <w:r>
        <w:t>Из имеющейся в деле копии конверта, адресованного ..., установлено, что ответ на обращение ... должностными лицами ОВМ МО МВД России «Сакский</w:t>
      </w:r>
      <w:r>
        <w:t>» направлен 18.12.2017.</w:t>
      </w:r>
    </w:p>
    <w:p w:rsidR="00A77B3E" w:rsidP="00FC46C2">
      <w:pPr>
        <w:ind w:firstLine="709"/>
        <w:jc w:val="both"/>
      </w:pPr>
      <w:r>
        <w:t xml:space="preserve">В судебном заседании </w:t>
      </w:r>
      <w:r>
        <w:t>Гольцова</w:t>
      </w:r>
      <w:r>
        <w:t xml:space="preserve"> Е.А. подтвердила факт направления ответа .... с нарушением установленного законодательством срока.  </w:t>
      </w:r>
    </w:p>
    <w:p w:rsidR="00A77B3E" w:rsidP="00FC46C2">
      <w:pPr>
        <w:ind w:firstLine="709"/>
        <w:jc w:val="both"/>
      </w:pPr>
      <w:r>
        <w:t xml:space="preserve">Специалист-эксперт ОВМ МО МВД России «Сакский» </w:t>
      </w:r>
      <w:r>
        <w:t>Гольцова</w:t>
      </w:r>
      <w:r>
        <w:t xml:space="preserve"> Е.А.,  является должностным лицом (л.д. 19, 2</w:t>
      </w:r>
      <w:r>
        <w:t>0-25, 26-35), в её должностные обязанности входит соблюдение федеральных законов и иных нормативных актов Российской Федерации, обеспечивать их исполнение; своевременное и полное рассмотрение устных и письменных обращений граждан, предприятий, учреждений и</w:t>
      </w:r>
      <w:r>
        <w:t xml:space="preserve"> организаций, принятие по им соответствующих решений, подготовка ответов в установленные законом сроки, т.е. </w:t>
      </w:r>
      <w:r>
        <w:t>Гольцова</w:t>
      </w:r>
      <w:r>
        <w:t xml:space="preserve"> Е.А. является субъектом данного правонарушения, ее вина доказана.</w:t>
      </w:r>
    </w:p>
    <w:p w:rsidR="00A77B3E" w:rsidP="00FC46C2">
      <w:pPr>
        <w:ind w:firstLine="709"/>
        <w:jc w:val="both"/>
      </w:pPr>
      <w:r>
        <w:t xml:space="preserve">При этом в судебном заседании </w:t>
      </w:r>
      <w:r>
        <w:t>Гольцовой</w:t>
      </w:r>
      <w:r>
        <w:t xml:space="preserve"> Е.А. предоставлена копия листка </w:t>
      </w:r>
      <w:r>
        <w:t xml:space="preserve">нетрудоспособности, согласно которого </w:t>
      </w:r>
      <w:r>
        <w:t>Гольцова</w:t>
      </w:r>
      <w:r>
        <w:t xml:space="preserve"> Е.А. с 13.11.2017 по 12.12.2017 включительно заходилась на больничном.</w:t>
      </w:r>
    </w:p>
    <w:p w:rsidR="00A77B3E" w:rsidP="00FC46C2">
      <w:pPr>
        <w:ind w:firstLine="709"/>
        <w:jc w:val="both"/>
      </w:pPr>
      <w:r>
        <w:t xml:space="preserve">Вместе с тем, хотя действия (бездействия) </w:t>
      </w:r>
      <w:r>
        <w:t>Гольцовой</w:t>
      </w:r>
      <w:r>
        <w:t xml:space="preserve"> Е.А. формально и содержат все признаки состава инкриминируемого правонарушения, однако</w:t>
      </w:r>
      <w:r>
        <w:t xml:space="preserve"> исходя из оценки конкретных обстоятельств их совершения и положений ст. 2.9 </w:t>
      </w:r>
      <w:r>
        <w:t>КоАП</w:t>
      </w:r>
      <w:r>
        <w:t xml:space="preserve"> РФ, суд считает возможным признать в данном случае административное правонарушение малозначительным по следующим основаниям.</w:t>
      </w:r>
    </w:p>
    <w:p w:rsidR="00A77B3E" w:rsidP="00FC46C2">
      <w:pPr>
        <w:ind w:firstLine="709"/>
        <w:jc w:val="both"/>
      </w:pPr>
      <w:r>
        <w:t xml:space="preserve">Согласно ст. 2.9 </w:t>
      </w:r>
      <w:r>
        <w:t>КоАП</w:t>
      </w:r>
      <w:r>
        <w:t xml:space="preserve"> РФ при малозначительности с</w:t>
      </w:r>
      <w:r>
        <w:t>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</w:t>
      </w:r>
      <w:r>
        <w:t>ся устным замечанием.</w:t>
      </w:r>
    </w:p>
    <w:p w:rsidR="00A77B3E" w:rsidP="00FC46C2">
      <w:pPr>
        <w:ind w:firstLine="709"/>
        <w:jc w:val="both"/>
      </w:pPr>
      <w:r>
        <w:t>Оценка малозначительности деяния должна соотноситься с характером и степенью общественной опасности, причинением вреда либо угрозой причинения вреда личности, обществу или государству.</w:t>
      </w:r>
    </w:p>
    <w:p w:rsidR="00A77B3E" w:rsidP="00FC46C2">
      <w:pPr>
        <w:ind w:firstLine="709"/>
        <w:jc w:val="both"/>
      </w:pPr>
      <w:r>
        <w:t>Из материалов дела следует, что по факту обращени</w:t>
      </w:r>
      <w:r>
        <w:t xml:space="preserve">я ... от 20.10.2017 специалистом-экспертом ОВМ МО МВД России «Сакский» </w:t>
      </w:r>
      <w:r>
        <w:t>Гольцовой</w:t>
      </w:r>
      <w:r>
        <w:t xml:space="preserve"> Е.А. подготовлен письменный ответ, который 23.10.2017 подписан у начальника ОВМ МО МВД России «Сакский» и зарегистрирован в журнале за исх. № МС-025/5705. Однако, в связи с на</w:t>
      </w:r>
      <w:r>
        <w:t xml:space="preserve">хождением в период с 13.11.2017 по 12.12.2017 </w:t>
      </w:r>
      <w:r>
        <w:t>Гольцовой</w:t>
      </w:r>
      <w:r>
        <w:t xml:space="preserve"> Е.А. на больничном, ответ на обращение ... направлен только 18.12.2017, и получен последним 20.12.2017.</w:t>
      </w:r>
    </w:p>
    <w:p w:rsidR="00A77B3E" w:rsidP="00FC46C2">
      <w:pPr>
        <w:ind w:firstLine="709"/>
        <w:jc w:val="both"/>
      </w:pPr>
      <w:r>
        <w:t xml:space="preserve">С учетом фактических обстоятельств рассматриваемого дела, учитывая, что </w:t>
      </w:r>
      <w:r>
        <w:t>Гольцовой</w:t>
      </w:r>
      <w:r>
        <w:t xml:space="preserve"> Е.А. принимали</w:t>
      </w:r>
      <w:r>
        <w:t>сь меры к рассмотрению обращения гражданина, нарушение установленного ч. 1 ст. 12 ФЗ РФ N 59 срока не повлекло существенного вреда охраняемым законом отношениям, не содержит угрозу для личности, общества и государства.</w:t>
      </w:r>
    </w:p>
    <w:p w:rsidR="00A77B3E" w:rsidP="00FC46C2">
      <w:pPr>
        <w:ind w:firstLine="709"/>
        <w:jc w:val="both"/>
      </w:pPr>
      <w:r>
        <w:t>Приведенные обстоятельства с учетом о</w:t>
      </w:r>
      <w:r>
        <w:t xml:space="preserve">тсутствия в материалах дела данных свидетельствующих о том, что </w:t>
      </w:r>
      <w:r>
        <w:t>Гольцова</w:t>
      </w:r>
      <w:r>
        <w:t xml:space="preserve"> Е.А. ранее привлекалась к административной ответственности за совершение однородных административных правонарушений, позволяют прийти к выводу о том, что, хотя её действия содержат пр</w:t>
      </w:r>
      <w:r>
        <w:t xml:space="preserve">изнаки состава административного правонарушения, предусмотренного ст. 5.59 </w:t>
      </w:r>
      <w:r>
        <w:t>КоАП</w:t>
      </w:r>
      <w:r>
        <w:t xml:space="preserve"> РФ, однако они не привели к существенному нарушению охраняемых общественных правоотношений, и наступлению тяжких последствий, </w:t>
      </w:r>
      <w:r>
        <w:t>Гольцовой</w:t>
      </w:r>
      <w:r>
        <w:t xml:space="preserve"> Е.А. приняты реальные меры к устранению </w:t>
      </w:r>
      <w:r>
        <w:t>совершенного правонарушения.</w:t>
      </w:r>
    </w:p>
    <w:p w:rsidR="00A77B3E" w:rsidP="00FC46C2">
      <w:pPr>
        <w:ind w:firstLine="709"/>
        <w:jc w:val="both"/>
      </w:pPr>
      <w:r>
        <w:t xml:space="preserve">С учетом вышеизложенного, в связи с отсутствием негативных последствий от  действий (бездействия) </w:t>
      </w:r>
      <w:r>
        <w:t>Гольцовой</w:t>
      </w:r>
      <w:r>
        <w:t xml:space="preserve"> Е.А., исходя из общеправовых принципов справедливости, соразмерности и индивидуализации наказания, суд считает, что име</w:t>
      </w:r>
      <w:r>
        <w:t xml:space="preserve">ются основания для вывода о малозначительности совершенного ею административного правонарушения и для освобождения её от административной ответственности, предусмотренной ст. 5.59 </w:t>
      </w:r>
      <w:r>
        <w:t>КоАП</w:t>
      </w:r>
      <w:r>
        <w:t xml:space="preserve"> РФ, на основании ст. 2.9 </w:t>
      </w:r>
      <w:r>
        <w:t>КоАП</w:t>
      </w:r>
      <w:r>
        <w:t xml:space="preserve"> РФ, с объявлением ей устного замечания.</w:t>
      </w:r>
    </w:p>
    <w:p w:rsidR="00A77B3E" w:rsidP="00FC46C2">
      <w:pPr>
        <w:ind w:firstLine="709"/>
        <w:jc w:val="both"/>
      </w:pPr>
      <w:r>
        <w:t>В</w:t>
      </w:r>
      <w:r>
        <w:t xml:space="preserve"> соответствии со ст. 29.9 </w:t>
      </w:r>
      <w:r>
        <w:t>КоАП</w:t>
      </w:r>
      <w:r>
        <w:t xml:space="preserve"> РФ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в случае объявления устного замечания в соответств</w:t>
      </w:r>
      <w:r>
        <w:t>ии со статьей 2.9 настоящего Кодекса.</w:t>
      </w:r>
    </w:p>
    <w:p w:rsidR="00A77B3E" w:rsidP="00FC46C2">
      <w:pPr>
        <w:ind w:firstLine="709"/>
        <w:jc w:val="both"/>
      </w:pPr>
      <w:r>
        <w:t>На основании изложенного и руководствуясь ст.ст. 2.9, 4.3, 5.59,  29.9, 29.10 Кодекса РФ об административных правонарушениях, суд, -</w:t>
      </w:r>
    </w:p>
    <w:p w:rsidR="00A77B3E" w:rsidP="00FC46C2">
      <w:pPr>
        <w:ind w:firstLine="709"/>
        <w:jc w:val="both"/>
      </w:pPr>
    </w:p>
    <w:p w:rsidR="00A77B3E" w:rsidP="00FC46C2">
      <w:pPr>
        <w:ind w:firstLine="709"/>
        <w:jc w:val="center"/>
      </w:pPr>
      <w:r>
        <w:t>П О С Т А Н О В И Л:</w:t>
      </w:r>
    </w:p>
    <w:p w:rsidR="00A77B3E" w:rsidP="00FC46C2">
      <w:pPr>
        <w:ind w:firstLine="709"/>
        <w:jc w:val="both"/>
      </w:pPr>
    </w:p>
    <w:p w:rsidR="00A77B3E" w:rsidP="00FC46C2">
      <w:pPr>
        <w:ind w:firstLine="709"/>
        <w:jc w:val="both"/>
      </w:pPr>
      <w:r>
        <w:t xml:space="preserve">Специалиста-эксперта ОВМ МО МВД России «Сакский» </w:t>
      </w:r>
      <w:r>
        <w:t>Гольцову</w:t>
      </w:r>
      <w:r>
        <w:t xml:space="preserve">  Еле</w:t>
      </w:r>
      <w:r>
        <w:t>ну Александровну на основании ст. 2.9 Кодекса Российской Федерации об административных правонарушениях освободить от административной ответственности, предусмотренной ст. 5.59 Кодекса Российской Федерации об административных правонарушениях и объявить ей у</w:t>
      </w:r>
      <w:r>
        <w:t>стное замечание.</w:t>
      </w:r>
    </w:p>
    <w:p w:rsidR="00A77B3E" w:rsidP="00FC46C2">
      <w:pPr>
        <w:ind w:firstLine="709"/>
        <w:jc w:val="both"/>
      </w:pPr>
      <w:r>
        <w:t xml:space="preserve">Производство по делу об административном правонарушении, предусмотренном ст. 5.59 Кодекса Российской Федерации об административных правонарушениях в отношении </w:t>
      </w:r>
      <w:r>
        <w:t>Гольцовой</w:t>
      </w:r>
      <w:r>
        <w:t xml:space="preserve">  Елены Александровны прекратить в связи с малозначительностью совершен</w:t>
      </w:r>
      <w:r>
        <w:t>ного административного правонарушения.</w:t>
      </w:r>
    </w:p>
    <w:p w:rsidR="00A77B3E" w:rsidP="00FC46C2">
      <w:pPr>
        <w:ind w:firstLine="709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</w:t>
      </w:r>
      <w:r>
        <w:t>ный район и городской округ Саки) Республики Крым.</w:t>
      </w:r>
    </w:p>
    <w:p w:rsidR="00A77B3E" w:rsidP="00FC46C2">
      <w:pPr>
        <w:ind w:firstLine="709"/>
        <w:jc w:val="both"/>
      </w:pPr>
    </w:p>
    <w:p w:rsidR="00A77B3E" w:rsidP="00FC46C2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  <w:t xml:space="preserve">         </w:t>
      </w:r>
      <w:r>
        <w:tab/>
        <w:t xml:space="preserve">          </w:t>
      </w:r>
      <w:r>
        <w:tab/>
      </w:r>
      <w:r>
        <w:tab/>
        <w:t xml:space="preserve">       А.И.Панов</w:t>
      </w:r>
    </w:p>
    <w:p w:rsidR="00A77B3E" w:rsidP="00FC46C2">
      <w:pPr>
        <w:ind w:firstLine="709"/>
        <w:jc w:val="both"/>
      </w:pPr>
    </w:p>
    <w:p w:rsidR="00A77B3E" w:rsidP="00FC46C2">
      <w:pPr>
        <w:ind w:firstLine="709"/>
        <w:jc w:val="both"/>
      </w:pPr>
    </w:p>
    <w:p w:rsidR="00A77B3E" w:rsidP="00FC46C2">
      <w:pPr>
        <w:ind w:firstLine="709"/>
        <w:jc w:val="both"/>
      </w:pPr>
    </w:p>
    <w:p w:rsidR="00A77B3E" w:rsidP="00FC46C2">
      <w:pPr>
        <w:ind w:firstLine="709"/>
        <w:jc w:val="both"/>
      </w:pPr>
    </w:p>
    <w:p w:rsidR="00A77B3E" w:rsidP="00FC46C2">
      <w:pPr>
        <w:ind w:firstLine="709"/>
        <w:jc w:val="both"/>
      </w:pPr>
    </w:p>
    <w:sectPr w:rsidSect="00AC3E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E1B"/>
    <w:rsid w:val="00A77B3E"/>
    <w:rsid w:val="00AC3E1B"/>
    <w:rsid w:val="00FC46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E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