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6F3E21">
      <w:pPr>
        <w:ind w:firstLine="567"/>
        <w:jc w:val="right"/>
      </w:pPr>
      <w:r>
        <w:t xml:space="preserve"> Дело № 5-70-89/2017</w:t>
      </w:r>
    </w:p>
    <w:p w:rsidR="00A77B3E" w:rsidP="006F3E21">
      <w:pPr>
        <w:ind w:firstLine="567"/>
        <w:jc w:val="both"/>
      </w:pPr>
    </w:p>
    <w:p w:rsidR="00A77B3E" w:rsidP="006F3E21">
      <w:pPr>
        <w:ind w:firstLine="567"/>
        <w:jc w:val="center"/>
      </w:pPr>
      <w:r>
        <w:t>П О С Т А Н О В Л Е Н И Е</w:t>
      </w:r>
    </w:p>
    <w:p w:rsidR="00A77B3E" w:rsidP="006F3E21">
      <w:pPr>
        <w:ind w:firstLine="567"/>
        <w:jc w:val="both"/>
      </w:pPr>
    </w:p>
    <w:p w:rsidR="00A77B3E" w:rsidP="006F3E21">
      <w:pPr>
        <w:ind w:firstLine="567"/>
        <w:jc w:val="both"/>
      </w:pPr>
      <w:r>
        <w:t xml:space="preserve">19 мая 2017 года         </w:t>
      </w:r>
      <w:r>
        <w:tab/>
      </w:r>
      <w:r>
        <w:tab/>
        <w:t xml:space="preserve">                      </w:t>
      </w:r>
      <w:r>
        <w:tab/>
        <w:t xml:space="preserve">                     г. Саки  </w:t>
      </w:r>
    </w:p>
    <w:p w:rsidR="00A77B3E" w:rsidP="006F3E21">
      <w:pPr>
        <w:ind w:firstLine="567"/>
        <w:jc w:val="both"/>
      </w:pPr>
    </w:p>
    <w:p w:rsidR="00A77B3E" w:rsidP="006F3E21">
      <w:pPr>
        <w:ind w:firstLine="567"/>
        <w:jc w:val="both"/>
      </w:pPr>
      <w:r>
        <w:t xml:space="preserve">И.о. Мирового судьи судебного участка № 70 Сакского судебного района (Сакский муниципальный район и городской округ Саки) </w:t>
      </w:r>
      <w:r>
        <w:t>Республики Крым Мировой судья судебного участка № 73 Сакского судебного района (Сакский муниципальный район и городской округ Саки) Республики Крым Васильев В.А., с участием лица, привлекаемого к административной ответственности – Горбачева Евгения Геннадь</w:t>
      </w:r>
      <w:r>
        <w:t>евича, рассмотрев материалы дела об административном правонарушении, поступившие из ОГИБДД МО МВД России «Сакский» в отношении гражданина:</w:t>
      </w:r>
    </w:p>
    <w:p w:rsidR="00A77B3E" w:rsidP="006F3E21">
      <w:pPr>
        <w:ind w:firstLine="567"/>
        <w:jc w:val="both"/>
      </w:pPr>
      <w:r>
        <w:t>Горбачева Евгения Геннадьевича, паспортные данные, не работающего, зарегистрированного и проживающего по адресу: адре</w:t>
      </w:r>
      <w:r>
        <w:t>с,  ранее не привлекавшегося к административной ответственности,</w:t>
      </w:r>
    </w:p>
    <w:p w:rsidR="00A77B3E" w:rsidP="006F3E21">
      <w:pPr>
        <w:ind w:firstLine="567"/>
        <w:jc w:val="center"/>
      </w:pPr>
      <w:r>
        <w:t>УСТАНОВИЛ:</w:t>
      </w:r>
    </w:p>
    <w:p w:rsidR="00A77B3E" w:rsidP="006F3E21">
      <w:pPr>
        <w:ind w:firstLine="567"/>
        <w:jc w:val="both"/>
      </w:pPr>
      <w:r>
        <w:t>дата в время в адрес - адрес, водитель Горбачев Е.Г., управлял транспортным средством – марка автомобиля государственный регистрационный знак ... в состоянии алкогольного опьянения</w:t>
      </w:r>
      <w:r>
        <w:t>. Был освидетельствован на состояние алкогольного опьянения, мед. акт № дата, чем нарушил п. 2.7 ПДД РФ.</w:t>
      </w:r>
    </w:p>
    <w:p w:rsidR="00A77B3E" w:rsidP="006F3E21">
      <w:pPr>
        <w:ind w:firstLine="567"/>
        <w:jc w:val="both"/>
      </w:pPr>
      <w:r>
        <w:t>В судебном заседании Горбачев Е.Г. вину не признал, пояснил, что алкогольные напитки не употреблял пояснил, поскольку страдает астмой пользовался аэроз</w:t>
      </w:r>
      <w:r>
        <w:t>олем медицинского препарата «</w:t>
      </w:r>
      <w:r>
        <w:t>Беродуал</w:t>
      </w:r>
      <w:r>
        <w:t xml:space="preserve"> Н», не отрицает тот факт, что в составе данного медицинского препарата содержится этанол.</w:t>
      </w:r>
    </w:p>
    <w:p w:rsidR="00A77B3E" w:rsidP="006F3E21">
      <w:pPr>
        <w:ind w:firstLine="567"/>
        <w:jc w:val="both"/>
      </w:pPr>
      <w:r>
        <w:t>В судебном заседании свидетель Красиков А.С. показал, что дата в составе экипажа ДПС нес службу в адрес, поступило сообщение о т</w:t>
      </w:r>
      <w:r>
        <w:t>ом, что  в адрес что на пересечении адрес - адрес произошло ДТП с участием водителя Горбачева Е.Г., ходе общения с данным гражданином были выявлены признаки опьянения, впоследствии был составлен протокол об отстранении от управления транспортным средством.</w:t>
      </w:r>
      <w:r>
        <w:t xml:space="preserve"> Предложили пройти освидетельствование на месте, на что Горбачев Е.Г. отказался. После чего ему было предложено пройти медицинское освидетельствование на состояние опьянения, на что гражданин Горбачев Е.Г. согласился, состояние алкогольного опьянения было </w:t>
      </w:r>
      <w:r>
        <w:t xml:space="preserve">установлено в </w:t>
      </w:r>
      <w:r>
        <w:t>Сакской</w:t>
      </w:r>
      <w:r>
        <w:t xml:space="preserve"> районной больнице по результатам медицинского освидетельствования от дата, посредством </w:t>
      </w:r>
      <w:r>
        <w:t>продутия</w:t>
      </w:r>
      <w:r>
        <w:t xml:space="preserve"> </w:t>
      </w:r>
      <w:r>
        <w:t>алкотестера</w:t>
      </w:r>
      <w:r>
        <w:t xml:space="preserve"> в кабинете врача.</w:t>
      </w:r>
    </w:p>
    <w:p w:rsidR="00A77B3E" w:rsidP="006F3E21">
      <w:pPr>
        <w:ind w:firstLine="567"/>
        <w:jc w:val="both"/>
      </w:pPr>
      <w:r>
        <w:t>Мировой судья, выслушав Горбачева Е.Г., свидетеля, всесторонне, полно и объективно исследовав все обстоятель</w:t>
      </w:r>
      <w:r>
        <w:t xml:space="preserve">ства дела в их совокупности, изучив материалы дела, приходит к следующим выводам. </w:t>
      </w:r>
    </w:p>
    <w:p w:rsidR="00A77B3E" w:rsidP="006F3E21">
      <w:pPr>
        <w:ind w:firstLine="567"/>
        <w:jc w:val="both"/>
      </w:pPr>
      <w:r>
        <w:t xml:space="preserve">В соответствии с ч.1 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w:t>
      </w:r>
      <w:r>
        <w:t xml:space="preserve">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t>административной ответственности, а также иные обстоятельства, имеющие значение для правильн</w:t>
      </w:r>
      <w:r>
        <w:t xml:space="preserve">ого разрешения дела. </w:t>
      </w:r>
    </w:p>
    <w:p w:rsidR="00A77B3E" w:rsidP="006F3E21">
      <w:pPr>
        <w:ind w:firstLine="567"/>
        <w:jc w:val="both"/>
      </w:pPr>
      <w:r>
        <w:t xml:space="preserve">В соответствии с ч.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w:t>
      </w:r>
      <w:r>
        <w:t>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w:t>
      </w:r>
      <w:r>
        <w:t xml:space="preserve">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w:t>
      </w:r>
      <w:r>
        <w:t xml:space="preserve">ния. Согласно ч. 6 ст. 27.12 </w:t>
      </w:r>
      <w:r>
        <w:t>КоАП</w:t>
      </w:r>
      <w:r>
        <w:t xml:space="preserve">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w:t>
      </w:r>
      <w:r>
        <w:t xml:space="preserve">ление его результатов осуществляются в порядке, установленном Правительством Российской Федерации. </w:t>
      </w:r>
    </w:p>
    <w:p w:rsidR="00A77B3E" w:rsidP="006F3E21">
      <w:pPr>
        <w:ind w:firstLine="567"/>
        <w:jc w:val="both"/>
      </w:pPr>
      <w:r>
        <w:t>Из материалов дела усматривается, что основаниями полагать о нахождении водителя транспортного средства Горбачева Е.Г. в состоянии опьянения явились следующ</w:t>
      </w:r>
      <w:r>
        <w:t>ие признаки:  запах алкоголя изо рта, неустойчивость позы, нарушение речи, поведение, не соответствующее обстановке, что согласуется с п. 3 Правил освидетельствования лица, которое управляет транспортным средством, на состояние алкогольного опьянения и офо</w:t>
      </w:r>
      <w:r>
        <w:t>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w:t>
      </w:r>
      <w:r>
        <w:t xml:space="preserve"> дата № 475 / в ред. Постановления Правительства РФ т дата № 64/. </w:t>
      </w:r>
    </w:p>
    <w:p w:rsidR="00A77B3E" w:rsidP="006F3E21">
      <w:pPr>
        <w:ind w:firstLine="567"/>
        <w:jc w:val="both"/>
      </w:pPr>
      <w:r>
        <w:t>От прохождения освидетельствования на месте Горбачев Е.Г. отказался, в связи с чем был направлен не медицинское освидетельствование.</w:t>
      </w:r>
    </w:p>
    <w:p w:rsidR="00A77B3E" w:rsidP="006F3E21">
      <w:pPr>
        <w:ind w:firstLine="567"/>
        <w:jc w:val="both"/>
      </w:pPr>
      <w:r>
        <w:t>Отстранение от управления транспортным средством, освиде</w:t>
      </w:r>
      <w:r>
        <w:t>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w:t>
      </w:r>
      <w:r>
        <w:t>вующего вида.</w:t>
      </w:r>
    </w:p>
    <w:p w:rsidR="00A77B3E" w:rsidP="006F3E21">
      <w:pPr>
        <w:ind w:firstLine="567"/>
        <w:jc w:val="both"/>
      </w:pPr>
      <w:r>
        <w:t xml:space="preserve">         Факт управления Горбачевым Е.Г.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 </w:t>
      </w:r>
      <w:r>
        <w:t xml:space="preserve">согласно которому </w:t>
      </w:r>
      <w:r>
        <w:t>Гарбачев</w:t>
      </w:r>
      <w:r>
        <w:t xml:space="preserve"> Е.Г. дата, на адрес – адрес в адрес, управляющий транспортным средством – автомобилем марка автомобиля, государственный регистрационный знак ..., при наличии достаточных оснований полагать, что лицо, которое управляет транспортны</w:t>
      </w:r>
      <w:r>
        <w:t>м средством, находится в состоянии опьянения ( запах алкоголя изо рта, неустойчивость позы, нарушение речи, поведение не соответствующее обстановке), в время отстранен от управления транспортным средством до устранения причин отстранения (л.д. 3),  что сог</w:t>
      </w:r>
      <w:r>
        <w:t xml:space="preserve">ласуется с п. 3 Правил освидетельствования лица, которое управляет </w:t>
      </w:r>
      <w: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t xml:space="preserve"> освидетельствования этого лица на состояние опьянения и оформления его результатов, утвержденных Постановлением Правительства РФ от дата № 475 / в ред. Постановления Правительства РФ т дата № 64/. </w:t>
      </w:r>
    </w:p>
    <w:p w:rsidR="00A77B3E" w:rsidP="006F3E21">
      <w:pPr>
        <w:ind w:firstLine="567"/>
        <w:jc w:val="both"/>
      </w:pPr>
      <w:r>
        <w:t>Таким образом, мировым судьей установлено, что Горбачев Е</w:t>
      </w:r>
      <w:r>
        <w:t xml:space="preserve">.Г. 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rsidR="00A77B3E" w:rsidP="006F3E21">
      <w:pPr>
        <w:ind w:firstLine="567"/>
        <w:jc w:val="both"/>
      </w:pPr>
      <w:r>
        <w:t>Вина Горбачева Е.Г. также подтве</w:t>
      </w:r>
      <w:r>
        <w:t xml:space="preserve">рждается собранными по делу материалами, а именно: </w:t>
      </w:r>
    </w:p>
    <w:p w:rsidR="00A77B3E" w:rsidP="006F3E21">
      <w:pPr>
        <w:ind w:firstLine="567"/>
        <w:jc w:val="both"/>
      </w:pPr>
      <w:r>
        <w:t>- протоколом об административном правонарушении 61 АГ телефон от дата;</w:t>
      </w:r>
    </w:p>
    <w:p w:rsidR="00A77B3E" w:rsidP="006F3E21">
      <w:pPr>
        <w:ind w:firstLine="567"/>
        <w:jc w:val="both"/>
      </w:pPr>
      <w:r>
        <w:t>- протоколом об отстранении от управления транспортным средством 61АМ телефон от дата;</w:t>
      </w:r>
    </w:p>
    <w:p w:rsidR="00A77B3E" w:rsidP="006F3E21">
      <w:pPr>
        <w:ind w:firstLine="567"/>
        <w:jc w:val="both"/>
      </w:pPr>
      <w:r>
        <w:t xml:space="preserve">- распечаткой </w:t>
      </w:r>
      <w:r>
        <w:t>алкотестера</w:t>
      </w:r>
      <w:r>
        <w:t>;</w:t>
      </w:r>
    </w:p>
    <w:p w:rsidR="00A77B3E" w:rsidP="006F3E21">
      <w:pPr>
        <w:ind w:firstLine="567"/>
        <w:jc w:val="both"/>
      </w:pPr>
      <w:r>
        <w:t>- актом медицинског</w:t>
      </w:r>
      <w:r>
        <w:t>о освидетельствования на состояние опьянения № 237 от дата, согласно которого у Горбачева Е.Г. установлено алкогольное опьянение.</w:t>
      </w:r>
    </w:p>
    <w:p w:rsidR="00A77B3E" w:rsidP="006F3E21">
      <w:pPr>
        <w:ind w:firstLine="567"/>
        <w:jc w:val="both"/>
      </w:pPr>
      <w:r>
        <w:t>При этом, согласно п.2.7 ПДД РФ водителю запрещается управлять транспортным средством в состоянии опьянения (алкогольного, нар</w:t>
      </w:r>
      <w:r>
        <w:t>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6F3E21">
      <w:pPr>
        <w:ind w:firstLine="567"/>
        <w:jc w:val="both"/>
      </w:pPr>
      <w:r>
        <w:t>Требования данной нормы с учетом, установленных по делу обстоятельств, Горб</w:t>
      </w:r>
      <w:r>
        <w:t xml:space="preserve">ачевым Е.Г. не соблюдены. </w:t>
      </w:r>
    </w:p>
    <w:p w:rsidR="00A77B3E" w:rsidP="006F3E21">
      <w:pPr>
        <w:ind w:firstLine="567"/>
        <w:jc w:val="both"/>
      </w:pPr>
      <w: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w:t>
      </w:r>
      <w:r>
        <w:t xml:space="preserve">Российской Федерации об административных правонарушениях. </w:t>
      </w:r>
    </w:p>
    <w:p w:rsidR="00A77B3E" w:rsidP="006F3E21">
      <w:pPr>
        <w:ind w:firstLine="567"/>
        <w:jc w:val="both"/>
      </w:pPr>
      <w:r>
        <w:t>Доводы Горбачева Е.Г., что он не  управлял транспортным средством в состоянии алкогольного опьянения не состоятельны и опровергается имеющимися  в деле доказательствами, а именно актом медицинского</w:t>
      </w:r>
      <w:r>
        <w:t xml:space="preserve"> освидетельствования на состояние опьянения № 237 от дата, согласно которого у Горбачева Е.Г. установлено алкогольное опьянение. </w:t>
      </w:r>
    </w:p>
    <w:p w:rsidR="00A77B3E" w:rsidP="006F3E21">
      <w:pPr>
        <w:ind w:firstLine="567"/>
        <w:jc w:val="both"/>
      </w:pPr>
      <w:r>
        <w:t>При этом мировой судья критически относится к пояснениям Горбачева Е.Г. об употреблении медицинского препарата «</w:t>
      </w:r>
      <w:r>
        <w:t>Беродуал</w:t>
      </w:r>
      <w:r>
        <w:t xml:space="preserve"> Н», </w:t>
      </w:r>
      <w:r>
        <w:t>поскольку они не согласуются с другими доказательствами, имеющимися  в деле. Так, в протоколе об административном правонарушении от дата в графе «Объяснение лица, в отношении которого возбуждено дело об административном правонарушении» Горбачев Е.Г. указал</w:t>
      </w:r>
      <w:r>
        <w:t xml:space="preserve"> «пил </w:t>
      </w:r>
      <w:r>
        <w:t>корбанол</w:t>
      </w:r>
      <w:r>
        <w:t>…». При этом, в акте медицинского освидетельствования на состояние опьянения № 237 от дата в графе «Сведения о последнем употреблении алкоголя, лекарственных средств, наркотических средств и психотропных веществ (со слов свидетельствуемого) в</w:t>
      </w:r>
      <w:r>
        <w:t>рач указал «со слов сегодня выпил 20 мл водки».</w:t>
      </w:r>
    </w:p>
    <w:p w:rsidR="00A77B3E" w:rsidP="006F3E21">
      <w:pPr>
        <w:ind w:firstLine="567"/>
        <w:jc w:val="both"/>
      </w:pPr>
      <w:r>
        <w:t xml:space="preserve">Показания свидетеля Красикова А.С. последовательны, соответствуют и дополняются иными письменными материалами дела и устанавливают одни и те </w:t>
      </w:r>
      <w:r>
        <w:t>же факты. Тот факт, что сотрудники полиции являются должностными ли</w:t>
      </w:r>
      <w:r>
        <w:t>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w:t>
      </w:r>
      <w:r>
        <w:t xml:space="preserve">едовании всех обстоятельств дела и совокупности представленных доказательств. Объяснения свидетеля последовательны, логичны, взаимно согласуются между собой и подтверждаются другими доказательствами. По этим основаниям мировой судья приходит к выводу, что </w:t>
      </w:r>
      <w:r>
        <w:t>у свидетеля Красикова А.С. нет объективных причин оговаривать Горбачева Е.Г. и признает его показания достоверными, объективными и правдивыми, так как они согласуются с письменными материалами дела, а в совокупности устанавливают один и тот же факт – управ</w:t>
      </w:r>
      <w:r>
        <w:t xml:space="preserve">ления Горбачевым Е.Г. транспортным средством в состоянии алкогольного опьянения. </w:t>
      </w:r>
    </w:p>
    <w:p w:rsidR="00A77B3E" w:rsidP="006F3E21">
      <w:pPr>
        <w:ind w:firstLine="567"/>
        <w:jc w:val="both"/>
      </w:pPr>
      <w:r>
        <w:t xml:space="preserve">На основании изложенного, мировой судья считает, что вина Горбачева Е.Г.  в совершении административного правонарушения полностью доказана. </w:t>
      </w:r>
    </w:p>
    <w:p w:rsidR="00A77B3E" w:rsidP="006F3E21">
      <w:pPr>
        <w:ind w:firstLine="567"/>
        <w:jc w:val="both"/>
      </w:pPr>
      <w:r>
        <w:t>Таким образом, мировой судья счит</w:t>
      </w:r>
      <w:r>
        <w:t xml:space="preserve">ает, что вина Горбачева Е.Г. в совершении административного правонарушения полностью доказана, действия Горбачева Е.Г. мировой судья квалифицирует по ч. 1 ст. 12.8 </w:t>
      </w:r>
      <w:r>
        <w:t>КоАП</w:t>
      </w:r>
      <w:r>
        <w:t xml:space="preserve"> РФ, как управление транспортным средством водителем, находящимся в состоянии опьянения,</w:t>
      </w:r>
      <w:r>
        <w:t xml:space="preserve">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sidP="006F3E21">
      <w:pPr>
        <w:ind w:firstLine="567"/>
        <w:jc w:val="both"/>
      </w:pPr>
      <w:r>
        <w:t xml:space="preserve">В соответствии со  ст. 4.1 ч.2 </w:t>
      </w:r>
      <w:r>
        <w:t>КоАП</w:t>
      </w:r>
      <w:r>
        <w:t xml:space="preserve"> РФ, при назначении административного наказания мировой судья </w:t>
      </w:r>
      <w:r>
        <w:t>учитывает характер совершенного административного правонарушения, личность виновного, его имущественное положение.</w:t>
      </w:r>
    </w:p>
    <w:p w:rsidR="00A77B3E" w:rsidP="006F3E21">
      <w:pPr>
        <w:ind w:firstLine="567"/>
        <w:jc w:val="both"/>
      </w:pPr>
      <w:r>
        <w:t xml:space="preserve">Обстоятельств, смягчающих и  отягчающих  наказание, мировой судья не находит. </w:t>
      </w:r>
    </w:p>
    <w:p w:rsidR="00A77B3E" w:rsidP="006F3E21">
      <w:pPr>
        <w:ind w:firstLine="567"/>
        <w:jc w:val="both"/>
      </w:pPr>
      <w:r>
        <w:t xml:space="preserve"> </w:t>
      </w:r>
      <w:r>
        <w:tab/>
        <w:t>На  основании изложенного, руководствуясь ст. ст. 29.9, 29.1</w:t>
      </w:r>
      <w:r>
        <w:t xml:space="preserve">0  </w:t>
      </w:r>
      <w:r>
        <w:t>КоАП</w:t>
      </w:r>
      <w:r>
        <w:t xml:space="preserve"> РФ  мировой судья,</w:t>
      </w:r>
    </w:p>
    <w:p w:rsidR="00A77B3E" w:rsidP="006F3E21">
      <w:pPr>
        <w:ind w:firstLine="567"/>
        <w:jc w:val="center"/>
      </w:pPr>
      <w:r>
        <w:t>ПОСТАНОВИЛ:</w:t>
      </w:r>
    </w:p>
    <w:p w:rsidR="00A77B3E" w:rsidP="006F3E21">
      <w:pPr>
        <w:ind w:firstLine="567"/>
        <w:jc w:val="both"/>
      </w:pPr>
    </w:p>
    <w:p w:rsidR="00A77B3E" w:rsidP="006F3E21">
      <w:pPr>
        <w:ind w:firstLine="567"/>
        <w:jc w:val="both"/>
      </w:pPr>
      <w:r>
        <w:t xml:space="preserve">       </w:t>
      </w:r>
      <w:r>
        <w:tab/>
        <w:t xml:space="preserve">Горбачева Евгения Геннадьевича признать виновным в совершении административного правонарушения, ответственность за которое предусмотрена             ч. 1 ст. 12.8 </w:t>
      </w:r>
      <w:r>
        <w:t>КоАП</w:t>
      </w:r>
      <w:r>
        <w:t xml:space="preserve"> РФ, и назначить ему наказание в виде адм</w:t>
      </w:r>
      <w:r>
        <w:t>инистративного штрафа в размере сумма прописью с лишением права управления транспортными средствами на срок один год шесть месяцев.</w:t>
      </w:r>
    </w:p>
    <w:p w:rsidR="00A77B3E" w:rsidP="006F3E21">
      <w:pPr>
        <w:ind w:firstLine="567"/>
        <w:jc w:val="both"/>
      </w:pPr>
      <w:r>
        <w:t>Штраф подлежит зачислению по реквизитам: Получатель платежа: УФК по Республике Крым (МО ОМВД России «Сакский»), ИНН получате</w:t>
      </w:r>
      <w:r>
        <w:t>ля: 9107000095, КПП 910701001, расчётный счет: 40101810335100010001, банк получателя: КБК 18811630020016000140, БИК 043510001, ОКТМО 35721000, УИН 1881049116200004556.</w:t>
      </w:r>
    </w:p>
    <w:p w:rsidR="00A77B3E" w:rsidP="006F3E21">
      <w:pPr>
        <w:ind w:firstLine="567"/>
        <w:jc w:val="both"/>
      </w:pPr>
      <w:r>
        <w:t xml:space="preserve">В случае неуплаты административного штрафа в установленный законом 60 </w:t>
      </w:r>
      <w:r>
        <w:t>дневный</w:t>
      </w:r>
      <w:r>
        <w:t xml:space="preserve"> срок возбу</w:t>
      </w:r>
      <w:r>
        <w:t xml:space="preserve">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t>размере</w:t>
      </w:r>
      <w:r>
        <w:t xml:space="preserve">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sidP="006F3E21">
      <w:pPr>
        <w:ind w:firstLine="567"/>
        <w:jc w:val="both"/>
      </w:pPr>
      <w:r>
        <w:t xml:space="preserve">Разъяснить, что в течение трех рабочих дней со дня вступления в </w:t>
      </w:r>
      <w:r>
        <w:t xml:space="preserve">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w:t>
      </w:r>
      <w:r>
        <w:t>в случае утраты указанных документов заявить об этом в указанный орган в тот же срок.</w:t>
      </w:r>
    </w:p>
    <w:p w:rsidR="00A77B3E" w:rsidP="006F3E21">
      <w:pPr>
        <w:ind w:firstLine="567"/>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w:t>
      </w:r>
      <w:r>
        <w:t>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w:t>
      </w:r>
      <w:r>
        <w:t>ания, заявления лица об утрате указанных документов.</w:t>
      </w:r>
    </w:p>
    <w:p w:rsidR="00A77B3E" w:rsidP="006F3E21">
      <w:pPr>
        <w:ind w:firstLine="567"/>
        <w:jc w:val="both"/>
      </w:pPr>
      <w: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w:t>
      </w:r>
      <w:r>
        <w:t xml:space="preserve"> район и городской округ Саки) Республики Крым, со дня вручения или получения копии постановления.</w:t>
      </w:r>
    </w:p>
    <w:p w:rsidR="00A77B3E" w:rsidP="006F3E21">
      <w:pPr>
        <w:ind w:firstLine="567"/>
        <w:jc w:val="both"/>
      </w:pPr>
    </w:p>
    <w:p w:rsidR="00A77B3E" w:rsidP="006F3E21">
      <w:pPr>
        <w:ind w:firstLine="567"/>
        <w:jc w:val="both"/>
      </w:pPr>
      <w:r>
        <w:tab/>
      </w:r>
      <w:r>
        <w:tab/>
        <w:t>Мировой судья</w:t>
      </w:r>
      <w:r>
        <w:tab/>
      </w:r>
      <w:r>
        <w:tab/>
      </w:r>
      <w:r>
        <w:tab/>
      </w:r>
      <w:r>
        <w:tab/>
      </w:r>
      <w:r>
        <w:tab/>
      </w:r>
      <w:r>
        <w:tab/>
        <w:t xml:space="preserve">Васильев В.А.  </w:t>
      </w:r>
    </w:p>
    <w:p w:rsidR="00A77B3E" w:rsidP="006F3E21">
      <w:pPr>
        <w:ind w:firstLine="567"/>
        <w:jc w:val="both"/>
      </w:pPr>
    </w:p>
    <w:sectPr w:rsidSect="007F0F4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F46"/>
    <w:rsid w:val="006F3E21"/>
    <w:rsid w:val="007F0F4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