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90/2022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91MS0070-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160" w:afterAutospacing="0" w:line="24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16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правонарушении, пост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пившие из </w:t>
      </w:r>
      <w:r>
        <w:rPr>
          <w:rFonts w:ascii="Times New Roman" w:eastAsia="Times New Roman" w:hAnsi="Times New Roman" w:cs="Times New Roman"/>
          <w:sz w:val="28"/>
          <w:rtl w:val="0"/>
        </w:rPr>
        <w:t>Отдела государственной инспекции 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опасности дорожного движения МО МВД Российской Федерации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средне-специальное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женатого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два несовершеннолетних ребенка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работающего директором в зуботехнической 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боратории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>, инвалидом не являющегося, ранее привлекаемого к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нистративной ответственности, зарегистрированного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фактически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160" w:afterAutospacing="0" w:line="259" w:lineRule="auto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вонарушениях, </w:t>
      </w:r>
    </w:p>
    <w:p>
      <w:pPr>
        <w:bidi w:val="0"/>
        <w:spacing w:before="0" w:beforeAutospacing="0" w:after="16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Согласно протокола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82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АП №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170241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от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дата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гр.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будучи привлеченным к административной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ности по постановлению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18810026211003319435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3.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оплатил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стративный штраф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срок, предусмотренный де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>ствующим законодательством и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то есть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квалифицированы по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 К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о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 xml:space="preserve">АП 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щим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вину в совершении правонарушения, п</w:t>
      </w:r>
      <w:r>
        <w:rPr>
          <w:rFonts w:ascii="Times New Roman" w:eastAsia="Times New Roman" w:hAnsi="Times New Roman" w:cs="Times New Roman"/>
          <w:sz w:val="28"/>
          <w:rtl w:val="0"/>
        </w:rPr>
        <w:t>редусмотренного ч. 1 ст. 20.25 КоАП РФ признал полностью, не оспаривал факт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ческие обстоятельства дела</w:t>
      </w:r>
      <w:r>
        <w:rPr>
          <w:rFonts w:ascii="Times New Roman" w:eastAsia="Times New Roman" w:hAnsi="Times New Roman" w:cs="Times New Roman"/>
          <w:sz w:val="28"/>
          <w:rtl w:val="0"/>
        </w:rPr>
        <w:t>, при этом пояснил, что административный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 был оплачен, однако наверное не прошел платеж, на гос. услугах штрафа не было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 принуждения предполагает не только наличие з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pacing w:val="-2"/>
          <w:sz w:val="28"/>
          <w:rtl w:val="0"/>
        </w:rPr>
        <w:t xml:space="preserve">конных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стративная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Часть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предусматривает ответственность за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еуплат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штрафа в срок, предусмотренный настоящим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dst907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влечет наложение административного штрафа в двукратном размере суммы неупл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тивный арест на срок до пятнадцати суток, либо обязательные работы на срок до п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тидесяти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Выслушав пояснения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письменные доказател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ства и фактические данные в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во вменяемом ему правонарушении нашла свое подтв</w:t>
      </w:r>
      <w:r>
        <w:rPr>
          <w:rFonts w:ascii="Times New Roman" w:eastAsia="Times New Roman" w:hAnsi="Times New Roman" w:cs="Times New Roman"/>
          <w:sz w:val="28"/>
          <w:rtl w:val="0"/>
        </w:rPr>
        <w:t>ерждение в 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следующими д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82 АП № </w:t>
      </w:r>
      <w:r>
        <w:rPr>
          <w:rFonts w:ascii="Times New Roman" w:eastAsia="Times New Roman" w:hAnsi="Times New Roman" w:cs="Times New Roman"/>
          <w:sz w:val="28"/>
          <w:rtl w:val="0"/>
        </w:rPr>
        <w:t>170</w:t>
      </w:r>
      <w:r>
        <w:rPr>
          <w:rFonts w:ascii="Times New Roman" w:eastAsia="Times New Roman" w:hAnsi="Times New Roman" w:cs="Times New Roman"/>
          <w:sz w:val="28"/>
          <w:rtl w:val="0"/>
        </w:rPr>
        <w:t>241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 административном правонару</w:t>
      </w:r>
      <w:r>
        <w:rPr>
          <w:rFonts w:ascii="Times New Roman" w:eastAsia="Times New Roman" w:hAnsi="Times New Roman" w:cs="Times New Roman"/>
          <w:sz w:val="28"/>
          <w:rtl w:val="0"/>
        </w:rPr>
        <w:t>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18810026211003319435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3.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вступившим в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информацией 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неуплате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информацией о ранее допущенных административных 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ются и не имеют противоречий. Протокол об административном правонарушении составлен в соо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ветствии с требованиями закона соответствующим должностным лицом. При этом в протоколе отражены все имеющие значение для дела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24.1 КоАП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РФ задачами производства по делам об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вонарушений.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рассмотрении каждого административного правонарушения суд обязан согласно положениям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ст. 26.11, 29.10 КоАП РФ производить оценку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тельств, основываясь на всестороннем, полном и объективном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ятельства, установленные при рассмотрении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1 ст. 29.10 КоАП РФ постановление судьи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должно содержать обстоятельства, установленные при ра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смотрении дела и мотивированное решение по делу.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26.2 КоАП РФ доказательствами по делу об админ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и оценив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счит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ет,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действия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(бездействие)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лифициро</w:t>
      </w:r>
      <w:r>
        <w:rPr>
          <w:rFonts w:ascii="Times New Roman" w:eastAsia="Times New Roman" w:hAnsi="Times New Roman" w:cs="Times New Roman"/>
          <w:sz w:val="28"/>
          <w:rtl w:val="0"/>
        </w:rPr>
        <w:t>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 - неуплата административного штрафа в срок, предусмотренный насто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щим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Срок давности для привлечения к административной ответственности по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ному административному делу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истек,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ств, и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ключающих производство по делу, не имеется.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со ст. 3.1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является установленной государством мерой ответственности за совершение администрати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ного правонарушения и применяется в целях предупреждения совершения новых правонар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4.1 ч. 2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</w:t>
      </w:r>
      <w:r>
        <w:rPr>
          <w:rFonts w:ascii="Times New Roman" w:eastAsia="Times New Roman" w:hAnsi="Times New Roman" w:cs="Times New Roman"/>
          <w:sz w:val="28"/>
          <w:rtl w:val="0"/>
        </w:rPr>
        <w:t>ч</w:t>
      </w:r>
      <w:r>
        <w:rPr>
          <w:rFonts w:ascii="Times New Roman" w:eastAsia="Times New Roman" w:hAnsi="Times New Roman" w:cs="Times New Roman"/>
          <w:sz w:val="28"/>
          <w:rtl w:val="0"/>
        </w:rPr>
        <w:t>ность виновного, его имущественное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правонарушения, учитывая признание вины, что мировой судья признает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обстоятельством,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учитывая имущественное положение лица, привлекаемого к административной от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>в виде административного штрафа в двукратном размере суммы неуплаченного административного 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считая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изложенного и руководствуясь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20.25, 29.9, 29.10, 29.11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426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признать виновным в совершении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тивного правонарушения, предусмотренного ч. 1 ст. 20.25 КоАП РФ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Казнач</w:t>
      </w:r>
      <w:r>
        <w:rPr>
          <w:rFonts w:ascii="Times New Roman" w:eastAsia="Times New Roman" w:hAnsi="Times New Roman" w:cs="Times New Roman"/>
          <w:sz w:val="28"/>
          <w:rtl w:val="0"/>
        </w:rPr>
        <w:t>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35721000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140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УИН 0410760300705000902320116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>дебн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расп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ложенном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>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го штрафа в срок, сумма штрафа на основании ст. 32.2 Кодекса Российской Федер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ции об административных правонарушениях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рез </w:t>
      </w:r>
      <w:r>
        <w:rPr>
          <w:rFonts w:ascii="Times New Roman" w:eastAsia="Times New Roman" w:hAnsi="Times New Roman" w:cs="Times New Roman"/>
          <w:sz w:val="28"/>
          <w:rtl w:val="0"/>
        </w:rPr>
        <w:t>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