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УИД</w:t>
      </w:r>
      <w:r>
        <w:rPr>
          <w:rFonts w:ascii="Calibri" w:eastAsia="Calibri" w:hAnsi="Calibri" w:cs="Calibri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-45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5-70-</w:t>
      </w:r>
      <w:r>
        <w:rPr>
          <w:rFonts w:ascii="Times New Roman" w:eastAsia="Times New Roman" w:hAnsi="Times New Roman" w:cs="Times New Roman"/>
          <w:sz w:val="24"/>
          <w:rtl w:val="0"/>
        </w:rPr>
        <w:t>93</w:t>
      </w:r>
      <w:r>
        <w:rPr>
          <w:rFonts w:ascii="Times New Roman" w:eastAsia="Times New Roman" w:hAnsi="Times New Roman" w:cs="Times New Roman"/>
          <w:sz w:val="24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холостого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 имеющего на иждивении несовершеннолетних детей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инвалидом не </w:t>
      </w:r>
      <w:r>
        <w:rPr>
          <w:rFonts w:ascii="Times New Roman" w:eastAsia="Times New Roman" w:hAnsi="Times New Roman" w:cs="Times New Roman"/>
          <w:sz w:val="24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4"/>
          <w:rtl w:val="0"/>
        </w:rPr>
        <w:t>, зар</w:t>
      </w:r>
      <w:r>
        <w:rPr>
          <w:rFonts w:ascii="Times New Roman" w:eastAsia="Times New Roman" w:hAnsi="Times New Roman" w:cs="Times New Roman"/>
          <w:sz w:val="24"/>
          <w:rtl w:val="0"/>
        </w:rPr>
        <w:t>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привлекавшегося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</w:t>
      </w:r>
      <w:r>
        <w:rPr>
          <w:rFonts w:ascii="Times New Roman" w:eastAsia="Times New Roman" w:hAnsi="Times New Roman" w:cs="Times New Roman"/>
          <w:sz w:val="24"/>
          <w:rtl w:val="0"/>
        </w:rPr>
        <w:t>привлечен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ст.20.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ОКЦ №7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0410760300705000932620132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