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3</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w:t>
      </w:r>
      <w:r>
        <w:rPr>
          <w:rFonts w:ascii="Times New Roman" w:eastAsia="Times New Roman" w:hAnsi="Times New Roman" w:cs="Times New Roman"/>
          <w:b w:val="0"/>
          <w:sz w:val="26"/>
          <w:rtl w:val="0"/>
        </w:rPr>
        <w:t>05</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33</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ОСБ</w:t>
      </w:r>
      <w:r>
        <w:rPr>
          <w:rFonts w:ascii="Times New Roman" w:eastAsia="Times New Roman" w:hAnsi="Times New Roman" w:cs="Times New Roman"/>
          <w:sz w:val="26"/>
          <w:rtl w:val="0"/>
        </w:rPr>
        <w:t xml:space="preserve">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по РК</w:t>
      </w:r>
      <w:r>
        <w:rPr>
          <w:rFonts w:ascii="Times New Roman" w:eastAsia="Times New Roman" w:hAnsi="Times New Roman" w:cs="Times New Roman"/>
          <w:sz w:val="26"/>
          <w:rtl w:val="0"/>
        </w:rPr>
        <w:t xml:space="preserve"> в отношении:</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женатого,</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 xml:space="preserve">имеющего на иждивении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инвалидом 1, 2 группы не являющегося</w:t>
      </w:r>
      <w:r>
        <w:rPr>
          <w:rFonts w:ascii="Times New Roman" w:eastAsia="Times New Roman" w:hAnsi="Times New Roman" w:cs="Times New Roman"/>
          <w:sz w:val="26"/>
          <w:rtl w:val="0"/>
        </w:rPr>
        <w:t xml:space="preserve">, временно нетрудоустроенного, </w:t>
      </w:r>
      <w:r>
        <w:rPr>
          <w:rFonts w:ascii="Times New Roman" w:eastAsia="Times New Roman" w:hAnsi="Times New Roman" w:cs="Times New Roman"/>
          <w:sz w:val="26"/>
          <w:rtl w:val="0"/>
        </w:rPr>
        <w:t>военнослужащим</w:t>
      </w:r>
      <w:r>
        <w:rPr>
          <w:rFonts w:ascii="Times New Roman" w:eastAsia="Times New Roman" w:hAnsi="Times New Roman" w:cs="Times New Roman"/>
          <w:sz w:val="26"/>
          <w:rtl w:val="0"/>
        </w:rPr>
        <w:t xml:space="preserve"> не являющегося, </w:t>
      </w:r>
      <w:r>
        <w:rPr>
          <w:rFonts w:ascii="Times New Roman" w:eastAsia="Times New Roman" w:hAnsi="Times New Roman" w:cs="Times New Roman"/>
          <w:sz w:val="26"/>
          <w:rtl w:val="0"/>
        </w:rPr>
        <w:t>на военные сборы не призванного,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зарегистрированного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фактически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ул. 16-го Марта, д. 6,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w:t>
      </w:r>
      <w:r>
        <w:rPr>
          <w:rFonts w:ascii="Times New Roman" w:eastAsia="Times New Roman" w:hAnsi="Times New Roman" w:cs="Times New Roman"/>
          <w:sz w:val="26"/>
          <w:rtl w:val="0"/>
        </w:rPr>
        <w:t>ях</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Менделеева, 15</w:t>
      </w:r>
      <w:r>
        <w:rPr>
          <w:rFonts w:ascii="Times New Roman" w:eastAsia="Times New Roman" w:hAnsi="Times New Roman" w:cs="Times New Roman"/>
          <w:sz w:val="26"/>
          <w:rtl w:val="0"/>
        </w:rPr>
        <w:t xml:space="preserve">, 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Х490АХ184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232328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квалифицированы </w:t>
      </w:r>
      <w:r>
        <w:rPr>
          <w:rFonts w:ascii="Times New Roman" w:eastAsia="Times New Roman" w:hAnsi="Times New Roman" w:cs="Times New Roman"/>
          <w:sz w:val="26"/>
          <w:rtl w:val="0"/>
        </w:rPr>
        <w:t xml:space="preserve">старшим лейтенантом полиции взвода № 1 ОСБ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по РК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явился, вину в совершении административного правонарушения признал и пояснил, что он действительно в указанные в протоколе об административном правонарушении время и дату управлял транспортным средством в состоянии алкогольного опьянения</w:t>
      </w:r>
      <w:r>
        <w:rPr>
          <w:rFonts w:ascii="Times New Roman" w:eastAsia="Times New Roman" w:hAnsi="Times New Roman" w:cs="Times New Roman"/>
          <w:sz w:val="26"/>
          <w:rtl w:val="0"/>
        </w:rPr>
        <w:t>, так как поехал в аптеку за лекарством для ребенка</w:t>
      </w:r>
      <w:r>
        <w:rPr>
          <w:rFonts w:ascii="Times New Roman" w:eastAsia="Times New Roman" w:hAnsi="Times New Roman" w:cs="Times New Roman"/>
          <w:sz w:val="26"/>
          <w:rtl w:val="0"/>
        </w:rPr>
        <w:t xml:space="preserve">. В содеянном раскаивается. Дополнительно пояснил, что </w:t>
      </w:r>
      <w:r>
        <w:rPr>
          <w:rFonts w:ascii="Times New Roman" w:eastAsia="Times New Roman" w:hAnsi="Times New Roman" w:cs="Times New Roman"/>
          <w:sz w:val="26"/>
          <w:rtl w:val="0"/>
        </w:rPr>
        <w:t>временно</w:t>
      </w:r>
      <w:r>
        <w:rPr>
          <w:rFonts w:ascii="Times New Roman" w:eastAsia="Times New Roman" w:hAnsi="Times New Roman" w:cs="Times New Roman"/>
          <w:sz w:val="26"/>
          <w:rtl w:val="0"/>
        </w:rPr>
        <w:t xml:space="preserve"> не трудоустроен, подрабатывал.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письменные доказательства и фактические данные в совокупности,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ч.1 ст.12.8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2.7. Правил дорожного движения водителю запрещается, в частности,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Менделеева, 15</w:t>
      </w:r>
      <w:r>
        <w:rPr>
          <w:rFonts w:ascii="Times New Roman" w:eastAsia="Times New Roman" w:hAnsi="Times New Roman" w:cs="Times New Roman"/>
          <w:sz w:val="26"/>
          <w:rtl w:val="0"/>
        </w:rPr>
        <w:t xml:space="preserve">, 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Х490АХ184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обстоятельства подтверждаются собранными по делу доказательствами: протоколом об административном правонарушении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 протоколом об отстранении от управления транспортным средством 82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060190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 актом освидетельствования на состояние алкогольного опьянения 82 АО № </w:t>
      </w:r>
      <w:r>
        <w:rPr>
          <w:rFonts w:ascii="Times New Roman" w:eastAsia="Times New Roman" w:hAnsi="Times New Roman" w:cs="Times New Roman"/>
          <w:sz w:val="26"/>
          <w:rtl w:val="0"/>
        </w:rPr>
        <w:t xml:space="preserve">032645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распечаткой технического средства измерения (л.д. </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протоколом задержания ТС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82 ПЗ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(л.д. 6),</w:t>
      </w:r>
      <w:r>
        <w:rPr>
          <w:rFonts w:ascii="Times New Roman" w:eastAsia="Times New Roman" w:hAnsi="Times New Roman" w:cs="Times New Roman"/>
          <w:sz w:val="26"/>
          <w:rtl w:val="0"/>
        </w:rPr>
        <w:t xml:space="preserve"> видеозаписью процессуальных действий (информационный носитель (л.д.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справкой к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копией водительского удостоверения</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9,10</w:t>
      </w: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доказательства согласуются между собой, являются относимыми, допустимыми 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(п.п. 5, 6 Правил).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(п.6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Менделеева, 15</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Х490АХ184</w:t>
      </w:r>
      <w:r>
        <w:rPr>
          <w:rFonts w:ascii="Times New Roman" w:eastAsia="Times New Roman" w:hAnsi="Times New Roman" w:cs="Times New Roman"/>
          <w:sz w:val="26"/>
          <w:rtl w:val="0"/>
        </w:rPr>
        <w:t xml:space="preserve">, был остановлен экипажем ДПС </w:t>
      </w:r>
      <w:r>
        <w:rPr>
          <w:rFonts w:ascii="Times New Roman" w:eastAsia="Times New Roman" w:hAnsi="Times New Roman" w:cs="Times New Roman"/>
          <w:sz w:val="26"/>
          <w:rtl w:val="0"/>
        </w:rPr>
        <w:t>ОСБ</w:t>
      </w:r>
      <w:r>
        <w:rPr>
          <w:rFonts w:ascii="Times New Roman" w:eastAsia="Times New Roman" w:hAnsi="Times New Roman" w:cs="Times New Roman"/>
          <w:sz w:val="26"/>
          <w:rtl w:val="0"/>
        </w:rPr>
        <w:t xml:space="preserve"> №1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при общении с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 него был выявлены признаки опьянения, в связи с чем он был отстранен </w:t>
      </w:r>
      <w:r>
        <w:rPr>
          <w:rFonts w:ascii="Times New Roman" w:eastAsia="Times New Roman" w:hAnsi="Times New Roman" w:cs="Times New Roman"/>
          <w:sz w:val="26"/>
          <w:rtl w:val="0"/>
        </w:rPr>
        <w:t>должностным</w:t>
      </w:r>
      <w:r>
        <w:rPr>
          <w:rFonts w:ascii="Times New Roman" w:eastAsia="Times New Roman" w:hAnsi="Times New Roman" w:cs="Times New Roman"/>
          <w:sz w:val="26"/>
          <w:rtl w:val="0"/>
        </w:rPr>
        <w:t xml:space="preserve"> лицом </w:t>
      </w:r>
      <w:r>
        <w:rPr>
          <w:rFonts w:ascii="Times New Roman" w:eastAsia="Times New Roman" w:hAnsi="Times New Roman" w:cs="Times New Roman"/>
          <w:sz w:val="26"/>
          <w:rtl w:val="0"/>
        </w:rPr>
        <w:t>от управления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Основанием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находился в состоянии опьянения, послужило наличие выявленных у него признаков опьянения - запаха алкоголя изо рта, в связи с чем, он был отстранен должностным лицом от управления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связи с наличием указанн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опьянения, должностным лицом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порядке, предусмотренном Правилами,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было предложено пройти освидетельствование на состояние алкогольного опьянения, пройти которое он согласился.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на состояние алкогольного опьянения с использованием прибора </w:t>
      </w:r>
      <w:r>
        <w:rPr>
          <w:rFonts w:ascii="Times New Roman" w:eastAsia="Times New Roman" w:hAnsi="Times New Roman" w:cs="Times New Roman"/>
          <w:sz w:val="26"/>
          <w:rtl w:val="0"/>
        </w:rPr>
        <w:t>Алкометр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Юпитер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прошедшего поверку</w:t>
      </w:r>
      <w:r>
        <w:rPr>
          <w:rFonts w:ascii="Times New Roman" w:eastAsia="Times New Roman" w:hAnsi="Times New Roman" w:cs="Times New Roman"/>
          <w:sz w:val="26"/>
          <w:rtl w:val="0"/>
        </w:rPr>
        <w:t xml:space="preserve">, которая действительна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7)</w:t>
      </w:r>
      <w:r>
        <w:rPr>
          <w:rFonts w:ascii="Times New Roman" w:eastAsia="Times New Roman" w:hAnsi="Times New Roman" w:cs="Times New Roman"/>
          <w:sz w:val="26"/>
          <w:rtl w:val="0"/>
        </w:rPr>
        <w:t xml:space="preserve">, на основании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6"/>
          <w:rtl w:val="0"/>
        </w:rPr>
        <w:t xml:space="preserve">429 </w:t>
      </w:r>
      <w:r>
        <w:rPr>
          <w:rFonts w:ascii="Times New Roman" w:eastAsia="Times New Roman" w:hAnsi="Times New Roman" w:cs="Times New Roman"/>
          <w:sz w:val="26"/>
          <w:rtl w:val="0"/>
        </w:rPr>
        <w:t xml:space="preserve">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 что подтверждается актом (л.д.</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и чеком измерительного прибора (л.д.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Процессуальные действия зафиксированы на видеозаписи.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что подтверждается собственноручно сделанной им записью в акте освидетельствования и исследованной в судебном заседании видеозаписью (л.д. 8) 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Водительское удостоверение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к административной ответственности по ст. 12.8, 12.26 КоАП РФ не привлекался (л.д. </w:t>
      </w:r>
      <w:r>
        <w:rPr>
          <w:rFonts w:ascii="Times New Roman" w:eastAsia="Times New Roman" w:hAnsi="Times New Roman" w:cs="Times New Roman"/>
          <w:sz w:val="26"/>
          <w:rtl w:val="0"/>
        </w:rPr>
        <w:t>9,10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Менделеева, 15</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Х490АХ184</w:t>
      </w:r>
      <w:r>
        <w:rPr>
          <w:rFonts w:ascii="Times New Roman" w:eastAsia="Times New Roman" w:hAnsi="Times New Roman" w:cs="Times New Roman"/>
          <w:sz w:val="26"/>
          <w:rtl w:val="0"/>
        </w:rPr>
        <w:t xml:space="preserve">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 являлась водителем транспортного средства – автомобиля, которым управлял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судом признается раскаяние в содеянном, наличие малолетнего ребенка (ч. 1, ст. 4.2 КоАП), признание вины (ч. 1, 2 ст. 4.2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Отягчающих административную ответственность обстоятельств 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наличие смягчающих и отсутствие отягчающих административную ответственность обстоятельств, мировой судья приходит к выводу о возможности назначения ему минимального наказания в пределах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УМВД</w:t>
      </w:r>
      <w:r>
        <w:rPr>
          <w:rFonts w:ascii="Times New Roman" w:eastAsia="Times New Roman" w:hAnsi="Times New Roman" w:cs="Times New Roman"/>
          <w:sz w:val="26"/>
          <w:rtl w:val="0"/>
        </w:rPr>
        <w:t xml:space="preserve">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счет</w:t>
      </w:r>
      <w:r>
        <w:rPr>
          <w:rFonts w:ascii="Times New Roman" w:eastAsia="Times New Roman" w:hAnsi="Times New Roman" w:cs="Times New Roman"/>
          <w:sz w:val="26"/>
          <w:rtl w:val="0"/>
        </w:rPr>
        <w:t xml:space="preserve"> получателя 03100643000000017500</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4449</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он обязан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