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</w:t>
      </w:r>
      <w:r>
        <w:rPr>
          <w:rFonts w:ascii="Times New Roman" w:eastAsia="Times New Roman" w:hAnsi="Times New Roman" w:cs="Times New Roman"/>
          <w:sz w:val="25"/>
          <w:rtl w:val="0"/>
        </w:rPr>
        <w:t>MS</w:t>
      </w:r>
      <w:r>
        <w:rPr>
          <w:rFonts w:ascii="Times New Roman" w:eastAsia="Times New Roman" w:hAnsi="Times New Roman" w:cs="Times New Roman"/>
          <w:sz w:val="25"/>
          <w:rtl w:val="0"/>
        </w:rPr>
        <w:t>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отделения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«Сакский»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 граждани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оператором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ранее привлекаемого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5"/>
          <w:rtl w:val="0"/>
        </w:rPr>
        <w:t>12.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5"/>
          <w:rtl w:val="0"/>
        </w:rPr>
        <w:t>А246МУ82</w:t>
      </w:r>
      <w:r>
        <w:rPr>
          <w:rFonts w:ascii="Times New Roman" w:eastAsia="Times New Roman" w:hAnsi="Times New Roman" w:cs="Times New Roman"/>
          <w:sz w:val="25"/>
          <w:rtl w:val="0"/>
        </w:rPr>
        <w:t>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явился, ходатайств об отложении дела не поступило, о дате и времени рассмотрения дела извещен надлежащим образом, что подтверждается отчетом о доставке </w:t>
      </w:r>
      <w:r>
        <w:rPr>
          <w:rFonts w:ascii="Times New Roman" w:eastAsia="Times New Roman" w:hAnsi="Times New Roman" w:cs="Times New Roman"/>
          <w:sz w:val="25"/>
          <w:rtl w:val="0"/>
        </w:rPr>
        <w:t>SMS</w:t>
      </w:r>
      <w:r>
        <w:rPr>
          <w:rFonts w:ascii="Times New Roman" w:eastAsia="Times New Roman" w:hAnsi="Times New Roman" w:cs="Times New Roman"/>
          <w:sz w:val="25"/>
          <w:rtl w:val="0"/>
        </w:rPr>
        <w:t>-извещения участнику судебного процесса, имеющимся в материалах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зучив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состава правонарушения, предусмотренного ст. 12.8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протоколу об административном правонарушении 82 АП № 144</w:t>
      </w:r>
      <w:r>
        <w:rPr>
          <w:rFonts w:ascii="Times New Roman" w:eastAsia="Times New Roman" w:hAnsi="Times New Roman" w:cs="Times New Roman"/>
          <w:sz w:val="25"/>
          <w:rtl w:val="0"/>
        </w:rPr>
        <w:t>978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 то, что он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>, государственный регистрационный знак А246МУ82, в нарушение требований п. 2.7 ПДД РФ находясь в состоянии алкогольного опьянения. Данное деяние не является уголовно- наказуемым.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нахождения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состоянии алкогольного опьянения подтверждается актом освидетельствования на состояние алкогольного опьянения 82 АО № 012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436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состоянии алкогольного опьянения (л.д. 4).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Кроме того, изложенные в указанном акте выводы о нахождении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>26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миллиграмм на один литр выдыхаемого воздуха (л.д. 3).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транспортным средством при указанных в протоколе об административном правонарушении обстоятельствах, подтверждается протоколом 82 ОТ № 03</w:t>
      </w:r>
      <w:r>
        <w:rPr>
          <w:rFonts w:ascii="Times New Roman" w:eastAsia="Times New Roman" w:hAnsi="Times New Roman" w:cs="Times New Roman"/>
          <w:sz w:val="25"/>
          <w:rtl w:val="0"/>
        </w:rPr>
        <w:t>9656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управлявший транспортным средством – автомобилем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>, государственный регистрационный знак А246МУ82</w:t>
      </w:r>
      <w:r>
        <w:rPr>
          <w:rFonts w:ascii="Times New Roman" w:eastAsia="Times New Roman" w:hAnsi="Times New Roman" w:cs="Times New Roman"/>
          <w:sz w:val="25"/>
          <w:rtl w:val="0"/>
        </w:rPr>
        <w:t>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речи), отстранен от управления транспортным средством до устранения причин отстранения (л.д. 2).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административного правонарушения также подтверждается видеозаписью,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рапортом инспектора ДПС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состоянии алкогольного опьянения, поскольку действия должностного лица по прохождению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475, в редакции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904.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установленном законом порядке получал специальное право управления транспортными средствами и водительское удостоверение №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АКВ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и обстоятельства совершенного административного правонарушения, учитывая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ст. ст.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лишением права управления транспортными средствами на срок 1 (один) год 6 (шесть) месяцев.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уплате по реквизитам: Получатель платежа: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России «Сакский»), ИНН: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ЕКС № 40102810645370000035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03100643000000017500, КБК 18811601123010001140, БИК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УИН 1881049122260000</w:t>
      </w:r>
      <w:r>
        <w:rPr>
          <w:rFonts w:ascii="Times New Roman" w:eastAsia="Times New Roman" w:hAnsi="Times New Roman" w:cs="Times New Roman"/>
          <w:sz w:val="25"/>
          <w:rtl w:val="0"/>
        </w:rPr>
        <w:t>1087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 соответствии с положениями ст. 32.7 КоАП РФ ему необходимо сдать водительское удостоверение в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Российской Федерации «Сакский».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Российской Федерации «Сакский».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