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128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военнослуж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уезжал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242559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6"/>
          <w:rtl w:val="0"/>
        </w:rPr>
        <w:t>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</w:t>
      </w:r>
      <w:r>
        <w:rPr>
          <w:rFonts w:ascii="Times New Roman" w:eastAsia="Times New Roman" w:hAnsi="Times New Roman" w:cs="Times New Roman"/>
          <w:sz w:val="26"/>
          <w:rtl w:val="0"/>
        </w:rPr>
        <w:t>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Ведмеденко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</w:t>
      </w:r>
      <w:r>
        <w:rPr>
          <w:rFonts w:ascii="Times New Roman" w:eastAsia="Times New Roman" w:hAnsi="Times New Roman" w:cs="Times New Roman"/>
          <w:sz w:val="26"/>
          <w:rtl w:val="0"/>
        </w:rPr>
        <w:t>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128</w:t>
      </w:r>
      <w:r>
        <w:rPr>
          <w:rFonts w:ascii="Times New Roman" w:eastAsia="Times New Roman" w:hAnsi="Times New Roman" w:cs="Times New Roman"/>
          <w:sz w:val="26"/>
          <w:rtl w:val="0"/>
        </w:rPr>
        <w:t>2520158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6"/>
          <w:rtl w:val="0"/>
        </w:rPr>
        <w:t>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</w:t>
      </w:r>
      <w:r>
        <w:rPr>
          <w:rFonts w:ascii="Times New Roman" w:eastAsia="Times New Roman" w:hAnsi="Times New Roman" w:cs="Times New Roman"/>
          <w:sz w:val="26"/>
          <w:rtl w:val="0"/>
        </w:rPr>
        <w:t>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