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7"/>
          <w:rtl w:val="0"/>
        </w:rPr>
        <w:t>Дело № 5-70-</w:t>
      </w:r>
      <w:r>
        <w:rPr>
          <w:rFonts w:ascii="Times New Roman" w:eastAsia="Times New Roman" w:hAnsi="Times New Roman" w:cs="Times New Roman"/>
          <w:sz w:val="27"/>
          <w:rtl w:val="0"/>
        </w:rPr>
        <w:t>145</w:t>
      </w:r>
      <w:r>
        <w:rPr>
          <w:rFonts w:ascii="Times New Roman" w:eastAsia="Times New Roman" w:hAnsi="Times New Roman" w:cs="Times New Roman"/>
          <w:sz w:val="27"/>
          <w:rtl w:val="0"/>
        </w:rPr>
        <w:t>/202</w:t>
      </w:r>
      <w:r>
        <w:rPr>
          <w:rFonts w:ascii="Times New Roman" w:eastAsia="Times New Roman" w:hAnsi="Times New Roman" w:cs="Times New Roman"/>
          <w:sz w:val="27"/>
          <w:rtl w:val="0"/>
        </w:rPr>
        <w:t>4</w:t>
      </w:r>
    </w:p>
    <w:p>
      <w:pPr>
        <w:bidi w:val="0"/>
        <w:spacing w:before="0" w:beforeAutospacing="0" w:after="0" w:afterAutospacing="0"/>
        <w:ind w:left="0" w:right="0"/>
        <w:jc w:val="right"/>
        <w:rPr>
          <w:rtl w:val="0"/>
        </w:rPr>
      </w:pPr>
      <w:r>
        <w:rPr>
          <w:rFonts w:ascii="Times New Roman" w:eastAsia="Times New Roman" w:hAnsi="Times New Roman" w:cs="Times New Roman"/>
          <w:sz w:val="27"/>
          <w:rtl w:val="0"/>
        </w:rPr>
        <w:t>91</w:t>
      </w:r>
      <w:r>
        <w:rPr>
          <w:rFonts w:ascii="Times New Roman" w:eastAsia="Times New Roman" w:hAnsi="Times New Roman" w:cs="Times New Roman"/>
          <w:sz w:val="27"/>
          <w:rtl w:val="0"/>
        </w:rPr>
        <w:t>RS</w:t>
      </w:r>
      <w:r>
        <w:rPr>
          <w:rFonts w:ascii="Times New Roman" w:eastAsia="Times New Roman" w:hAnsi="Times New Roman" w:cs="Times New Roman"/>
          <w:sz w:val="27"/>
          <w:rtl w:val="0"/>
        </w:rPr>
        <w:t>00</w:t>
      </w:r>
      <w:r>
        <w:rPr>
          <w:rFonts w:ascii="Times New Roman" w:eastAsia="Times New Roman" w:hAnsi="Times New Roman" w:cs="Times New Roman"/>
          <w:sz w:val="27"/>
          <w:rtl w:val="0"/>
        </w:rPr>
        <w:t>70</w:t>
      </w:r>
      <w:r>
        <w:rPr>
          <w:rFonts w:ascii="Times New Roman" w:eastAsia="Times New Roman" w:hAnsi="Times New Roman" w:cs="Times New Roman"/>
          <w:sz w:val="27"/>
          <w:rtl w:val="0"/>
        </w:rPr>
        <w:t>-</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w:t>
      </w:r>
      <w:r>
        <w:rPr>
          <w:rFonts w:ascii="Times New Roman" w:eastAsia="Times New Roman" w:hAnsi="Times New Roman" w:cs="Times New Roman"/>
          <w:sz w:val="27"/>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7"/>
          <w:rtl w:val="0"/>
        </w:rPr>
        <w:t>ПОСТАНОВЛЕНИЕ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7"/>
          <w:rtl w:val="0"/>
        </w:rPr>
        <w:t xml:space="preserve">, рассмотрев в открытом судебном заседании с участием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материалы дела об административном правонарушении, поступившие из МО МВД России «Сакский», в отношении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гражданина Российской Федерации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официально</w:t>
      </w:r>
      <w:r>
        <w:rPr>
          <w:rFonts w:ascii="Times New Roman" w:eastAsia="Times New Roman" w:hAnsi="Times New Roman" w:cs="Times New Roman"/>
          <w:sz w:val="27"/>
          <w:rtl w:val="0"/>
        </w:rPr>
        <w:t xml:space="preserve"> нетрудоустроенного, не</w:t>
      </w:r>
      <w:r>
        <w:rPr>
          <w:rFonts w:ascii="Times New Roman" w:eastAsia="Times New Roman" w:hAnsi="Times New Roman" w:cs="Times New Roman"/>
          <w:sz w:val="27"/>
          <w:rtl w:val="0"/>
        </w:rPr>
        <w:t>женатого, имеющего на иждивении</w:t>
      </w:r>
      <w:r>
        <w:rPr>
          <w:rFonts w:ascii="Times New Roman" w:eastAsia="Times New Roman" w:hAnsi="Times New Roman" w:cs="Times New Roman"/>
          <w:sz w:val="27"/>
          <w:rtl w:val="0"/>
        </w:rPr>
        <w:t xml:space="preserve"> несовершеннолетнего ребенка</w:t>
      </w:r>
      <w:r>
        <w:rPr>
          <w:rFonts w:ascii="Times New Roman" w:eastAsia="Times New Roman" w:hAnsi="Times New Roman" w:cs="Times New Roman"/>
          <w:sz w:val="27"/>
          <w:rtl w:val="0"/>
        </w:rPr>
        <w:t>, инвалидом 1, 2 группы не являющегося, военнослужащим не являющегося, на военные сборы не призванного,</w:t>
      </w:r>
      <w:r>
        <w:rPr>
          <w:rFonts w:ascii="Times New Roman" w:eastAsia="Times New Roman" w:hAnsi="Times New Roman" w:cs="Times New Roman"/>
          <w:i/>
          <w:sz w:val="27"/>
          <w:rtl w:val="0"/>
        </w:rPr>
        <w:t xml:space="preserve"> </w:t>
      </w:r>
      <w:r>
        <w:rPr>
          <w:rFonts w:ascii="Times New Roman" w:eastAsia="Times New Roman" w:hAnsi="Times New Roman" w:cs="Times New Roman"/>
          <w:sz w:val="27"/>
          <w:rtl w:val="0"/>
        </w:rPr>
        <w:t>зарегистрированного</w:t>
      </w:r>
      <w:r>
        <w:rPr>
          <w:rFonts w:ascii="Times New Roman" w:eastAsia="Times New Roman" w:hAnsi="Times New Roman" w:cs="Times New Roman"/>
          <w:sz w:val="27"/>
          <w:rtl w:val="0"/>
        </w:rPr>
        <w:t xml:space="preserve"> и проживающего</w:t>
      </w:r>
      <w:r>
        <w:rPr>
          <w:rFonts w:ascii="Times New Roman" w:eastAsia="Times New Roman" w:hAnsi="Times New Roman" w:cs="Times New Roman"/>
          <w:sz w:val="27"/>
          <w:rtl w:val="0"/>
        </w:rPr>
        <w:t xml:space="preserve">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ранее привлекавшегося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 привлечении его к административной ответственности за правонарушение, предусмотренное ч. 1 ст. 6.9 Кодекса Российской Федерации об административных правонарушениях,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7"/>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отношении которого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вблизи дома 38/12</w:t>
      </w:r>
      <w:r>
        <w:rPr>
          <w:rFonts w:ascii="Times New Roman" w:eastAsia="Times New Roman" w:hAnsi="Times New Roman" w:cs="Times New Roman"/>
          <w:sz w:val="27"/>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ст.6.9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отношении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полицейским </w:t>
      </w:r>
      <w:r>
        <w:rPr>
          <w:rFonts w:ascii="Times New Roman" w:eastAsia="Times New Roman" w:hAnsi="Times New Roman" w:cs="Times New Roman"/>
          <w:sz w:val="27"/>
          <w:rtl w:val="0"/>
        </w:rPr>
        <w:t xml:space="preserve">УУПОУУП 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МВД России "Сакский" старшим лейтенантом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составлен протокол 8201 № </w:t>
      </w:r>
      <w:r>
        <w:rPr>
          <w:rFonts w:ascii="Times New Roman" w:eastAsia="Times New Roman" w:hAnsi="Times New Roman" w:cs="Times New Roman"/>
          <w:sz w:val="27"/>
          <w:rtl w:val="0"/>
        </w:rPr>
        <w:t>216161</w:t>
      </w:r>
      <w:r>
        <w:rPr>
          <w:rFonts w:ascii="Times New Roman" w:eastAsia="Times New Roman" w:hAnsi="Times New Roman" w:cs="Times New Roman"/>
          <w:sz w:val="27"/>
          <w:rtl w:val="0"/>
        </w:rPr>
        <w:t xml:space="preserve"> об административном правонарушении, предусмотренном ч. 1 ст. 6.9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судебном заседании вину в совершении административного правонарушения признал и пояснил, что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его отец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вызвал полицию, поскольку посчитал, что он находится в состоянии наркотического опьянения. Наличие признаков опьянения не отрицал, а также не отрицал факт употребления однократно марихуаны путем курения, в связи с чем отказался от прохождения медицинского освидетельствования. Дополнительно указал, что в настоящее время он проходит стажировку для устройства на работу, наркотические вещества не употребляет. Употребил марихуану однократно, более не употребляет. Раскаивается в совершении административного правонарушения. Также указал, что имеет ребенка на содержание которого уплачивает алименты, имеет задолженность по алиментам.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Выслушав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выводу о том, что событие административного правонарушения, предусмотренного ч. 1 ст. 6.9 КоАП РФ и вина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его совершении доказаны и имеются предусмотренные законом основания для его привлечения к административной ответственности по ч. 1 ст. 6.9 КоАП РФ, исходя из следующего.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соответствии со ст.40 Федерального закона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Часть 1 ст.6.9 КоАП РФ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Судом установлено,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отношении которого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а именно: резкое изменение окраски кожных покровов лица, поведение не соответствующее обстановке,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вблизи дома 38/12</w:t>
      </w:r>
      <w:r>
        <w:rPr>
          <w:rFonts w:ascii="Times New Roman" w:eastAsia="Times New Roman" w:hAnsi="Times New Roman" w:cs="Times New Roman"/>
          <w:sz w:val="27"/>
          <w:rtl w:val="0"/>
        </w:rPr>
        <w:t>, 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ст.6.9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Фактические обстоятельства дела подтверждаются имеющимися в материалах дела об административном правонарушении доказательствами,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протоколом об административном правонарушении 8201 № </w:t>
      </w:r>
      <w:r>
        <w:rPr>
          <w:rFonts w:ascii="Times New Roman" w:eastAsia="Times New Roman" w:hAnsi="Times New Roman" w:cs="Times New Roman"/>
          <w:sz w:val="27"/>
          <w:rtl w:val="0"/>
        </w:rPr>
        <w:t>216161</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рапортом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заявлением</w:t>
      </w:r>
      <w:r>
        <w:rPr>
          <w:rFonts w:ascii="Times New Roman" w:eastAsia="Times New Roman" w:hAnsi="Times New Roman" w:cs="Times New Roman"/>
          <w:sz w:val="27"/>
          <w:rtl w:val="0"/>
        </w:rPr>
        <w:t xml:space="preserve"> и </w:t>
      </w:r>
      <w:r>
        <w:rPr>
          <w:rFonts w:ascii="Times New Roman" w:eastAsia="Times New Roman" w:hAnsi="Times New Roman" w:cs="Times New Roman"/>
          <w:sz w:val="27"/>
          <w:rtl w:val="0"/>
        </w:rPr>
        <w:t>письменны</w:t>
      </w:r>
      <w:r>
        <w:rPr>
          <w:rFonts w:ascii="Times New Roman" w:eastAsia="Times New Roman" w:hAnsi="Times New Roman" w:cs="Times New Roman"/>
          <w:sz w:val="27"/>
          <w:rtl w:val="0"/>
        </w:rPr>
        <w:t>ми</w:t>
      </w:r>
      <w:r>
        <w:rPr>
          <w:rFonts w:ascii="Times New Roman" w:eastAsia="Times New Roman" w:hAnsi="Times New Roman" w:cs="Times New Roman"/>
          <w:sz w:val="27"/>
          <w:rtl w:val="0"/>
        </w:rPr>
        <w:t xml:space="preserve"> объяснения</w:t>
      </w:r>
      <w:r>
        <w:rPr>
          <w:rFonts w:ascii="Times New Roman" w:eastAsia="Times New Roman" w:hAnsi="Times New Roman" w:cs="Times New Roman"/>
          <w:sz w:val="27"/>
          <w:rtl w:val="0"/>
        </w:rPr>
        <w:t>ми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письменны</w:t>
      </w:r>
      <w:r>
        <w:rPr>
          <w:rFonts w:ascii="Times New Roman" w:eastAsia="Times New Roman" w:hAnsi="Times New Roman" w:cs="Times New Roman"/>
          <w:sz w:val="27"/>
          <w:rtl w:val="0"/>
        </w:rPr>
        <w:t>ми</w:t>
      </w:r>
      <w:r>
        <w:rPr>
          <w:rFonts w:ascii="Times New Roman" w:eastAsia="Times New Roman" w:hAnsi="Times New Roman" w:cs="Times New Roman"/>
          <w:sz w:val="27"/>
          <w:rtl w:val="0"/>
        </w:rPr>
        <w:t xml:space="preserve"> объяснения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протоколом о направлении на медицинское освидетельствование 8212 № </w:t>
      </w:r>
      <w:r>
        <w:rPr>
          <w:rFonts w:ascii="Times New Roman" w:eastAsia="Times New Roman" w:hAnsi="Times New Roman" w:cs="Times New Roman"/>
          <w:sz w:val="27"/>
          <w:rtl w:val="0"/>
        </w:rPr>
        <w:t xml:space="preserve">039031 </w:t>
      </w:r>
      <w:r>
        <w:rPr>
          <w:rFonts w:ascii="Times New Roman" w:eastAsia="Times New Roman" w:hAnsi="Times New Roman" w:cs="Times New Roman"/>
          <w:sz w:val="27"/>
          <w:rtl w:val="0"/>
        </w:rPr>
        <w:t xml:space="preserve">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котором перечислены признаки наркотического опьянения и содержится собственноручная запись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об отказе от прохождения медицинского освидетельствования на состояние опьянения в присутствии понятых</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протоколами об административном доставлении и задержании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объяснениями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Оценив исследованные доказательства в совокупности, мировой судья приходит к выводу, что вин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совершении административного правонарушения, предусмотренного ч.1 ст.6.9 КоАП РФ, является доказанной.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Таким образом, действия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правильно квалифицированы по ч.1 ст.6.9 КоАП РФ, как невыполнение законного требования уполномоченного должного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употреблял наркотические средства или психотропные вещества без назначения врача либо новые потенциально опасные психоактивные вещества.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При назначении наказания судья учитывает характер совершенного правонарушения, данные о личности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его имущественное положение.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Обстоятельством</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смягчающим административную ответственность</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суд согласно ч. 2 ст. 4.2 КоАП РФ признает признание вины в совершенном административном правонарушении,</w:t>
      </w:r>
      <w:r>
        <w:rPr>
          <w:rFonts w:ascii="Times New Roman" w:eastAsia="Times New Roman" w:hAnsi="Times New Roman" w:cs="Times New Roman"/>
          <w:sz w:val="27"/>
          <w:rtl w:val="0"/>
        </w:rPr>
        <w:t xml:space="preserve"> наличие несовершеннолетнего ребенка, </w:t>
      </w:r>
      <w:r>
        <w:rPr>
          <w:rFonts w:ascii="Times New Roman" w:eastAsia="Times New Roman" w:hAnsi="Times New Roman" w:cs="Times New Roman"/>
          <w:sz w:val="27"/>
          <w:rtl w:val="0"/>
        </w:rPr>
        <w:t>в соответствии с ч. 1 ст. 4.1 КоАП РФ раскаяние в содеянном административном правонарушении.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Обстоятельств, отягчающих административную ответственность,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Данные о личности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свидетельствуют о том, что ранее </w:t>
      </w:r>
      <w:r>
        <w:rPr>
          <w:rFonts w:ascii="Times New Roman" w:eastAsia="Times New Roman" w:hAnsi="Times New Roman" w:cs="Times New Roman"/>
          <w:sz w:val="27"/>
          <w:rtl w:val="0"/>
        </w:rPr>
        <w:t>он</w:t>
      </w:r>
      <w:r>
        <w:rPr>
          <w:rFonts w:ascii="Times New Roman" w:eastAsia="Times New Roman" w:hAnsi="Times New Roman" w:cs="Times New Roman"/>
          <w:sz w:val="27"/>
          <w:rtl w:val="0"/>
        </w:rPr>
        <w:t xml:space="preserve"> однократно привлекался к административной ответственности по ст. 20.20 КоАП РФ, </w:t>
      </w:r>
      <w:r>
        <w:rPr>
          <w:rFonts w:ascii="Times New Roman" w:eastAsia="Times New Roman" w:hAnsi="Times New Roman" w:cs="Times New Roman"/>
          <w:sz w:val="27"/>
          <w:rtl w:val="0"/>
        </w:rPr>
        <w:t>официально</w:t>
      </w:r>
      <w:r>
        <w:rPr>
          <w:rFonts w:ascii="Times New Roman" w:eastAsia="Times New Roman" w:hAnsi="Times New Roman" w:cs="Times New Roman"/>
          <w:sz w:val="27"/>
          <w:rtl w:val="0"/>
        </w:rPr>
        <w:t xml:space="preserve"> нетрудоустроен</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со слов проходит стажировку с целью трудоустройства, не</w:t>
      </w:r>
      <w:r>
        <w:rPr>
          <w:rFonts w:ascii="Times New Roman" w:eastAsia="Times New Roman" w:hAnsi="Times New Roman" w:cs="Times New Roman"/>
          <w:sz w:val="27"/>
          <w:rtl w:val="0"/>
        </w:rPr>
        <w:t>женат, малолетн</w:t>
      </w:r>
      <w:r>
        <w:rPr>
          <w:rFonts w:ascii="Times New Roman" w:eastAsia="Times New Roman" w:hAnsi="Times New Roman" w:cs="Times New Roman"/>
          <w:sz w:val="27"/>
          <w:rtl w:val="0"/>
        </w:rPr>
        <w:t>их</w:t>
      </w:r>
      <w:r>
        <w:rPr>
          <w:rFonts w:ascii="Times New Roman" w:eastAsia="Times New Roman" w:hAnsi="Times New Roman" w:cs="Times New Roman"/>
          <w:sz w:val="27"/>
          <w:rtl w:val="0"/>
        </w:rPr>
        <w:t xml:space="preserve"> и несовершеннолетних</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детей</w:t>
      </w:r>
      <w:r>
        <w:rPr>
          <w:rFonts w:ascii="Times New Roman" w:eastAsia="Times New Roman" w:hAnsi="Times New Roman" w:cs="Times New Roman"/>
          <w:sz w:val="27"/>
          <w:rtl w:val="0"/>
        </w:rPr>
        <w:t xml:space="preserve"> не имеет</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При назначении вида и размера административного наказания судья учитывает характер совершенного правонарушения с учетом объяснений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данные о личности лица, в отношении которого ведется производство по делу, а именно, что он не трудоустроен, в настоящее время дохода не имеет, </w:t>
      </w:r>
      <w:r>
        <w:rPr>
          <w:rFonts w:ascii="Times New Roman" w:eastAsia="Times New Roman" w:hAnsi="Times New Roman" w:cs="Times New Roman"/>
          <w:sz w:val="27"/>
          <w:rtl w:val="0"/>
        </w:rPr>
        <w:t>имеет</w:t>
      </w:r>
      <w:r>
        <w:rPr>
          <w:rFonts w:ascii="Times New Roman" w:eastAsia="Times New Roman" w:hAnsi="Times New Roman" w:cs="Times New Roman"/>
          <w:sz w:val="27"/>
          <w:rtl w:val="0"/>
        </w:rPr>
        <w:t xml:space="preserve"> задолженность по алиментам, </w:t>
      </w:r>
      <w:r>
        <w:rPr>
          <w:rFonts w:ascii="Times New Roman" w:eastAsia="Times New Roman" w:hAnsi="Times New Roman" w:cs="Times New Roman"/>
          <w:sz w:val="27"/>
          <w:rtl w:val="0"/>
        </w:rPr>
        <w:t>наличие смягчающих и отсутствие отягчающих административную ответственность обстоятельств.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Учитывая также,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был подвергнут административному задержанию, суд считает необходимым назначить административное наказание в виде административного ареста на срок 1 сутки, которое считать исполненным с учетом положений ч. 3 ст. 3.9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Согласно ч.21 ст.4.1 КоАП РФ,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законодательства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Принимая во внимание, что в материалах дела об административном правонарушении отсутствуют сведения о регулярном употреблении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наркотических средств, и принимая во внимание его объяснения, мировой судья считает нецелесообразным возлагать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Руководствуясь ст.ст. 20.21, 29.9, 29.10 КоАП РФ, мировой судья –</w:t>
      </w:r>
    </w:p>
    <w:p>
      <w:pPr>
        <w:bidi w:val="0"/>
        <w:spacing w:before="0" w:beforeAutospacing="0" w:after="0" w:afterAutospacing="0" w:line="240" w:lineRule="atLeast"/>
        <w:ind w:left="0" w:right="0" w:firstLine="567"/>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виновным в совершении административного правонарушения, предусмотренного ч.1 ст.6.9 КоАП РФ и назначить ему наказание в виде административного ареста на срок 1 (одни) сутки.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Срок административного ареста исчислять с момента административного задержания (доставления) с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по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и на момент вынесения настоящего постановления наказание в виде административного ареста считать исполненным.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Постановление может быть обжаловано в течение десяти суток со дня вручения или получения копии постановления в Сакский районный суд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Мировой судья </w:t>
      </w:r>
      <w:r>
        <w:rPr>
          <w:rFonts w:ascii="Times New Roman" w:eastAsia="Times New Roman" w:hAnsi="Times New Roman" w:cs="Times New Roman"/>
          <w:sz w:val="27"/>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5</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