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709"/>
        <w:jc w:val="both"/>
      </w:pPr>
      <w:r>
        <w:rPr>
          <w:rFonts w:ascii="Times New Roman" w:eastAsia="Times New Roman" w:hAnsi="Times New Roman" w:cs="Times New Roman"/>
          <w:sz w:val="24"/>
          <w:rtl w:val="0"/>
        </w:rPr>
        <w:t>Дело № 5-</w:t>
      </w:r>
      <w:r>
        <w:rPr>
          <w:rFonts w:ascii="Times New Roman" w:eastAsia="Times New Roman" w:hAnsi="Times New Roman" w:cs="Times New Roman"/>
          <w:sz w:val="24"/>
          <w:rtl w:val="0"/>
        </w:rPr>
        <w:t>7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>-</w:t>
      </w:r>
      <w:r>
        <w:rPr>
          <w:rFonts w:ascii="Times New Roman" w:eastAsia="Times New Roman" w:hAnsi="Times New Roman" w:cs="Times New Roman"/>
          <w:sz w:val="24"/>
          <w:rtl w:val="0"/>
        </w:rPr>
        <w:t>149</w:t>
      </w:r>
      <w:r>
        <w:rPr>
          <w:rFonts w:ascii="Times New Roman" w:eastAsia="Times New Roman" w:hAnsi="Times New Roman" w:cs="Times New Roman"/>
          <w:sz w:val="24"/>
          <w:rtl w:val="0"/>
        </w:rPr>
        <w:t>/201</w:t>
      </w:r>
      <w:r>
        <w:rPr>
          <w:rFonts w:ascii="Times New Roman" w:eastAsia="Times New Roman" w:hAnsi="Times New Roman" w:cs="Times New Roman"/>
          <w:sz w:val="24"/>
          <w:rtl w:val="0"/>
        </w:rPr>
        <w:t>9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02 июля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2019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4"/>
          <w:rtl w:val="0"/>
        </w:rPr>
        <w:t>г. С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ки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Миро</w:t>
      </w:r>
      <w:r>
        <w:rPr>
          <w:rFonts w:ascii="Times New Roman" w:eastAsia="Times New Roman" w:hAnsi="Times New Roman" w:cs="Times New Roman"/>
          <w:sz w:val="24"/>
          <w:rtl w:val="0"/>
        </w:rPr>
        <w:t>вой судья судебного участка № 70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Сакского судебного района (Сакский муниципальный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4"/>
          <w:rtl w:val="0"/>
        </w:rPr>
        <w:t>Панов А.И.</w:t>
      </w:r>
      <w:r>
        <w:rPr>
          <w:rFonts w:ascii="Times New Roman" w:eastAsia="Times New Roman" w:hAnsi="Times New Roman" w:cs="Times New Roman"/>
          <w:sz w:val="24"/>
          <w:rtl w:val="0"/>
        </w:rPr>
        <w:t>, с уч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стием лица, привлекаемого к ответственности –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Бойко О.Д.</w:t>
      </w:r>
      <w:r>
        <w:rPr>
          <w:rFonts w:ascii="Times New Roman" w:eastAsia="Times New Roman" w:hAnsi="Times New Roman" w:cs="Times New Roman"/>
          <w:sz w:val="24"/>
          <w:rtl w:val="0"/>
        </w:rPr>
        <w:t>, рассмотрев в открытом с</w:t>
      </w:r>
      <w:r>
        <w:rPr>
          <w:rFonts w:ascii="Times New Roman" w:eastAsia="Times New Roman" w:hAnsi="Times New Roman" w:cs="Times New Roman"/>
          <w:sz w:val="24"/>
          <w:rtl w:val="0"/>
        </w:rPr>
        <w:t>у</w:t>
      </w:r>
      <w:r>
        <w:rPr>
          <w:rFonts w:ascii="Times New Roman" w:eastAsia="Times New Roman" w:hAnsi="Times New Roman" w:cs="Times New Roman"/>
          <w:sz w:val="24"/>
          <w:rtl w:val="0"/>
        </w:rPr>
        <w:t>дебном заседании материалы дела об административном правонарушени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отнош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нии: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Бойко Олега Дмитриевича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гражда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нина РФ,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имеющего среднее образование, </w:t>
      </w:r>
      <w:r>
        <w:rPr>
          <w:rFonts w:ascii="Times New Roman" w:eastAsia="Times New Roman" w:hAnsi="Times New Roman" w:cs="Times New Roman"/>
          <w:sz w:val="24"/>
          <w:rtl w:val="0"/>
        </w:rPr>
        <w:t>женатого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имеющего на иждивении двух малолетних детей (со слов),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работающего, </w:t>
      </w:r>
      <w:r>
        <w:rPr>
          <w:rFonts w:ascii="Times New Roman" w:eastAsia="Times New Roman" w:hAnsi="Times New Roman" w:cs="Times New Roman"/>
          <w:sz w:val="24"/>
          <w:rtl w:val="0"/>
        </w:rPr>
        <w:t>за</w:t>
      </w:r>
      <w:r>
        <w:rPr>
          <w:rFonts w:ascii="Times New Roman" w:eastAsia="Times New Roman" w:hAnsi="Times New Roman" w:cs="Times New Roman"/>
          <w:sz w:val="24"/>
          <w:rtl w:val="0"/>
        </w:rPr>
        <w:t>регис</w:t>
      </w:r>
      <w:r>
        <w:rPr>
          <w:rFonts w:ascii="Times New Roman" w:eastAsia="Times New Roman" w:hAnsi="Times New Roman" w:cs="Times New Roman"/>
          <w:sz w:val="24"/>
          <w:rtl w:val="0"/>
        </w:rPr>
        <w:t>т</w:t>
      </w:r>
      <w:r>
        <w:rPr>
          <w:rFonts w:ascii="Times New Roman" w:eastAsia="Times New Roman" w:hAnsi="Times New Roman" w:cs="Times New Roman"/>
          <w:sz w:val="24"/>
          <w:rtl w:val="0"/>
        </w:rPr>
        <w:t>р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ированного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и проживающего </w:t>
      </w:r>
      <w:r>
        <w:rPr>
          <w:rFonts w:ascii="Times New Roman" w:eastAsia="Times New Roman" w:hAnsi="Times New Roman" w:cs="Times New Roman"/>
          <w:sz w:val="24"/>
          <w:rtl w:val="0"/>
        </w:rPr>
        <w:t>по адресу: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(со слов)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о привлечении его к административной ответственности за правонарушение, предусмотренное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4"/>
          <w:rtl w:val="0"/>
        </w:rPr>
        <w:t>6.9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Кодекса Российской Федерации об административных правонарушен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ях, 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color w:val="0000FF"/>
          <w:sz w:val="24"/>
          <w:u w:val="single"/>
          <w:rtl w:val="0"/>
        </w:rPr>
        <w:t>Согласно протокола об административном правонарушении</w:t>
      </w:r>
      <w:r>
        <w:rPr>
          <w:rFonts w:ascii="Times New Roman" w:eastAsia="Times New Roman" w:hAnsi="Times New Roman" w:cs="Times New Roman"/>
          <w:color w:val="0000FF"/>
          <w:sz w:val="24"/>
          <w:u w:val="single"/>
          <w:rtl w:val="0"/>
        </w:rPr>
        <w:t xml:space="preserve"> № РК - </w:t>
      </w:r>
      <w:r>
        <w:rPr>
          <w:rFonts w:ascii="Times New Roman" w:eastAsia="Times New Roman" w:hAnsi="Times New Roman" w:cs="Times New Roman"/>
          <w:color w:val="0000FF"/>
          <w:sz w:val="24"/>
          <w:u w:val="single"/>
          <w:rtl w:val="0"/>
        </w:rPr>
        <w:t>274185</w:t>
      </w:r>
      <w:r>
        <w:rPr>
          <w:rFonts w:ascii="Times New Roman" w:eastAsia="Times New Roman" w:hAnsi="Times New Roman" w:cs="Times New Roman"/>
          <w:color w:val="0000FF"/>
          <w:sz w:val="24"/>
          <w:u w:val="single"/>
          <w:rtl w:val="0"/>
        </w:rPr>
        <w:t xml:space="preserve"> от </w:t>
      </w:r>
      <w:r>
        <w:rPr>
          <w:rFonts w:ascii="Times New Roman" w:eastAsia="Times New Roman" w:hAnsi="Times New Roman" w:cs="Times New Roman"/>
          <w:color w:val="0000FF"/>
          <w:sz w:val="24"/>
          <w:u w:val="single"/>
          <w:rtl w:val="0"/>
        </w:rPr>
        <w:t>14.05.2019</w:t>
      </w:r>
      <w:r>
        <w:rPr>
          <w:rFonts w:ascii="Times New Roman" w:eastAsia="Times New Roman" w:hAnsi="Times New Roman" w:cs="Times New Roman"/>
          <w:color w:val="0000FF"/>
          <w:sz w:val="24"/>
          <w:u w:val="single"/>
          <w:rtl w:val="0"/>
        </w:rPr>
        <w:t>,</w:t>
      </w:r>
      <w:r>
        <w:rPr>
          <w:rFonts w:ascii="Times New Roman" w:eastAsia="Times New Roman" w:hAnsi="Times New Roman" w:cs="Times New Roman"/>
          <w:color w:val="0000FF"/>
          <w:sz w:val="24"/>
          <w:u w:val="single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помещении </w:t>
      </w:r>
      <w:r>
        <w:rPr>
          <w:rFonts w:ascii="Times New Roman" w:eastAsia="Times New Roman" w:hAnsi="Times New Roman" w:cs="Times New Roman"/>
          <w:sz w:val="24"/>
          <w:rtl w:val="0"/>
        </w:rPr>
        <w:t>приемно</w:t>
      </w:r>
      <w:r>
        <w:rPr>
          <w:rFonts w:ascii="Times New Roman" w:eastAsia="Times New Roman" w:hAnsi="Times New Roman" w:cs="Times New Roman"/>
          <w:sz w:val="24"/>
          <w:rtl w:val="0"/>
        </w:rPr>
        <w:t>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отделени</w:t>
      </w:r>
      <w:r>
        <w:rPr>
          <w:rFonts w:ascii="Times New Roman" w:eastAsia="Times New Roman" w:hAnsi="Times New Roman" w:cs="Times New Roman"/>
          <w:sz w:val="24"/>
          <w:rtl w:val="0"/>
        </w:rPr>
        <w:t>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ГБУЗ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РК СРБ по адресу: г. Саки, ул. Лобозова, 22, </w:t>
      </w:r>
      <w:r>
        <w:rPr>
          <w:rFonts w:ascii="Times New Roman" w:eastAsia="Times New Roman" w:hAnsi="Times New Roman" w:cs="Times New Roman"/>
          <w:sz w:val="24"/>
          <w:rtl w:val="0"/>
        </w:rPr>
        <w:t>14.05.2019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4"/>
          <w:rtl w:val="0"/>
        </w:rPr>
        <w:t>1</w:t>
      </w:r>
      <w:r>
        <w:rPr>
          <w:rFonts w:ascii="Times New Roman" w:eastAsia="Times New Roman" w:hAnsi="Times New Roman" w:cs="Times New Roman"/>
          <w:sz w:val="24"/>
          <w:rtl w:val="0"/>
        </w:rPr>
        <w:t>3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час. </w:t>
      </w:r>
      <w:r>
        <w:rPr>
          <w:rFonts w:ascii="Times New Roman" w:eastAsia="Times New Roman" w:hAnsi="Times New Roman" w:cs="Times New Roman"/>
          <w:sz w:val="24"/>
          <w:rtl w:val="0"/>
        </w:rPr>
        <w:t>3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мин. </w:t>
      </w:r>
      <w:r>
        <w:rPr>
          <w:rFonts w:ascii="Times New Roman" w:eastAsia="Times New Roman" w:hAnsi="Times New Roman" w:cs="Times New Roman"/>
          <w:sz w:val="24"/>
          <w:rtl w:val="0"/>
        </w:rPr>
        <w:t>Бойко О.Д.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отказался от прохождения мед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цинского освидетельствования на предмет употребления наркотических средств, что подтверждается актом медицинского освидетельствования от 14.05.2019 №116.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4"/>
          <w:rtl w:val="0"/>
        </w:rPr>
        <w:t>Бойко О.Д.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свою вину в совершении данного администр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тивного правонарушения признал</w:t>
      </w:r>
      <w:r>
        <w:rPr>
          <w:rFonts w:ascii="Times New Roman" w:eastAsia="Times New Roman" w:hAnsi="Times New Roman" w:cs="Times New Roman"/>
          <w:sz w:val="24"/>
          <w:rtl w:val="0"/>
        </w:rPr>
        <w:t>, раскаялся.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Суд, выслушав </w:t>
      </w:r>
      <w:r>
        <w:rPr>
          <w:rFonts w:ascii="Times New Roman" w:eastAsia="Times New Roman" w:hAnsi="Times New Roman" w:cs="Times New Roman"/>
          <w:sz w:val="24"/>
          <w:rtl w:val="0"/>
        </w:rPr>
        <w:t>Бойко О.Д.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всесторонне, полно и объективно исследовав все о</w:t>
      </w:r>
      <w:r>
        <w:rPr>
          <w:rFonts w:ascii="Times New Roman" w:eastAsia="Times New Roman" w:hAnsi="Times New Roman" w:cs="Times New Roman"/>
          <w:sz w:val="24"/>
          <w:rtl w:val="0"/>
        </w:rPr>
        <w:t>б</w:t>
      </w:r>
      <w:r>
        <w:rPr>
          <w:rFonts w:ascii="Times New Roman" w:eastAsia="Times New Roman" w:hAnsi="Times New Roman" w:cs="Times New Roman"/>
          <w:sz w:val="24"/>
          <w:rtl w:val="0"/>
        </w:rPr>
        <w:t>стоятельства дела в их совокупности, изучив материалы дела, приходит к следующим в</w:t>
      </w:r>
      <w:r>
        <w:rPr>
          <w:rFonts w:ascii="Times New Roman" w:eastAsia="Times New Roman" w:hAnsi="Times New Roman" w:cs="Times New Roman"/>
          <w:sz w:val="24"/>
          <w:rtl w:val="0"/>
        </w:rPr>
        <w:t>ы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водам.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Виновность </w:t>
      </w:r>
      <w:r>
        <w:rPr>
          <w:rFonts w:ascii="Times New Roman" w:eastAsia="Times New Roman" w:hAnsi="Times New Roman" w:cs="Times New Roman"/>
          <w:sz w:val="24"/>
          <w:rtl w:val="0"/>
        </w:rPr>
        <w:t>Бойко О.Д.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подтверждается материалами дела, а именно: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№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РК - </w:t>
      </w:r>
      <w:r>
        <w:rPr>
          <w:rFonts w:ascii="Times New Roman" w:eastAsia="Times New Roman" w:hAnsi="Times New Roman" w:cs="Times New Roman"/>
          <w:sz w:val="24"/>
          <w:rtl w:val="0"/>
        </w:rPr>
        <w:t>274185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4"/>
          <w:rtl w:val="0"/>
        </w:rPr>
        <w:t>14.05.2019</w:t>
      </w:r>
      <w:r>
        <w:rPr>
          <w:rFonts w:ascii="Times New Roman" w:eastAsia="Times New Roman" w:hAnsi="Times New Roman" w:cs="Times New Roman"/>
          <w:sz w:val="24"/>
          <w:rtl w:val="0"/>
        </w:rPr>
        <w:t>, составленным уполномоченн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ым должностным лицом с участием </w:t>
      </w:r>
      <w:r>
        <w:rPr>
          <w:rFonts w:ascii="Times New Roman" w:eastAsia="Times New Roman" w:hAnsi="Times New Roman" w:cs="Times New Roman"/>
          <w:sz w:val="24"/>
          <w:rtl w:val="0"/>
        </w:rPr>
        <w:t>Бойко О.Д.</w:t>
      </w:r>
      <w:r>
        <w:rPr>
          <w:rFonts w:ascii="Times New Roman" w:eastAsia="Times New Roman" w:hAnsi="Times New Roman" w:cs="Times New Roman"/>
          <w:sz w:val="24"/>
          <w:rtl w:val="0"/>
        </w:rPr>
        <w:t>, с разъяснением ем</w:t>
      </w:r>
      <w:r>
        <w:rPr>
          <w:rFonts w:ascii="Times New Roman" w:eastAsia="Times New Roman" w:hAnsi="Times New Roman" w:cs="Times New Roman"/>
          <w:sz w:val="24"/>
          <w:rtl w:val="0"/>
        </w:rPr>
        <w:t>у прав, предусмотренных ст. 25.5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КоАП РФ, ст. 51 Констит</w:t>
      </w:r>
      <w:r>
        <w:rPr>
          <w:rFonts w:ascii="Times New Roman" w:eastAsia="Times New Roman" w:hAnsi="Times New Roman" w:cs="Times New Roman"/>
          <w:sz w:val="24"/>
          <w:rtl w:val="0"/>
        </w:rPr>
        <w:t>у</w:t>
      </w:r>
      <w:r>
        <w:rPr>
          <w:rFonts w:ascii="Times New Roman" w:eastAsia="Times New Roman" w:hAnsi="Times New Roman" w:cs="Times New Roman"/>
          <w:sz w:val="24"/>
          <w:rtl w:val="0"/>
        </w:rPr>
        <w:t>ции РФ, о чем имеется его подпись. Копию протокола он получил, замечаний по пов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ду содержания протокола и нарушений прав им представлено не б</w:t>
      </w:r>
      <w:r>
        <w:rPr>
          <w:rFonts w:ascii="Times New Roman" w:eastAsia="Times New Roman" w:hAnsi="Times New Roman" w:cs="Times New Roman"/>
          <w:sz w:val="24"/>
          <w:rtl w:val="0"/>
        </w:rPr>
        <w:t>ы</w:t>
      </w:r>
      <w:r>
        <w:rPr>
          <w:rFonts w:ascii="Times New Roman" w:eastAsia="Times New Roman" w:hAnsi="Times New Roman" w:cs="Times New Roman"/>
          <w:sz w:val="24"/>
          <w:rtl w:val="0"/>
        </w:rPr>
        <w:t>ло;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копией </w:t>
      </w:r>
      <w:r>
        <w:rPr>
          <w:rFonts w:ascii="Times New Roman" w:eastAsia="Times New Roman" w:hAnsi="Times New Roman" w:cs="Times New Roman"/>
          <w:sz w:val="24"/>
          <w:rtl w:val="0"/>
        </w:rPr>
        <w:t>протокол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82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АА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014323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 направлении на медицинское освидетельс</w:t>
      </w:r>
      <w:r>
        <w:rPr>
          <w:rFonts w:ascii="Times New Roman" w:eastAsia="Times New Roman" w:hAnsi="Times New Roman" w:cs="Times New Roman"/>
          <w:sz w:val="24"/>
          <w:rtl w:val="0"/>
        </w:rPr>
        <w:t>т</w:t>
      </w:r>
      <w:r>
        <w:rPr>
          <w:rFonts w:ascii="Times New Roman" w:eastAsia="Times New Roman" w:hAnsi="Times New Roman" w:cs="Times New Roman"/>
          <w:sz w:val="24"/>
          <w:rtl w:val="0"/>
        </w:rPr>
        <w:t>вование на с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стояние опьянения от </w:t>
      </w:r>
      <w:r>
        <w:rPr>
          <w:rFonts w:ascii="Times New Roman" w:eastAsia="Times New Roman" w:hAnsi="Times New Roman" w:cs="Times New Roman"/>
          <w:sz w:val="24"/>
          <w:rtl w:val="0"/>
        </w:rPr>
        <w:t>14.05</w:t>
      </w:r>
      <w:r>
        <w:rPr>
          <w:rFonts w:ascii="Times New Roman" w:eastAsia="Times New Roman" w:hAnsi="Times New Roman" w:cs="Times New Roman"/>
          <w:sz w:val="24"/>
          <w:rtl w:val="0"/>
        </w:rPr>
        <w:t>.2019</w:t>
      </w:r>
      <w:r>
        <w:rPr>
          <w:rFonts w:ascii="Times New Roman" w:eastAsia="Times New Roman" w:hAnsi="Times New Roman" w:cs="Times New Roman"/>
          <w:sz w:val="24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4"/>
          <w:rtl w:val="0"/>
        </w:rPr>
        <w:t>акт</w:t>
      </w:r>
      <w:r>
        <w:rPr>
          <w:rFonts w:ascii="Times New Roman" w:eastAsia="Times New Roman" w:hAnsi="Times New Roman" w:cs="Times New Roman"/>
          <w:sz w:val="24"/>
          <w:rtl w:val="0"/>
        </w:rPr>
        <w:t>ом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№ </w:t>
      </w:r>
      <w:r>
        <w:rPr>
          <w:rFonts w:ascii="Times New Roman" w:eastAsia="Times New Roman" w:hAnsi="Times New Roman" w:cs="Times New Roman"/>
          <w:sz w:val="24"/>
          <w:rtl w:val="0"/>
        </w:rPr>
        <w:t>11</w:t>
      </w:r>
      <w:r>
        <w:rPr>
          <w:rFonts w:ascii="Times New Roman" w:eastAsia="Times New Roman" w:hAnsi="Times New Roman" w:cs="Times New Roman"/>
          <w:sz w:val="24"/>
          <w:rtl w:val="0"/>
        </w:rPr>
        <w:t>6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мед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ицинского освидетельствования </w:t>
      </w:r>
      <w:r>
        <w:rPr>
          <w:rFonts w:ascii="Times New Roman" w:eastAsia="Times New Roman" w:hAnsi="Times New Roman" w:cs="Times New Roman"/>
          <w:sz w:val="24"/>
          <w:rtl w:val="0"/>
        </w:rPr>
        <w:t>на состояние опьянения (а</w:t>
      </w:r>
      <w:r>
        <w:rPr>
          <w:rFonts w:ascii="Times New Roman" w:eastAsia="Times New Roman" w:hAnsi="Times New Roman" w:cs="Times New Roman"/>
          <w:sz w:val="24"/>
          <w:rtl w:val="0"/>
        </w:rPr>
        <w:t>л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когольного, наркотического или иного токсического)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4"/>
          <w:rtl w:val="0"/>
        </w:rPr>
        <w:t>1</w:t>
      </w:r>
      <w:r>
        <w:rPr>
          <w:rFonts w:ascii="Times New Roman" w:eastAsia="Times New Roman" w:hAnsi="Times New Roman" w:cs="Times New Roman"/>
          <w:sz w:val="24"/>
          <w:rtl w:val="0"/>
        </w:rPr>
        <w:t>4.0</w:t>
      </w:r>
      <w:r>
        <w:rPr>
          <w:rFonts w:ascii="Times New Roman" w:eastAsia="Times New Roman" w:hAnsi="Times New Roman" w:cs="Times New Roman"/>
          <w:sz w:val="24"/>
          <w:rtl w:val="0"/>
        </w:rPr>
        <w:t>5</w:t>
      </w:r>
      <w:r>
        <w:rPr>
          <w:rFonts w:ascii="Times New Roman" w:eastAsia="Times New Roman" w:hAnsi="Times New Roman" w:cs="Times New Roman"/>
          <w:sz w:val="24"/>
          <w:rtl w:val="0"/>
        </w:rPr>
        <w:t>.2019</w:t>
      </w:r>
      <w:r>
        <w:rPr>
          <w:rFonts w:ascii="Times New Roman" w:eastAsia="Times New Roman" w:hAnsi="Times New Roman" w:cs="Times New Roman"/>
          <w:sz w:val="24"/>
          <w:rtl w:val="0"/>
        </w:rPr>
        <w:t>, с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гласно которого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Бойко О.Д. </w:t>
      </w:r>
      <w:r>
        <w:rPr>
          <w:rFonts w:ascii="Times New Roman" w:eastAsia="Times New Roman" w:hAnsi="Times New Roman" w:cs="Times New Roman"/>
          <w:sz w:val="24"/>
          <w:rtl w:val="0"/>
        </w:rPr>
        <w:t>отказался от прохождения медицинского освид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тельствования</w:t>
      </w:r>
      <w:r>
        <w:rPr>
          <w:rFonts w:ascii="Times New Roman" w:eastAsia="Times New Roman" w:hAnsi="Times New Roman" w:cs="Times New Roman"/>
          <w:sz w:val="24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- пояснениями </w:t>
      </w:r>
      <w:r>
        <w:rPr>
          <w:rFonts w:ascii="Times New Roman" w:eastAsia="Times New Roman" w:hAnsi="Times New Roman" w:cs="Times New Roman"/>
          <w:sz w:val="24"/>
          <w:rtl w:val="0"/>
        </w:rPr>
        <w:t>Бойко О.Д.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данными в судебном заседании.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</w:t>
      </w:r>
      <w:r>
        <w:rPr>
          <w:rFonts w:ascii="Times New Roman" w:eastAsia="Times New Roman" w:hAnsi="Times New Roman" w:cs="Times New Roman"/>
          <w:sz w:val="24"/>
          <w:rtl w:val="0"/>
        </w:rPr>
        <w:t>с</w:t>
      </w:r>
      <w:r>
        <w:rPr>
          <w:rFonts w:ascii="Times New Roman" w:eastAsia="Times New Roman" w:hAnsi="Times New Roman" w:cs="Times New Roman"/>
          <w:sz w:val="24"/>
          <w:rtl w:val="0"/>
        </w:rPr>
        <w:t>тимы. Суд данные доказательства признает достоверными и достаточными для привлечения к административной ответс</w:t>
      </w:r>
      <w:r>
        <w:rPr>
          <w:rFonts w:ascii="Times New Roman" w:eastAsia="Times New Roman" w:hAnsi="Times New Roman" w:cs="Times New Roman"/>
          <w:sz w:val="24"/>
          <w:rtl w:val="0"/>
        </w:rPr>
        <w:t>т</w:t>
      </w:r>
      <w:r>
        <w:rPr>
          <w:rFonts w:ascii="Times New Roman" w:eastAsia="Times New Roman" w:hAnsi="Times New Roman" w:cs="Times New Roman"/>
          <w:sz w:val="24"/>
          <w:rtl w:val="0"/>
        </w:rPr>
        <w:t>венности.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4"/>
          <w:rtl w:val="0"/>
        </w:rPr>
        <w:t>Бойко О.Д.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квалифицируются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судом </w:t>
      </w:r>
      <w:r>
        <w:rPr>
          <w:rFonts w:ascii="Times New Roman" w:eastAsia="Times New Roman" w:hAnsi="Times New Roman" w:cs="Times New Roman"/>
          <w:sz w:val="24"/>
          <w:rtl w:val="0"/>
        </w:rPr>
        <w:t>по ч. 1 ст. 6.9 КоАП РФ, т.е. н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выполнение законного требования уполномоченного должностного лица о прохожд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нии медицинского освидетельствования на состояние опьянения гражданином, </w:t>
      </w:r>
      <w:r>
        <w:rPr>
          <w:rFonts w:ascii="Times New Roman" w:eastAsia="Times New Roman" w:hAnsi="Times New Roman" w:cs="Times New Roman"/>
          <w:sz w:val="24"/>
          <w:rtl w:val="0"/>
        </w:rPr>
        <w:t>в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отн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шении которого имеются достаточные основания полагать, что он потребил наркотич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ские средства или психотропные вещества без назначения врача либо новые потенц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ально опасные психотропные вещества, и влечет наложение административного штр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фа в размере от 4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000 до 5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000 рублей или административн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ый </w:t>
      </w:r>
      <w:r>
        <w:rPr>
          <w:rFonts w:ascii="Times New Roman" w:eastAsia="Times New Roman" w:hAnsi="Times New Roman" w:cs="Times New Roman"/>
          <w:sz w:val="24"/>
          <w:rtl w:val="0"/>
        </w:rPr>
        <w:t>арест на срок до 15 с</w:t>
      </w:r>
      <w:r>
        <w:rPr>
          <w:rFonts w:ascii="Times New Roman" w:eastAsia="Times New Roman" w:hAnsi="Times New Roman" w:cs="Times New Roman"/>
          <w:sz w:val="24"/>
          <w:rtl w:val="0"/>
        </w:rPr>
        <w:t>у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ток.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При рассмотрении вопроса о назначении наказания, принимаются во внимание характер совершенного правонарушения, личность лица, привлекаемого к администр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тивной ответственности, и учитывается смягчающее вину о</w:t>
      </w:r>
      <w:r>
        <w:rPr>
          <w:rFonts w:ascii="Times New Roman" w:eastAsia="Times New Roman" w:hAnsi="Times New Roman" w:cs="Times New Roman"/>
          <w:sz w:val="24"/>
          <w:rtl w:val="0"/>
        </w:rPr>
        <w:t>б</w:t>
      </w:r>
      <w:r>
        <w:rPr>
          <w:rFonts w:ascii="Times New Roman" w:eastAsia="Times New Roman" w:hAnsi="Times New Roman" w:cs="Times New Roman"/>
          <w:sz w:val="24"/>
          <w:rtl w:val="0"/>
        </w:rPr>
        <w:t>стоятельство – раскаяние в содеянном, а также отсутствие отягчающих ответственность обсто</w:t>
      </w:r>
      <w:r>
        <w:rPr>
          <w:rFonts w:ascii="Times New Roman" w:eastAsia="Times New Roman" w:hAnsi="Times New Roman" w:cs="Times New Roman"/>
          <w:sz w:val="24"/>
          <w:rtl w:val="0"/>
        </w:rPr>
        <w:t>я</w:t>
      </w:r>
      <w:r>
        <w:rPr>
          <w:rFonts w:ascii="Times New Roman" w:eastAsia="Times New Roman" w:hAnsi="Times New Roman" w:cs="Times New Roman"/>
          <w:sz w:val="24"/>
          <w:rtl w:val="0"/>
        </w:rPr>
        <w:t>тельств.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У</w:t>
      </w:r>
      <w:r>
        <w:rPr>
          <w:rFonts w:ascii="Times New Roman" w:eastAsia="Times New Roman" w:hAnsi="Times New Roman" w:cs="Times New Roman"/>
          <w:sz w:val="24"/>
          <w:rtl w:val="0"/>
        </w:rPr>
        <w:t>читывая наличие смягчающего 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отсутствие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отягчающ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их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обстоятельств, суд считает возможным назначить </w:t>
      </w:r>
      <w:r>
        <w:rPr>
          <w:rFonts w:ascii="Times New Roman" w:eastAsia="Times New Roman" w:hAnsi="Times New Roman" w:cs="Times New Roman"/>
          <w:sz w:val="24"/>
          <w:rtl w:val="0"/>
        </w:rPr>
        <w:t>Бойко О.Д.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наказание в виде административного ар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ста на срок </w:t>
      </w:r>
      <w:r>
        <w:rPr>
          <w:rFonts w:ascii="Times New Roman" w:eastAsia="Times New Roman" w:hAnsi="Times New Roman" w:cs="Times New Roman"/>
          <w:sz w:val="24"/>
          <w:rtl w:val="0"/>
        </w:rPr>
        <w:t>2</w:t>
      </w:r>
      <w:r>
        <w:rPr>
          <w:rFonts w:ascii="Times New Roman" w:eastAsia="Times New Roman" w:hAnsi="Times New Roman" w:cs="Times New Roman"/>
          <w:sz w:val="24"/>
          <w:rtl w:val="0"/>
        </w:rPr>
        <w:t>-</w:t>
      </w:r>
      <w:r>
        <w:rPr>
          <w:rFonts w:ascii="Times New Roman" w:eastAsia="Times New Roman" w:hAnsi="Times New Roman" w:cs="Times New Roman"/>
          <w:sz w:val="24"/>
          <w:rtl w:val="0"/>
        </w:rPr>
        <w:t>ое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суток, предусмотренное санкцией данной статьи, считая данное нак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зание достаточным для предупреждения совершения новых правонар</w:t>
      </w:r>
      <w:r>
        <w:rPr>
          <w:rFonts w:ascii="Times New Roman" w:eastAsia="Times New Roman" w:hAnsi="Times New Roman" w:cs="Times New Roman"/>
          <w:sz w:val="24"/>
          <w:rtl w:val="0"/>
        </w:rPr>
        <w:t>у</w:t>
      </w:r>
      <w:r>
        <w:rPr>
          <w:rFonts w:ascii="Times New Roman" w:eastAsia="Times New Roman" w:hAnsi="Times New Roman" w:cs="Times New Roman"/>
          <w:sz w:val="24"/>
          <w:rtl w:val="0"/>
        </w:rPr>
        <w:t>шений.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Ограничений для назначения административного ареста, предусмотренного ст. 3.9 Кодекса Российской Федерации об административных правонарушениях, не устано</w:t>
      </w:r>
      <w:r>
        <w:rPr>
          <w:rFonts w:ascii="Times New Roman" w:eastAsia="Times New Roman" w:hAnsi="Times New Roman" w:cs="Times New Roman"/>
          <w:sz w:val="24"/>
          <w:rtl w:val="0"/>
        </w:rPr>
        <w:t>в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лено.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Согласно </w:t>
      </w:r>
      <w:r>
        <w:rPr>
          <w:rFonts w:ascii="Times New Roman" w:eastAsia="Times New Roman" w:hAnsi="Times New Roman" w:cs="Times New Roman"/>
          <w:sz w:val="24"/>
          <w:rtl w:val="0"/>
        </w:rPr>
        <w:t>ч. 2</w:t>
      </w:r>
      <w:r>
        <w:rPr>
          <w:rFonts w:ascii="Times New Roman" w:eastAsia="Times New Roman" w:hAnsi="Times New Roman" w:cs="Times New Roman"/>
          <w:sz w:val="24"/>
          <w:vertAlign w:val="superscript"/>
          <w:rtl w:val="0"/>
        </w:rPr>
        <w:t>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ст. 4.1 Кодекса Российской Федерации об административных пр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вонарушениях</w:t>
      </w:r>
      <w:r>
        <w:rPr>
          <w:rFonts w:ascii="Times New Roman" w:eastAsia="Times New Roman" w:hAnsi="Times New Roman" w:cs="Times New Roman"/>
          <w:sz w:val="24"/>
          <w:rtl w:val="0"/>
        </w:rPr>
        <w:t>, при назначении административного наказания за совершение админ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стративных правонарушений в области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законодательства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о наркотич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ских средствах, психотропных веществах и об их прекурсорах лицу, признанному больным наркоман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ей либо потребляющему наркотические средства или психотропные вещества без н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значения врача либо новые потенциально опасные психоактивные вещества, судья м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жет возложить на такое лицо обязанность пройти диагностику, профилактические м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роприятия, лечение от наркомании и (или) медицинскую и (или) социальную реабил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тацию в связи с потреблением наркот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ческих средств или психотропных веществ без назначения врача либо новых потенциально опасных психоактивных в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ществ.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Контроль за исполнением такой обязанности осуществляется уполномоченн</w:t>
      </w:r>
      <w:r>
        <w:rPr>
          <w:rFonts w:ascii="Times New Roman" w:eastAsia="Times New Roman" w:hAnsi="Times New Roman" w:cs="Times New Roman"/>
          <w:sz w:val="24"/>
          <w:rtl w:val="0"/>
        </w:rPr>
        <w:t>ы</w:t>
      </w:r>
      <w:r>
        <w:rPr>
          <w:rFonts w:ascii="Times New Roman" w:eastAsia="Times New Roman" w:hAnsi="Times New Roman" w:cs="Times New Roman"/>
          <w:sz w:val="24"/>
          <w:rtl w:val="0"/>
        </w:rPr>
        <w:t>ми федеральными органами исполнительной власти в порядке, установленном Прав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тельством Ро</w:t>
      </w:r>
      <w:r>
        <w:rPr>
          <w:rFonts w:ascii="Times New Roman" w:eastAsia="Times New Roman" w:hAnsi="Times New Roman" w:cs="Times New Roman"/>
          <w:sz w:val="24"/>
          <w:rtl w:val="0"/>
        </w:rPr>
        <w:t>с</w:t>
      </w:r>
      <w:r>
        <w:rPr>
          <w:rFonts w:ascii="Times New Roman" w:eastAsia="Times New Roman" w:hAnsi="Times New Roman" w:cs="Times New Roman"/>
          <w:sz w:val="24"/>
          <w:rtl w:val="0"/>
        </w:rPr>
        <w:t>сийской Федерации.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Принимая во внимание характер административного правонарушения, суд приходит к выводу о необходимости возложить на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Бойко О.Д. </w:t>
      </w:r>
      <w:r>
        <w:rPr>
          <w:rFonts w:ascii="Times New Roman" w:eastAsia="Times New Roman" w:hAnsi="Times New Roman" w:cs="Times New Roman"/>
          <w:sz w:val="24"/>
          <w:rtl w:val="0"/>
        </w:rPr>
        <w:t>обязанность пройти д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агностику на предмет страдает или он нарк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манией или нет.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На основании изложенного, руководствуясь ст.ст. 6.9, 29.9, 29.10, 29.11 КоАП РФ, суд,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Бойко Олега Дмитриевича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признать виновным в совершении администрати</w:t>
      </w:r>
      <w:r>
        <w:rPr>
          <w:rFonts w:ascii="Times New Roman" w:eastAsia="Times New Roman" w:hAnsi="Times New Roman" w:cs="Times New Roman"/>
          <w:sz w:val="24"/>
          <w:rtl w:val="0"/>
        </w:rPr>
        <w:t>в</w:t>
      </w:r>
      <w:r>
        <w:rPr>
          <w:rFonts w:ascii="Times New Roman" w:eastAsia="Times New Roman" w:hAnsi="Times New Roman" w:cs="Times New Roman"/>
          <w:sz w:val="24"/>
          <w:rtl w:val="0"/>
        </w:rPr>
        <w:t>ного правонарушения, предусмотренного ч. 1 ст. 6.9 КоАП РФ и назначить ему наказ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ние в виде административного ареста на срок </w:t>
      </w:r>
      <w:r>
        <w:rPr>
          <w:rFonts w:ascii="Times New Roman" w:eastAsia="Times New Roman" w:hAnsi="Times New Roman" w:cs="Times New Roman"/>
          <w:sz w:val="24"/>
          <w:rtl w:val="0"/>
        </w:rPr>
        <w:t>2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(</w:t>
      </w:r>
      <w:r>
        <w:rPr>
          <w:rFonts w:ascii="Times New Roman" w:eastAsia="Times New Roman" w:hAnsi="Times New Roman" w:cs="Times New Roman"/>
          <w:sz w:val="24"/>
          <w:rtl w:val="0"/>
        </w:rPr>
        <w:t>двое</w:t>
      </w:r>
      <w:r>
        <w:rPr>
          <w:rFonts w:ascii="Times New Roman" w:eastAsia="Times New Roman" w:hAnsi="Times New Roman" w:cs="Times New Roman"/>
          <w:sz w:val="24"/>
          <w:rtl w:val="0"/>
        </w:rPr>
        <w:t>) с</w:t>
      </w:r>
      <w:r>
        <w:rPr>
          <w:rFonts w:ascii="Times New Roman" w:eastAsia="Times New Roman" w:hAnsi="Times New Roman" w:cs="Times New Roman"/>
          <w:sz w:val="24"/>
          <w:rtl w:val="0"/>
        </w:rPr>
        <w:t>у</w:t>
      </w:r>
      <w:r>
        <w:rPr>
          <w:rFonts w:ascii="Times New Roman" w:eastAsia="Times New Roman" w:hAnsi="Times New Roman" w:cs="Times New Roman"/>
          <w:sz w:val="24"/>
          <w:rtl w:val="0"/>
        </w:rPr>
        <w:t>ток.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Срок наказания исчислять с </w:t>
      </w:r>
      <w:r>
        <w:rPr>
          <w:rFonts w:ascii="Times New Roman" w:eastAsia="Times New Roman" w:hAnsi="Times New Roman" w:cs="Times New Roman"/>
          <w:sz w:val="24"/>
          <w:rtl w:val="0"/>
        </w:rPr>
        <w:t>15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часов </w:t>
      </w:r>
      <w:r>
        <w:rPr>
          <w:rFonts w:ascii="Times New Roman" w:eastAsia="Times New Roman" w:hAnsi="Times New Roman" w:cs="Times New Roman"/>
          <w:sz w:val="24"/>
          <w:rtl w:val="0"/>
        </w:rPr>
        <w:t>55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минут </w:t>
      </w:r>
      <w:r>
        <w:rPr>
          <w:rFonts w:ascii="Times New Roman" w:eastAsia="Times New Roman" w:hAnsi="Times New Roman" w:cs="Times New Roman"/>
          <w:sz w:val="24"/>
          <w:rtl w:val="0"/>
        </w:rPr>
        <w:t>02 июля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2019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г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да.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Возложить на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Бойко Олега Дмитриевича </w:t>
      </w:r>
      <w:r>
        <w:rPr>
          <w:rFonts w:ascii="Times New Roman" w:eastAsia="Times New Roman" w:hAnsi="Times New Roman" w:cs="Times New Roman"/>
          <w:sz w:val="24"/>
          <w:rtl w:val="0"/>
        </w:rPr>
        <w:t>обязанность пройти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диагностику и профилактику в ГБУЗ «Крымский научно-практический центр наркологии» адрес: Республика Крым, г. Симферополь, ул. Февральская, 13, в связи с употреблением на</w:t>
      </w:r>
      <w:r>
        <w:rPr>
          <w:rFonts w:ascii="Times New Roman" w:eastAsia="Times New Roman" w:hAnsi="Times New Roman" w:cs="Times New Roman"/>
          <w:sz w:val="24"/>
          <w:rtl w:val="0"/>
        </w:rPr>
        <w:t>р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котических и психотропных веществ </w:t>
      </w:r>
      <w:r>
        <w:rPr>
          <w:rFonts w:ascii="Times New Roman" w:eastAsia="Times New Roman" w:hAnsi="Times New Roman" w:cs="Times New Roman"/>
          <w:sz w:val="24"/>
          <w:rtl w:val="0"/>
        </w:rPr>
        <w:t>в течение 10 дней со дня вступления постано</w:t>
      </w:r>
      <w:r>
        <w:rPr>
          <w:rFonts w:ascii="Times New Roman" w:eastAsia="Times New Roman" w:hAnsi="Times New Roman" w:cs="Times New Roman"/>
          <w:sz w:val="24"/>
          <w:rtl w:val="0"/>
        </w:rPr>
        <w:t>в</w:t>
      </w:r>
      <w:r>
        <w:rPr>
          <w:rFonts w:ascii="Times New Roman" w:eastAsia="Times New Roman" w:hAnsi="Times New Roman" w:cs="Times New Roman"/>
          <w:sz w:val="24"/>
          <w:rtl w:val="0"/>
        </w:rPr>
        <w:t>ления в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законную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силу.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Контроль за исполнением данной обязанности возложить на </w:t>
      </w:r>
      <w:r>
        <w:rPr>
          <w:rFonts w:ascii="Times New Roman" w:eastAsia="Times New Roman" w:hAnsi="Times New Roman" w:cs="Times New Roman"/>
          <w:sz w:val="24"/>
          <w:rtl w:val="0"/>
        </w:rPr>
        <w:t>Отдел МВД Ро</w:t>
      </w:r>
      <w:r>
        <w:rPr>
          <w:rFonts w:ascii="Times New Roman" w:eastAsia="Times New Roman" w:hAnsi="Times New Roman" w:cs="Times New Roman"/>
          <w:sz w:val="24"/>
          <w:rtl w:val="0"/>
        </w:rPr>
        <w:t>с</w:t>
      </w:r>
      <w:r>
        <w:rPr>
          <w:rFonts w:ascii="Times New Roman" w:eastAsia="Times New Roman" w:hAnsi="Times New Roman" w:cs="Times New Roman"/>
          <w:sz w:val="24"/>
          <w:rtl w:val="0"/>
        </w:rPr>
        <w:t>сии по Бахчисарайскому райо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ну </w:t>
      </w:r>
      <w:r>
        <w:rPr>
          <w:rFonts w:ascii="Times New Roman" w:eastAsia="Times New Roman" w:hAnsi="Times New Roman" w:cs="Times New Roman"/>
          <w:sz w:val="24"/>
          <w:rtl w:val="0"/>
        </w:rPr>
        <w:t>по месту жительства лица с направлением копии п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становления в </w:t>
      </w:r>
      <w:r>
        <w:rPr>
          <w:rFonts w:ascii="Times New Roman" w:eastAsia="Times New Roman" w:hAnsi="Times New Roman" w:cs="Times New Roman"/>
          <w:sz w:val="24"/>
          <w:rtl w:val="0"/>
        </w:rPr>
        <w:t>Отдел МВД Ро</w:t>
      </w:r>
      <w:r>
        <w:rPr>
          <w:rFonts w:ascii="Times New Roman" w:eastAsia="Times New Roman" w:hAnsi="Times New Roman" w:cs="Times New Roman"/>
          <w:sz w:val="24"/>
          <w:rtl w:val="0"/>
        </w:rPr>
        <w:t>с</w:t>
      </w:r>
      <w:r>
        <w:rPr>
          <w:rFonts w:ascii="Times New Roman" w:eastAsia="Times New Roman" w:hAnsi="Times New Roman" w:cs="Times New Roman"/>
          <w:sz w:val="24"/>
          <w:rtl w:val="0"/>
        </w:rPr>
        <w:t>сии по Бахчисарайскому району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Постановление может быть обжаловано в течение 10 суток со дня вруч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ния или получения копии постановления в Сакский районный суд Республики Крым через с</w:t>
      </w:r>
      <w:r>
        <w:rPr>
          <w:rFonts w:ascii="Times New Roman" w:eastAsia="Times New Roman" w:hAnsi="Times New Roman" w:cs="Times New Roman"/>
          <w:sz w:val="24"/>
          <w:rtl w:val="0"/>
        </w:rPr>
        <w:t>у</w:t>
      </w:r>
      <w:r>
        <w:rPr>
          <w:rFonts w:ascii="Times New Roman" w:eastAsia="Times New Roman" w:hAnsi="Times New Roman" w:cs="Times New Roman"/>
          <w:sz w:val="24"/>
          <w:rtl w:val="0"/>
        </w:rPr>
        <w:t>дебный участок № 70 Сакского судебного района (Сакский мун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ципальный район и городской округ Саки) Респу</w:t>
      </w:r>
      <w:r>
        <w:rPr>
          <w:rFonts w:ascii="Times New Roman" w:eastAsia="Times New Roman" w:hAnsi="Times New Roman" w:cs="Times New Roman"/>
          <w:sz w:val="24"/>
          <w:rtl w:val="0"/>
        </w:rPr>
        <w:t>б</w:t>
      </w:r>
      <w:r>
        <w:rPr>
          <w:rFonts w:ascii="Times New Roman" w:eastAsia="Times New Roman" w:hAnsi="Times New Roman" w:cs="Times New Roman"/>
          <w:sz w:val="24"/>
          <w:rtl w:val="0"/>
        </w:rPr>
        <w:t>лики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А.И.Панов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