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157</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Полный текст изготовлен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защитника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отдел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осударственной инспекции безопасности дорожного движения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среднее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женатого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инвалидом 1, 2 группы не являющегося, </w:t>
      </w:r>
      <w:r>
        <w:rPr>
          <w:rFonts w:ascii="Times New Roman" w:eastAsia="Times New Roman" w:hAnsi="Times New Roman" w:cs="Times New Roman"/>
          <w:sz w:val="26"/>
          <w:rtl w:val="0"/>
        </w:rPr>
        <w:t xml:space="preserve">официально не трудоустроенного, </w:t>
      </w:r>
      <w:r>
        <w:rPr>
          <w:rFonts w:ascii="Times New Roman" w:eastAsia="Times New Roman" w:hAnsi="Times New Roman" w:cs="Times New Roman"/>
          <w:sz w:val="26"/>
          <w:rtl w:val="0"/>
        </w:rPr>
        <w:t xml:space="preserve">военнослужащим не являющегося, на военные сборы не призванного,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и проживающего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привлекавшего</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 xml:space="preserve">влечении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12.26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должностным лицом, составившим протокол об административном правонарушении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191101</w:t>
      </w:r>
      <w:r>
        <w:rPr>
          <w:rFonts w:ascii="Times New Roman" w:eastAsia="Times New Roman" w:hAnsi="Times New Roman" w:cs="Times New Roman"/>
          <w:sz w:val="26"/>
          <w:rtl w:val="0"/>
        </w:rPr>
        <w:t>, 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предусмотренного ч. 1 ст. 12.26 КоАП РФ не признал, ссылаясь на то, что </w:t>
      </w:r>
      <w:r>
        <w:rPr>
          <w:rFonts w:ascii="Times New Roman" w:eastAsia="Times New Roman" w:hAnsi="Times New Roman" w:cs="Times New Roman"/>
          <w:sz w:val="26"/>
          <w:rtl w:val="0"/>
        </w:rPr>
        <w:t>прошел освидетельствование на состояние опьянения, которое не было установлено и при этом у него отсутствовали признаки опьянения, в связи с чем, требование о прохождении медицинского освидетельствования на состояние опьянения было незаконно. Кроме того, сотрудник ДПС не разъяснил ему последствия отказа от прохождения медицинского освидетельствования.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доказательства, видеозапись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ности, 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041342</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 xml:space="preserve">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отстранен от управления транспортным средством при наличии достаточных оснований полагать, что он находится в состоянии опьянения: резкое изменение окраски кожных покровов лица</w:t>
      </w:r>
      <w:r>
        <w:rPr>
          <w:rFonts w:ascii="Times New Roman" w:eastAsia="Times New Roman" w:hAnsi="Times New Roman" w:cs="Times New Roman"/>
          <w:sz w:val="26"/>
          <w:rtl w:val="0"/>
        </w:rPr>
        <w:t>, поведение не соответствующее обстановке</w:t>
      </w:r>
      <w:r>
        <w:rPr>
          <w:rFonts w:ascii="Times New Roman" w:eastAsia="Times New Roman" w:hAnsi="Times New Roman" w:cs="Times New Roman"/>
          <w:sz w:val="26"/>
          <w:rtl w:val="0"/>
        </w:rPr>
        <w:t xml:space="preserve"> (л.д.2);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 xml:space="preserve">024814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чеком анализатора паров выдыхаемого воздуха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w:t>
      </w:r>
      <w:r>
        <w:rPr>
          <w:rFonts w:ascii="Times New Roman" w:eastAsia="Times New Roman" w:hAnsi="Times New Roman" w:cs="Times New Roman"/>
          <w:sz w:val="26"/>
          <w:rtl w:val="0"/>
        </w:rPr>
        <w:t>ых</w:t>
      </w:r>
      <w:r>
        <w:rPr>
          <w:rFonts w:ascii="Times New Roman" w:eastAsia="Times New Roman" w:hAnsi="Times New Roman" w:cs="Times New Roman"/>
          <w:sz w:val="26"/>
          <w:rtl w:val="0"/>
        </w:rPr>
        <w:t xml:space="preserve">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продул прибор Alcotest 6810 ARCE 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результат освидетельствования 0,0</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мг/л выдыхаемого воздуха (отрицательный). С результатом освидетельствования согласился (л.д. 3, 4);</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 при наличии признаков опьянения: нарушение речи, резкое изменение окраски кожных покровов лица</w:t>
      </w:r>
      <w:r>
        <w:rPr>
          <w:rFonts w:ascii="Times New Roman" w:eastAsia="Times New Roman" w:hAnsi="Times New Roman" w:cs="Times New Roman"/>
          <w:sz w:val="26"/>
          <w:rtl w:val="0"/>
        </w:rPr>
        <w:t>, поведение не соответствующее обстановке</w:t>
      </w:r>
      <w:r>
        <w:rPr>
          <w:rFonts w:ascii="Times New Roman" w:eastAsia="Times New Roman" w:hAnsi="Times New Roman" w:cs="Times New Roman"/>
          <w:sz w:val="26"/>
          <w:rtl w:val="0"/>
        </w:rPr>
        <w:t>, дающим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достаточные основания полагать, что он находится в состоянии опьянения </w:t>
      </w:r>
      <w:r>
        <w:rPr>
          <w:rFonts w:ascii="Times New Roman" w:eastAsia="Times New Roman" w:hAnsi="Times New Roman" w:cs="Times New Roman"/>
          <w:sz w:val="26"/>
          <w:rtl w:val="0"/>
        </w:rPr>
        <w:t>и отрицательном результате освидетельствования на состояние алкогольного опьянения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освидетельствование на состояние опьянения, пройти которое отказался, о чем собственноручно указал в протоколе и подписался (л.д.6);</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фиксации процессуальных действий, которая исследована в судебном заседании и подтвержд</w:t>
      </w:r>
      <w:r>
        <w:rPr>
          <w:rFonts w:ascii="Times New Roman" w:eastAsia="Times New Roman" w:hAnsi="Times New Roman" w:cs="Times New Roman"/>
          <w:sz w:val="26"/>
          <w:rtl w:val="0"/>
        </w:rPr>
        <w:t>ает изложенные в актах события,</w:t>
      </w:r>
      <w:r>
        <w:rPr>
          <w:rFonts w:ascii="Times New Roman" w:eastAsia="Times New Roman" w:hAnsi="Times New Roman" w:cs="Times New Roman"/>
          <w:sz w:val="26"/>
          <w:rtl w:val="0"/>
        </w:rPr>
        <w:t xml:space="preserve">(информационный носитель диск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к административной ответственности по ст. 12.26, 1</w:t>
      </w:r>
      <w:r>
        <w:rPr>
          <w:rFonts w:ascii="Times New Roman" w:eastAsia="Times New Roman" w:hAnsi="Times New Roman" w:cs="Times New Roman"/>
          <w:sz w:val="26"/>
          <w:rtl w:val="0"/>
        </w:rPr>
        <w:t>2. 8 КоАП РФ не привлекался(л.д. 11,12);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191101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(л.д.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w:t>
      </w:r>
      <w:r>
        <w:rPr>
          <w:rFonts w:ascii="Times New Roman" w:eastAsia="Times New Roman" w:hAnsi="Times New Roman" w:cs="Times New Roman"/>
          <w:sz w:val="26"/>
          <w:rtl w:val="0"/>
        </w:rPr>
        <w:t>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признаки опьянения у него отсутствовали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могут быть приняты во внимание, поскольку </w:t>
      </w:r>
      <w:r>
        <w:rPr>
          <w:rFonts w:ascii="Times New Roman" w:eastAsia="Times New Roman" w:hAnsi="Times New Roman" w:cs="Times New Roman"/>
          <w:sz w:val="26"/>
          <w:rtl w:val="0"/>
        </w:rPr>
        <w:t>основаны на субъективной оценке заявителем своего поведения в указанных обстоятельствах. Вместе с тем, оценка наличия либо отсутствия признаков опьянения при направлении водителя на медицинское освидетельствование относится к дискреционным полномочиям должностного лица и в его компетенции, оснований считать, что должностное лицо злоупотребило своим положением, не имеется.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Несостоятельными являются и 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ему не разъяснены последствия отказа от медицинского освидетельствования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водитель, обязан знать положения п.2.3.2 ПДД, возлагающего на него, как на водителя, обязанность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Отказавшись от выполнения указанного требования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 административное правонарушение, ответственность за которое предусмотрена ч. 1 ст. 12.26 КоАП РФ. Незнание ответственности за данное нарушение, не имеет правового значения, поскольку не свидетельствуют о невиновности лица, совершившего правонарушение и не свидетельствует об отсутствии в его деянии состава административного правонарушения, предусмотренного ч. 1 ст. 12.26 КоАП РФ. Неосведомленность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нормах Кодекса Российской Федерации об административных правонарушениях, не является основанием для освобождения его от административной ответственности.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транспортного средства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содержится признаков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предусмотренный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 ст. 4.2 КоАП РФ суд признаёт </w:t>
      </w:r>
      <w:r>
        <w:rPr>
          <w:rFonts w:ascii="Times New Roman" w:eastAsia="Times New Roman" w:hAnsi="Times New Roman" w:cs="Times New Roman"/>
          <w:sz w:val="26"/>
          <w:rtl w:val="0"/>
        </w:rPr>
        <w:t>наличие несовершеннолетнего ребенка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а именно, что административное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впервые,</w:t>
      </w:r>
      <w:r>
        <w:rPr>
          <w:rFonts w:ascii="Times New Roman" w:eastAsia="Times New Roman" w:hAnsi="Times New Roman" w:cs="Times New Roman"/>
          <w:sz w:val="26"/>
          <w:rtl w:val="0"/>
        </w:rPr>
        <w:t xml:space="preserve"> наличие смягчающ</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административную ответственность обстоятельств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1124.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