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62056">
      <w:pPr>
        <w:jc w:val="both"/>
      </w:pPr>
      <w:r>
        <w:t xml:space="preserve">                                                                                    </w:t>
      </w:r>
      <w:r>
        <w:tab/>
      </w:r>
      <w:r>
        <w:t xml:space="preserve"> Дело № 5-70-159/2017</w:t>
      </w:r>
    </w:p>
    <w:p w:rsidR="00A77B3E" w:rsidP="00062056">
      <w:pPr>
        <w:jc w:val="both"/>
      </w:pPr>
    </w:p>
    <w:p w:rsidR="00A77B3E" w:rsidP="00062056">
      <w:pPr>
        <w:jc w:val="center"/>
      </w:pPr>
      <w:r>
        <w:t>ПОСТАНОВЛЕНИЕ</w:t>
      </w:r>
    </w:p>
    <w:p w:rsidR="00A77B3E" w:rsidP="00062056">
      <w:pPr>
        <w:jc w:val="center"/>
      </w:pPr>
      <w:r>
        <w:t>по делу об административном правонарушении</w:t>
      </w:r>
    </w:p>
    <w:p w:rsidR="00A77B3E" w:rsidP="00062056">
      <w:pPr>
        <w:jc w:val="both"/>
      </w:pPr>
    </w:p>
    <w:p w:rsidR="00A77B3E" w:rsidP="00062056">
      <w:pPr>
        <w:jc w:val="both"/>
      </w:pPr>
      <w:r>
        <w:t>05 июля 2017 года                                                                       г.</w:t>
      </w:r>
      <w:r>
        <w:t xml:space="preserve"> Саки</w:t>
      </w:r>
    </w:p>
    <w:p w:rsidR="00A77B3E" w:rsidP="00062056">
      <w:pPr>
        <w:jc w:val="both"/>
      </w:pPr>
    </w:p>
    <w:p w:rsidR="00A77B3E" w:rsidP="00062056">
      <w:pPr>
        <w:jc w:val="both"/>
      </w:pPr>
      <w:r>
        <w:tab/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t>Дымченко</w:t>
      </w:r>
      <w:r>
        <w:t xml:space="preserve"> Андрея Владиславовича, рассмотрев в открытом</w:t>
      </w:r>
      <w:r>
        <w:t xml:space="preserve"> судебном заседании материалы дела об административном  правонарушение в отношении: </w:t>
      </w:r>
    </w:p>
    <w:p w:rsidR="00A77B3E" w:rsidP="00062056">
      <w:pPr>
        <w:jc w:val="both"/>
      </w:pPr>
      <w:r>
        <w:t>Дымченко</w:t>
      </w:r>
      <w:r>
        <w:t xml:space="preserve"> Андрея Владиславовича, паспортные данные, гражданина Российской Федерации, работающего грузчиком наименование организации, зарегистрированного и проживающего по а</w:t>
      </w:r>
      <w:r>
        <w:t>дресу: адрес,</w:t>
      </w:r>
    </w:p>
    <w:p w:rsidR="00A77B3E" w:rsidP="00062056">
      <w:pPr>
        <w:jc w:val="both"/>
      </w:pPr>
      <w: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062056">
      <w:pPr>
        <w:jc w:val="center"/>
      </w:pPr>
      <w:r>
        <w:t>УСТАНОВИЛ:</w:t>
      </w:r>
    </w:p>
    <w:p w:rsidR="00A77B3E" w:rsidP="00062056">
      <w:pPr>
        <w:jc w:val="both"/>
      </w:pPr>
    </w:p>
    <w:p w:rsidR="00A77B3E" w:rsidP="00062056">
      <w:pPr>
        <w:jc w:val="both"/>
      </w:pPr>
      <w:r>
        <w:t>Дымченко</w:t>
      </w:r>
      <w:r>
        <w:t xml:space="preserve"> А.В., паспортные данные, не уплатил в срок до дата</w:t>
      </w:r>
      <w:r>
        <w:t xml:space="preserve"> административный штраф в размере сумма, наложенный постановлением мирового судьи судебного участка № 74 по делу № 5-74-15/2017 от дата. </w:t>
      </w:r>
    </w:p>
    <w:p w:rsidR="00A77B3E" w:rsidP="00062056">
      <w:pPr>
        <w:jc w:val="both"/>
      </w:pPr>
      <w:r>
        <w:t xml:space="preserve">Действия </w:t>
      </w:r>
      <w:r>
        <w:t>Дымченко</w:t>
      </w:r>
      <w:r>
        <w:t xml:space="preserve"> А.В. квалифицированы по ч. 1 ст. 20.25 </w:t>
      </w:r>
      <w:r>
        <w:t>КоАП</w:t>
      </w:r>
      <w:r>
        <w:t xml:space="preserve"> РФ - неуплата административного штрафа в срок, предусмот</w:t>
      </w:r>
      <w:r>
        <w:t xml:space="preserve">ренный </w:t>
      </w:r>
      <w:r>
        <w:t>КоАП</w:t>
      </w:r>
      <w:r>
        <w:t xml:space="preserve"> РФ.</w:t>
      </w:r>
    </w:p>
    <w:p w:rsidR="00A77B3E" w:rsidP="00062056">
      <w:pPr>
        <w:jc w:val="both"/>
      </w:pPr>
      <w:r>
        <w:t xml:space="preserve">  </w:t>
      </w:r>
      <w:r>
        <w:tab/>
        <w:t xml:space="preserve">В судебном заседании </w:t>
      </w:r>
      <w:r>
        <w:t>Дымченко</w:t>
      </w:r>
      <w:r>
        <w:t xml:space="preserve"> А.В. вину в совершении правонарушения, предусмотренного ч. 1 ст. 20.25  Кодекса Российской Федерации об административных правонарушениях (далее </w:t>
      </w:r>
      <w:r>
        <w:t>КоАП</w:t>
      </w:r>
      <w:r>
        <w:t xml:space="preserve"> РФ) признал, раскаялся. С ходатайством об отсрочки уплаты </w:t>
      </w:r>
      <w:r>
        <w:t xml:space="preserve">штрафа не обращался. </w:t>
      </w:r>
    </w:p>
    <w:p w:rsidR="00A77B3E" w:rsidP="00062056">
      <w:pPr>
        <w:jc w:val="both"/>
      </w:pPr>
      <w:r>
        <w:t xml:space="preserve">  </w:t>
      </w:r>
      <w:r>
        <w:tab/>
        <w:t xml:space="preserve">Выслушав пояснения </w:t>
      </w:r>
      <w:r>
        <w:t>Дымченко</w:t>
      </w:r>
      <w:r>
        <w:t xml:space="preserve"> А.В., исследовав письменные доказательства и фактические данные в совокупности, суд приходит к выводу, что вина </w:t>
      </w:r>
      <w:r>
        <w:t>Дымченко</w:t>
      </w:r>
      <w:r>
        <w:t xml:space="preserve"> А.В. во вменяемом ему правонарушении нашла своё подтверждение в судебном заседании</w:t>
      </w:r>
      <w:r>
        <w:t xml:space="preserve"> и подтверждается следующими доказательствами: </w:t>
      </w:r>
    </w:p>
    <w:p w:rsidR="00A77B3E" w:rsidP="00062056">
      <w:pPr>
        <w:jc w:val="both"/>
      </w:pPr>
      <w:r>
        <w:t xml:space="preserve">- протоколом об административном правонарушении № 837/17/82020-АП от дата, </w:t>
      </w:r>
    </w:p>
    <w:p w:rsidR="00A77B3E" w:rsidP="00062056">
      <w:pPr>
        <w:jc w:val="both"/>
      </w:pPr>
      <w:r>
        <w:t>- постановлением мирового судьи судебного участка № 74 Сакского судебного района (Сакский муниципальный район и городской округ Саки</w:t>
      </w:r>
      <w:r>
        <w:t xml:space="preserve">) Республики Крым  об административном правонарушении № 5-74-15/2017 от дата по ч. 1  ст. 12.26 </w:t>
      </w:r>
      <w:r>
        <w:t>КоАП</w:t>
      </w:r>
      <w:r>
        <w:t xml:space="preserve"> РФ, вступившим в законную силу дата, </w:t>
      </w:r>
    </w:p>
    <w:p w:rsidR="00A77B3E" w:rsidP="00062056">
      <w:pPr>
        <w:jc w:val="both"/>
      </w:pPr>
      <w:r>
        <w:t xml:space="preserve">- постановлением о возбуждении исполнительного производства от дата, </w:t>
      </w:r>
    </w:p>
    <w:p w:rsidR="00A77B3E" w:rsidP="00062056">
      <w:pPr>
        <w:jc w:val="both"/>
      </w:pPr>
      <w:r>
        <w:t xml:space="preserve">             Согласно протоколу об администрати</w:t>
      </w:r>
      <w:r>
        <w:t xml:space="preserve">вном правонарушении 837/17/82020-АП от дата, он был составлен в отношении </w:t>
      </w:r>
      <w:r>
        <w:t>Дымченко</w:t>
      </w:r>
      <w:r>
        <w:t xml:space="preserve"> А.В. за то, что он, будучи привлеченным к административной ответственности постановлением мирового судьи судебного участка № 74 Сакского судебного района (Сакский муниципаль</w:t>
      </w:r>
      <w:r>
        <w:t xml:space="preserve">ный район и городской округ Саки) Республики Крым от дата с назначением административного наказания в виде штрафа в размере сумма, </w:t>
      </w:r>
      <w:r>
        <w:t>вступившим в законную силу дата, не уплатил административный штраф в размере сумма по состоянию на дата, т.е. в срок, предусм</w:t>
      </w:r>
      <w:r>
        <w:t xml:space="preserve">отренный ст. 32.2 ч.1 </w:t>
      </w:r>
      <w:r>
        <w:t>КоАП</w:t>
      </w:r>
      <w:r>
        <w:t xml:space="preserve"> РФ.</w:t>
      </w:r>
    </w:p>
    <w:p w:rsidR="00A77B3E" w:rsidP="00062056">
      <w:pPr>
        <w:jc w:val="both"/>
      </w:pPr>
      <w:r>
        <w:t xml:space="preserve">           Положениями ч. 1 ст. 20.25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Кодексом Росси</w:t>
      </w:r>
      <w:r>
        <w:t>йской Федерации об административных правонарушениях.</w:t>
      </w:r>
    </w:p>
    <w:p w:rsidR="00A77B3E" w:rsidP="00062056">
      <w:pPr>
        <w:jc w:val="both"/>
      </w:pPr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</w:t>
      </w:r>
      <w:r>
        <w:t>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</w:t>
      </w:r>
      <w:r>
        <w:t>.</w:t>
      </w:r>
    </w:p>
    <w:p w:rsidR="00A77B3E" w:rsidP="00062056">
      <w:pPr>
        <w:jc w:val="both"/>
      </w:pPr>
      <w:r>
        <w:t>Согласно ч.5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</w:t>
      </w:r>
      <w:r>
        <w:t>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</w:t>
      </w:r>
      <w:r>
        <w:t>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</w:t>
      </w:r>
      <w:r>
        <w:t>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A77B3E" w:rsidP="00062056">
      <w:pPr>
        <w:jc w:val="both"/>
      </w:pPr>
      <w:r>
        <w:t>Таким образом, исходя из положений ч.</w:t>
      </w:r>
      <w:r>
        <w:t xml:space="preserve"> 1 ст. 20.25 и ст. 32.2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</w:t>
      </w:r>
      <w:r>
        <w:t>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ч. 1 ст. 20.25 Кодекса Российской Федерации об административных правонарушениях.</w:t>
      </w:r>
    </w:p>
    <w:p w:rsidR="00A77B3E" w:rsidP="00062056">
      <w:pPr>
        <w:jc w:val="both"/>
      </w:pPr>
      <w:r>
        <w:t xml:space="preserve">Действия </w:t>
      </w:r>
      <w:r>
        <w:t>Ды</w:t>
      </w:r>
      <w:r>
        <w:t>мченко</w:t>
      </w:r>
      <w:r>
        <w:t xml:space="preserve"> А.В. суд квалифицирует по ч. 1 ст. 20.25 </w:t>
      </w:r>
      <w:r>
        <w:t>КоАП</w:t>
      </w:r>
      <w:r>
        <w:t xml:space="preserve"> РФ 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062056">
      <w:pPr>
        <w:jc w:val="both"/>
      </w:pPr>
      <w:r>
        <w:t xml:space="preserve">        При назначении наказания, суд учитывает характер совершенного пра</w:t>
      </w:r>
      <w:r>
        <w:t>вонарушения, личность лица, привлекаемого к ответственности.</w:t>
      </w:r>
    </w:p>
    <w:p w:rsidR="00A77B3E" w:rsidP="00062056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</w:t>
      </w:r>
      <w:r>
        <w:t>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062056">
      <w:pPr>
        <w:jc w:val="both"/>
      </w:pPr>
      <w:r>
        <w:t>При рассмотрении вопроса о назначении наказания, принимаются во внимание характер совершенного правонарушени</w:t>
      </w:r>
      <w:r>
        <w:t>я, личность лица, привлекаемого к административной ответственности, его имущественное положение и учитывается смягчающие вину обстоятельства - чистосердечное признание вины, а также отсутствие отягчающих ответственность обстоятельств.</w:t>
      </w:r>
    </w:p>
    <w:p w:rsidR="00A77B3E" w:rsidP="00062056">
      <w:pPr>
        <w:jc w:val="both"/>
      </w:pPr>
      <w:r>
        <w:t>Учитывая наличие смяг</w:t>
      </w:r>
      <w:r>
        <w:t xml:space="preserve">чающих и отсутствие отягчающих вину обстоятельств, суд считает возможным назначить </w:t>
      </w:r>
      <w:r>
        <w:t>Дымченко</w:t>
      </w:r>
      <w:r>
        <w:t xml:space="preserve"> А.В. наказание в виде обязательных работ на срок на срок 25 часов, считая данное наказание достаточным для предупреждения совершения новых правонарушений. </w:t>
      </w:r>
    </w:p>
    <w:p w:rsidR="00A77B3E" w:rsidP="00062056">
      <w:pPr>
        <w:jc w:val="both"/>
      </w:pPr>
      <w:r>
        <w:t xml:space="preserve">Руководствуясь ст. ст. 3.1, 3.2, 4.1, 20.25, 29.9, 29.10, 29.11 </w:t>
      </w:r>
      <w:r>
        <w:t>КоАП</w:t>
      </w:r>
      <w:r>
        <w:t xml:space="preserve"> РФ, суд, - </w:t>
      </w:r>
    </w:p>
    <w:p w:rsidR="00A77B3E" w:rsidP="00062056">
      <w:pPr>
        <w:jc w:val="both"/>
      </w:pPr>
    </w:p>
    <w:p w:rsidR="00A77B3E" w:rsidP="00062056">
      <w:pPr>
        <w:jc w:val="center"/>
      </w:pPr>
      <w:r>
        <w:t>ПОСТАНОВИЛ:</w:t>
      </w:r>
    </w:p>
    <w:p w:rsidR="00A77B3E" w:rsidP="00062056">
      <w:pPr>
        <w:jc w:val="both"/>
      </w:pPr>
    </w:p>
    <w:p w:rsidR="00A77B3E" w:rsidP="00062056">
      <w:pPr>
        <w:jc w:val="both"/>
      </w:pPr>
      <w:r>
        <w:t>Дымченко</w:t>
      </w:r>
      <w:r>
        <w:t xml:space="preserve"> Андрея Владиславовича признать виновным в совершении административного правонарушения, предусмотренного ст. 20.25 ч. 1 Кодекса Российской Федерации об а</w:t>
      </w:r>
      <w:r>
        <w:t>дминистративных правонарушениях, и назначить ему административное наказание в виде обязательных работ на срок 25 (двадцать пять) часов.</w:t>
      </w:r>
    </w:p>
    <w:p w:rsidR="00A77B3E" w:rsidP="00062056">
      <w:pPr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</w:t>
      </w:r>
      <w:r>
        <w:t>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</w:t>
      </w:r>
      <w:r>
        <w:t xml:space="preserve">ый арест на срок до пятнадцати суток. </w:t>
      </w:r>
    </w:p>
    <w:p w:rsidR="00A77B3E" w:rsidP="00062056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</w:t>
      </w:r>
      <w:r>
        <w:t>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062056">
      <w:pPr>
        <w:jc w:val="both"/>
      </w:pPr>
    </w:p>
    <w:p w:rsidR="00A77B3E" w:rsidP="00062056">
      <w:pPr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</w:t>
      </w:r>
      <w:r>
        <w:tab/>
        <w:t xml:space="preserve">                       А.И.Панов</w:t>
      </w:r>
    </w:p>
    <w:p w:rsidR="00A77B3E" w:rsidP="00062056">
      <w:pPr>
        <w:jc w:val="both"/>
      </w:pPr>
    </w:p>
    <w:p w:rsidR="00A77B3E" w:rsidP="00062056">
      <w:pPr>
        <w:jc w:val="both"/>
      </w:pPr>
      <w:r>
        <w:t>Копия верна:</w:t>
      </w:r>
    </w:p>
    <w:p w:rsidR="00A77B3E" w:rsidP="00062056">
      <w:pPr>
        <w:jc w:val="both"/>
      </w:pPr>
      <w:r>
        <w:t xml:space="preserve">Мировой судья:             </w:t>
      </w:r>
      <w:r>
        <w:t xml:space="preserve">                 </w:t>
      </w:r>
      <w:r>
        <w:tab/>
        <w:t xml:space="preserve">И.В. </w:t>
      </w:r>
      <w:r>
        <w:t>Липовская</w:t>
      </w:r>
    </w:p>
    <w:p w:rsidR="00A77B3E" w:rsidP="00062056">
      <w:pPr>
        <w:jc w:val="both"/>
      </w:pPr>
      <w:r>
        <w:t xml:space="preserve">Секретарь:                 </w:t>
      </w:r>
      <w:r>
        <w:tab/>
        <w:t xml:space="preserve"> </w:t>
      </w:r>
      <w:r>
        <w:tab/>
        <w:t xml:space="preserve">     </w:t>
      </w:r>
      <w:r>
        <w:tab/>
      </w:r>
      <w:r>
        <w:t>В.А.Шведчиков</w:t>
      </w:r>
      <w:r>
        <w:t xml:space="preserve"> </w:t>
      </w:r>
    </w:p>
    <w:p w:rsidR="00A77B3E" w:rsidP="00062056">
      <w:pPr>
        <w:jc w:val="both"/>
      </w:pPr>
    </w:p>
    <w:p w:rsidR="00A77B3E" w:rsidP="00062056">
      <w:pPr>
        <w:jc w:val="both"/>
      </w:pPr>
      <w:r>
        <w:t>Постановление вступило в законную силу 18.07.2017 года:</w:t>
      </w:r>
    </w:p>
    <w:p w:rsidR="00A77B3E" w:rsidP="00062056">
      <w:pPr>
        <w:jc w:val="both"/>
      </w:pPr>
      <w:r>
        <w:t xml:space="preserve">Мировой судья:                              </w:t>
      </w:r>
      <w:r>
        <w:tab/>
        <w:t xml:space="preserve">И.В. </w:t>
      </w:r>
      <w:r>
        <w:t>Липовская</w:t>
      </w:r>
    </w:p>
    <w:p w:rsidR="00A77B3E" w:rsidP="00062056">
      <w:pPr>
        <w:jc w:val="both"/>
      </w:pPr>
      <w:r>
        <w:t xml:space="preserve">Секретарь:                </w:t>
      </w:r>
      <w:r>
        <w:tab/>
      </w:r>
      <w:r>
        <w:tab/>
        <w:t xml:space="preserve">      </w:t>
      </w:r>
      <w:r>
        <w:tab/>
      </w:r>
      <w:r>
        <w:t>В.А.Шведчиков</w:t>
      </w:r>
    </w:p>
    <w:p w:rsidR="00A77B3E" w:rsidP="00062056">
      <w:pPr>
        <w:jc w:val="both"/>
      </w:pPr>
      <w:r>
        <w:t>Оригин</w:t>
      </w:r>
      <w:r>
        <w:t>ал постановления подшит в административный материал № 5-70-159/2017 и находится Судебном участке № 70 Сакского судебного района (Сакский муниципальный район и городской округ Саки) Республики Крым.</w:t>
      </w:r>
    </w:p>
    <w:p w:rsidR="00A77B3E" w:rsidP="00062056">
      <w:pPr>
        <w:jc w:val="both"/>
      </w:pPr>
      <w:r>
        <w:t xml:space="preserve">Мировой судья:                              </w:t>
      </w:r>
      <w:r>
        <w:tab/>
        <w:t xml:space="preserve">И.В. </w:t>
      </w:r>
      <w:r>
        <w:t>Липовска</w:t>
      </w:r>
      <w:r>
        <w:t>я</w:t>
      </w:r>
    </w:p>
    <w:p w:rsidR="00A77B3E" w:rsidP="00062056">
      <w:pPr>
        <w:jc w:val="both"/>
      </w:pPr>
      <w:r>
        <w:t xml:space="preserve">Секретарь:                </w:t>
      </w:r>
      <w:r>
        <w:tab/>
      </w:r>
      <w:r>
        <w:tab/>
        <w:t xml:space="preserve">      </w:t>
      </w:r>
      <w:r>
        <w:tab/>
      </w:r>
      <w:r>
        <w:t>В.А.Шведчиков</w:t>
      </w:r>
    </w:p>
    <w:p w:rsidR="00A77B3E" w:rsidP="00062056">
      <w:pPr>
        <w:jc w:val="both"/>
      </w:pPr>
    </w:p>
    <w:p w:rsidR="00A77B3E" w:rsidP="00062056">
      <w:pPr>
        <w:jc w:val="both"/>
      </w:pPr>
    </w:p>
    <w:p w:rsidR="00A77B3E" w:rsidP="00062056">
      <w:pPr>
        <w:jc w:val="both"/>
      </w:pPr>
    </w:p>
    <w:p w:rsidR="00A77B3E" w:rsidP="00062056">
      <w:pPr>
        <w:jc w:val="both"/>
      </w:pPr>
    </w:p>
    <w:sectPr w:rsidSect="00793B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BFF"/>
    <w:rsid w:val="00062056"/>
    <w:rsid w:val="00793BF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B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