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10C7B">
      <w:pPr>
        <w:ind w:firstLine="709"/>
        <w:jc w:val="both"/>
      </w:pPr>
      <w:r>
        <w:t xml:space="preserve">                                                                               </w:t>
      </w:r>
      <w:r>
        <w:t>Дело № 5-70-159/2018</w:t>
      </w: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center"/>
      </w:pPr>
      <w:r>
        <w:t>ПОСТАНОВЛЕНИЕ</w:t>
      </w:r>
    </w:p>
    <w:p w:rsidR="00A77B3E" w:rsidP="00510C7B">
      <w:pPr>
        <w:ind w:firstLine="709"/>
        <w:jc w:val="center"/>
      </w:pPr>
      <w:r>
        <w:t>по делу об административном правонарушении</w:t>
      </w: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both"/>
      </w:pPr>
      <w:r>
        <w:t xml:space="preserve">30 мая 2018 года                                                                      </w:t>
      </w:r>
      <w:r>
        <w:tab/>
      </w:r>
      <w:r>
        <w:t>г</w:t>
      </w:r>
      <w:r>
        <w:t>. Саки</w:t>
      </w: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both"/>
      </w:pPr>
      <w:r>
        <w:t>Мировой судья судебного участка № 70 Сакского судебного района (Сакский муниципальный район и городской округ Саки) Республики Крым Панов А.И., с участием лица</w:t>
      </w:r>
      <w:r>
        <w:t xml:space="preserve">, привлекаемого к ответственности – </w:t>
      </w:r>
      <w:r>
        <w:t>Мураева</w:t>
      </w:r>
      <w:r>
        <w:t xml:space="preserve"> Игоря Александровича, рассмотрев в открытом судебном заседании материалы дела об административном  правонарушении в отношении: </w:t>
      </w:r>
    </w:p>
    <w:p w:rsidR="00A77B3E" w:rsidP="00510C7B">
      <w:pPr>
        <w:ind w:firstLine="709"/>
        <w:jc w:val="both"/>
      </w:pPr>
      <w:r>
        <w:t>Мураева</w:t>
      </w:r>
      <w:r>
        <w:t xml:space="preserve"> Игоря Александровича, паспортные данные УССР, гражданина Российской Федераци</w:t>
      </w:r>
      <w:r>
        <w:t>и, не работающего, зарегистрированного и проживающего по адресу: адрес,  ранее привлекавшегося к административной ответственности,</w:t>
      </w:r>
    </w:p>
    <w:p w:rsidR="00A77B3E" w:rsidP="00510C7B">
      <w:pPr>
        <w:ind w:firstLine="709"/>
        <w:jc w:val="both"/>
      </w:pPr>
      <w:r>
        <w:t>о привлечении его к административной ответственности за правонарушение, предусмотренное ч. 1 ст. 6.9 Кодекса Российской Федер</w:t>
      </w:r>
      <w:r>
        <w:t xml:space="preserve">ации об административных правонарушениях, </w:t>
      </w:r>
      <w:r>
        <w:tab/>
      </w: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center"/>
      </w:pPr>
      <w:r>
        <w:t>УСТАНОВИЛ:</w:t>
      </w: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both"/>
      </w:pPr>
      <w:r>
        <w:t xml:space="preserve">Согласно протокола об административном правонарушении № РК -  125919 от 29.05.2018, в помещении приемного отделения ГБУЗРК СРБ по адресу: г. Саки, ул. </w:t>
      </w:r>
      <w:r>
        <w:t>Лобозова</w:t>
      </w:r>
      <w:r>
        <w:t xml:space="preserve">, 22, 29.05.2018 в 22 час. 30 мин. </w:t>
      </w:r>
      <w:r>
        <w:t>Мурае</w:t>
      </w:r>
      <w:r>
        <w:t>в</w:t>
      </w:r>
      <w:r>
        <w:t xml:space="preserve"> И.А., в отношении которого имелись достаточные основания полагать, что он находиться в стоянии опьянения в результате употребления наркотических веществ, от прохождения медицинского освидетельствования отказался.</w:t>
      </w:r>
    </w:p>
    <w:p w:rsidR="00A77B3E" w:rsidP="00510C7B">
      <w:pPr>
        <w:ind w:firstLine="709"/>
        <w:jc w:val="both"/>
      </w:pPr>
      <w:r>
        <w:t xml:space="preserve">В судебном заседании </w:t>
      </w:r>
      <w:r>
        <w:t>Мураев</w:t>
      </w:r>
      <w:r>
        <w:t xml:space="preserve"> И.А. свою вин</w:t>
      </w:r>
      <w:r>
        <w:t>у в совершении данного административного правонарушения полностью признал, раскаялся в содеянном.</w:t>
      </w:r>
    </w:p>
    <w:p w:rsidR="00A77B3E" w:rsidP="00510C7B">
      <w:pPr>
        <w:ind w:firstLine="709"/>
        <w:jc w:val="both"/>
      </w:pPr>
      <w:r>
        <w:t xml:space="preserve">Суд, выслушав </w:t>
      </w:r>
      <w:r>
        <w:t>Мураева</w:t>
      </w:r>
      <w:r>
        <w:t xml:space="preserve"> И.А., всесторонне, полно и объективно исследовав все обстоятельства дела в их совокупности, изучив материалы дела, приходит к следующим </w:t>
      </w:r>
      <w:r>
        <w:t xml:space="preserve">выводам. </w:t>
      </w:r>
    </w:p>
    <w:p w:rsidR="00A77B3E" w:rsidP="00510C7B">
      <w:pPr>
        <w:ind w:firstLine="709"/>
        <w:jc w:val="both"/>
      </w:pPr>
      <w:r>
        <w:t xml:space="preserve">Виновность </w:t>
      </w:r>
      <w:r>
        <w:t>Мураева</w:t>
      </w:r>
      <w:r>
        <w:t xml:space="preserve"> И.А., подтверждается материалами дела, а именно: </w:t>
      </w:r>
    </w:p>
    <w:p w:rsidR="00A77B3E" w:rsidP="00510C7B">
      <w:pPr>
        <w:ind w:firstLine="709"/>
        <w:jc w:val="both"/>
      </w:pPr>
      <w:r>
        <w:t xml:space="preserve">- протоколом об административном правонарушении № РК -  225919 от 29.05.2018, составленным уполномоченным должностным лицом с участием </w:t>
      </w:r>
      <w:r>
        <w:t>Мураева</w:t>
      </w:r>
      <w:r>
        <w:t xml:space="preserve"> И.А., с разъяснением ему прав, пре</w:t>
      </w:r>
      <w:r>
        <w:t xml:space="preserve">дусмотренных ст. 25.5 </w:t>
      </w:r>
      <w:r>
        <w:t>КоАП</w:t>
      </w:r>
      <w:r>
        <w:t xml:space="preserve"> РФ, ст. 51 Конституции РФ, о чем имеется его подпись. Копию протокола он  отказался получать;</w:t>
      </w:r>
    </w:p>
    <w:p w:rsidR="00A77B3E" w:rsidP="00510C7B">
      <w:pPr>
        <w:ind w:firstLine="709"/>
        <w:jc w:val="both"/>
      </w:pPr>
      <w:r>
        <w:t>- протоколом 82 011322 о направлении на медицинское освидетельствование на состояние опьянения от 29.05.2018;</w:t>
      </w:r>
    </w:p>
    <w:p w:rsidR="00A77B3E" w:rsidP="00510C7B">
      <w:pPr>
        <w:ind w:firstLine="709"/>
        <w:jc w:val="both"/>
      </w:pPr>
      <w:r>
        <w:t>- актом № 168  медицинско</w:t>
      </w:r>
      <w:r>
        <w:t xml:space="preserve">го  освидетельствования на состояние опьянения (алкогольного, наркотического или иного токсического) от 29.05.2018, согласно которого </w:t>
      </w:r>
      <w:r>
        <w:t>Мураев</w:t>
      </w:r>
      <w:r>
        <w:t xml:space="preserve"> И.А. отказался от прохождения медицинского освидетельствования;</w:t>
      </w:r>
    </w:p>
    <w:p w:rsidR="00A77B3E" w:rsidP="00510C7B">
      <w:pPr>
        <w:ind w:firstLine="709"/>
        <w:jc w:val="both"/>
      </w:pPr>
      <w:r>
        <w:t>- протоколом о доставлении от 29.05.2018;</w:t>
      </w:r>
    </w:p>
    <w:p w:rsidR="00A77B3E" w:rsidP="00510C7B">
      <w:pPr>
        <w:ind w:firstLine="709"/>
        <w:jc w:val="both"/>
      </w:pPr>
      <w:r>
        <w:t>- протоко</w:t>
      </w:r>
      <w:r>
        <w:t>лом об административном задержании от 29.05.2018.</w:t>
      </w:r>
    </w:p>
    <w:p w:rsidR="00A77B3E" w:rsidP="00510C7B">
      <w:pPr>
        <w:ind w:firstLine="709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Суд данные доказательства признает достов</w:t>
      </w:r>
      <w:r>
        <w:t>ерными и достаточными для привлечения к административной ответственности.</w:t>
      </w:r>
    </w:p>
    <w:p w:rsidR="00A77B3E" w:rsidP="00510C7B">
      <w:pPr>
        <w:ind w:firstLine="709"/>
        <w:jc w:val="both"/>
      </w:pPr>
      <w:r>
        <w:t xml:space="preserve">Действия </w:t>
      </w:r>
      <w:r>
        <w:t>Мураева</w:t>
      </w:r>
      <w:r>
        <w:t xml:space="preserve"> И.А. квалифицируются судом по ч. 1 ст. 6.9 </w:t>
      </w:r>
      <w:r>
        <w:t>КоАП</w:t>
      </w:r>
      <w:r>
        <w:t xml:space="preserve"> РФ, т.е.  невыполнение законного требования уполномоченного должностного лица о прохождении медицинского освидетельст</w:t>
      </w:r>
      <w:r>
        <w:t xml:space="preserve">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психотропные  вещества, и влечет </w:t>
      </w:r>
      <w:r>
        <w:t xml:space="preserve">наложение административного штрафа в размере от 4 000 до 5 000 рублей или административного ареста на срок до 15 суток. </w:t>
      </w:r>
    </w:p>
    <w:p w:rsidR="00A77B3E" w:rsidP="00510C7B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суд учитывает характер совершенного административного правонар</w:t>
      </w:r>
      <w:r>
        <w:t>ушения, личность лица, привлекаемого к административной ответственности, отсутствие  смягчающих ответственность обстоятельств. Отягчающим ответственность обстоятельством суд признает повторное совершение однородного административного правонарушения, то ест</w:t>
      </w:r>
      <w:r>
        <w:t xml:space="preserve">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 (постановления мирового судьи </w:t>
      </w:r>
      <w:r>
        <w:t xml:space="preserve">судебного участка № 70 Сакского судебного района (Сакский муниципальный район и городской округ Саки) Республики Крым  по делу № 5-70-69/2017 от  03.04.2017 в отношении </w:t>
      </w:r>
      <w:r>
        <w:t>Мураева</w:t>
      </w:r>
      <w:r>
        <w:t xml:space="preserve"> И.А. по ч. 1 ст. 6.9 </w:t>
      </w:r>
      <w:r>
        <w:t>КоАП</w:t>
      </w:r>
      <w:r>
        <w:t xml:space="preserve"> РФ, по делу № 5-74-178/2018 от 05.04.2018, привлеченн</w:t>
      </w:r>
      <w:r>
        <w:t xml:space="preserve">ого к административной ответственности по  ст. 6.9.1 </w:t>
      </w:r>
      <w:r>
        <w:t>КоАП</w:t>
      </w:r>
      <w:r>
        <w:t xml:space="preserve"> РФ). </w:t>
      </w:r>
    </w:p>
    <w:p w:rsidR="00A77B3E" w:rsidP="00510C7B">
      <w:pPr>
        <w:ind w:firstLine="709"/>
        <w:jc w:val="both"/>
      </w:pPr>
      <w:r>
        <w:t xml:space="preserve">Учитывая наличие смягчающего и отягчающего обстоятельств, суд считает возможным назначить </w:t>
      </w:r>
      <w:r>
        <w:t>Мураеву</w:t>
      </w:r>
      <w:r>
        <w:t xml:space="preserve"> И.А. наказание в виде административного ареста на срок 7-мь суток, предусмотренное санкцией да</w:t>
      </w:r>
      <w:r>
        <w:t>нной статьи, считая данное наказание достаточным для предупреждения совершения новых правонарушений.</w:t>
      </w:r>
    </w:p>
    <w:p w:rsidR="00A77B3E" w:rsidP="00510C7B">
      <w:pPr>
        <w:ind w:firstLine="709"/>
        <w:jc w:val="both"/>
      </w:pPr>
      <w:r>
        <w:t xml:space="preserve">Согласно протокола о задержании от 29.05.2018, </w:t>
      </w:r>
      <w:r>
        <w:t>Мураев</w:t>
      </w:r>
      <w:r>
        <w:t xml:space="preserve"> И.А. задержан  29.05.2018 года в 23 часов 45 минут.</w:t>
      </w:r>
    </w:p>
    <w:p w:rsidR="00A77B3E" w:rsidP="00510C7B">
      <w:pPr>
        <w:ind w:firstLine="709"/>
        <w:jc w:val="both"/>
      </w:pPr>
      <w:r>
        <w:t>Согласно положений ст. 27.5 Кодекса Российской Фе</w:t>
      </w:r>
      <w:r>
        <w:t>дерации об административных правонарушениях, срок административного задержания лица исчисляется с момента доставления в соответствии со статьей 27.2 настоящего Кодекса, а лица, находящегося в состоянии опьянения, со времени его вытрезвления.</w:t>
      </w:r>
    </w:p>
    <w:p w:rsidR="00A77B3E" w:rsidP="00510C7B">
      <w:pPr>
        <w:ind w:firstLine="709"/>
        <w:jc w:val="both"/>
      </w:pPr>
      <w:r>
        <w:t xml:space="preserve"> В силу п.3 ст</w:t>
      </w:r>
      <w:r>
        <w:t>. 32.8. Кодекса Российской Федерации об административных правонарушениях срок административного задержания засчитывается в срок административного ареста.</w:t>
      </w:r>
    </w:p>
    <w:p w:rsidR="00A77B3E" w:rsidP="00510C7B">
      <w:pPr>
        <w:ind w:firstLine="709"/>
        <w:jc w:val="both"/>
      </w:pPr>
      <w:r>
        <w:t xml:space="preserve">Таким образом, учитывая, что административное доставление Шевченко Д.В., указанное в протоколе о </w:t>
      </w:r>
      <w:r>
        <w:t>доставлении -  22 часов  50 минут 29 мая 2018 года, суд устанавливает дату и время, с которого следует исчислять срок исполнения наказания: с 22 часов 50 минут 29 мая 2018 года.</w:t>
      </w:r>
    </w:p>
    <w:p w:rsidR="00A77B3E" w:rsidP="00510C7B">
      <w:pPr>
        <w:ind w:firstLine="709"/>
        <w:jc w:val="both"/>
      </w:pPr>
      <w:r>
        <w:t xml:space="preserve">Согласно требованиям ст. 4.1 ч. 2.1 </w:t>
      </w:r>
      <w:r>
        <w:t>КоАП</w:t>
      </w:r>
      <w:r>
        <w:t xml:space="preserve"> РФ, при назначении административного </w:t>
      </w:r>
      <w:r>
        <w:t xml:space="preserve">наказания за совершение административных правонарушений в </w:t>
      </w:r>
      <w:r>
        <w:t xml:space="preserve">области законодательства о наркотических средствах, психотропных веществах и об их </w:t>
      </w:r>
      <w:r>
        <w:t>прекурсорах</w:t>
      </w:r>
      <w:r>
        <w:t xml:space="preserve"> лицу, признанному больным наркоманией либо потребляющему наркотические средства или психотропные вещест</w:t>
      </w:r>
      <w:r>
        <w:t>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</w:t>
      </w:r>
      <w:r>
        <w:t xml:space="preserve"> веществ без назначения врача. </w:t>
      </w:r>
    </w:p>
    <w:p w:rsidR="00A77B3E" w:rsidP="00510C7B">
      <w:pPr>
        <w:ind w:firstLine="709"/>
        <w:jc w:val="both"/>
      </w:pPr>
      <w:r>
        <w:t>Контроль за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A77B3E" w:rsidP="00510C7B">
      <w:pPr>
        <w:ind w:firstLine="709"/>
        <w:jc w:val="both"/>
      </w:pPr>
      <w:r>
        <w:t>Суд приходит к выводу о необходимости возложи</w:t>
      </w:r>
      <w:r>
        <w:t xml:space="preserve">ть на </w:t>
      </w:r>
      <w:r>
        <w:t>Мураева</w:t>
      </w:r>
      <w:r>
        <w:t xml:space="preserve"> И.А. обязанность пройти диагностику на предмет страдает он или нет наркоманией.</w:t>
      </w:r>
    </w:p>
    <w:p w:rsidR="00A77B3E" w:rsidP="00510C7B">
      <w:pPr>
        <w:ind w:firstLine="709"/>
        <w:jc w:val="both"/>
      </w:pPr>
      <w:r>
        <w:t xml:space="preserve">На основании изложенного, руководствуясь  ст.ст. 6.9, 29.9, 29.10, 29.11 </w:t>
      </w:r>
      <w:r>
        <w:t>КоАП</w:t>
      </w:r>
      <w:r>
        <w:t xml:space="preserve"> РФ, суд,</w:t>
      </w: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center"/>
      </w:pPr>
      <w:r>
        <w:t>ПОСТАНОВИЛ:</w:t>
      </w: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both"/>
      </w:pPr>
      <w:r>
        <w:t>Мураева</w:t>
      </w:r>
      <w:r>
        <w:t xml:space="preserve"> Игоря Александровича признать виновным в совершении а</w:t>
      </w:r>
      <w:r>
        <w:t xml:space="preserve">дминистративного правонарушения, предусмотренного ч. 1 ст. 6.9 </w:t>
      </w:r>
      <w:r>
        <w:t>КоАП</w:t>
      </w:r>
      <w:r>
        <w:t xml:space="preserve"> РФ и назначить ему наказание в виде административного ареста на срок 7 (семь) суток.</w:t>
      </w:r>
    </w:p>
    <w:p w:rsidR="00A77B3E" w:rsidP="00510C7B">
      <w:pPr>
        <w:ind w:firstLine="709"/>
        <w:jc w:val="both"/>
      </w:pPr>
      <w:r>
        <w:t>Срок наказания исчислять с 22 часов 50 минут 29 мая 2018 года.</w:t>
      </w:r>
    </w:p>
    <w:p w:rsidR="00A77B3E" w:rsidP="00510C7B">
      <w:pPr>
        <w:ind w:firstLine="709"/>
        <w:jc w:val="both"/>
      </w:pPr>
      <w:r>
        <w:t xml:space="preserve">Возложить на </w:t>
      </w:r>
      <w:r>
        <w:t>Мураева</w:t>
      </w:r>
      <w:r>
        <w:t xml:space="preserve"> Игоря Александрович</w:t>
      </w:r>
      <w:r>
        <w:t>а обязанность пройти диагностику и профилактику в ГБУЗ «Крымский научно-практический центр наркологии» адрес: Республика Крым, г. Симферополь, ул. Февральская, 13, в связи с употреблением наркотических и психотропных веществ в течение 10 дней со дня вступл</w:t>
      </w:r>
      <w:r>
        <w:t xml:space="preserve">ения постановления в законную силу. </w:t>
      </w:r>
    </w:p>
    <w:p w:rsidR="00A77B3E" w:rsidP="00510C7B">
      <w:pPr>
        <w:ind w:firstLine="709"/>
        <w:jc w:val="both"/>
      </w:pPr>
      <w:r>
        <w:t>Контроль за исполнением данной обязанности возложить на МО МВД России «Сакский» по месту жительства лица с направлением копии постановления в МО МВД России «Сакский».</w:t>
      </w:r>
    </w:p>
    <w:p w:rsidR="00A77B3E" w:rsidP="00510C7B">
      <w:pPr>
        <w:ind w:firstLine="709"/>
        <w:jc w:val="both"/>
      </w:pPr>
      <w:r>
        <w:t>Постановление может быть обжаловано в течение 10 сут</w:t>
      </w:r>
      <w:r>
        <w:t>ок со дня вручения или 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510C7B">
      <w:pPr>
        <w:ind w:firstLine="709"/>
        <w:jc w:val="both"/>
      </w:pPr>
      <w:r>
        <w:tab/>
      </w:r>
    </w:p>
    <w:p w:rsidR="00A77B3E" w:rsidP="00510C7B">
      <w:pPr>
        <w:ind w:firstLine="709"/>
        <w:jc w:val="both"/>
      </w:pPr>
      <w:r>
        <w:t xml:space="preserve"> </w:t>
      </w:r>
      <w:r>
        <w:tab/>
        <w:t>Мировой судья</w:t>
      </w:r>
      <w:r>
        <w:tab/>
      </w:r>
      <w:r>
        <w:tab/>
      </w:r>
      <w:r>
        <w:tab/>
      </w:r>
      <w:r>
        <w:tab/>
      </w:r>
      <w:r>
        <w:tab/>
        <w:t>А.И.Панов</w:t>
      </w: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both"/>
      </w:pPr>
    </w:p>
    <w:p w:rsidR="00A77B3E" w:rsidP="00510C7B">
      <w:pPr>
        <w:ind w:firstLine="709"/>
        <w:jc w:val="both"/>
      </w:pPr>
    </w:p>
    <w:p w:rsidR="00510C7B">
      <w:pPr>
        <w:ind w:firstLine="709"/>
        <w:jc w:val="both"/>
      </w:pPr>
    </w:p>
    <w:sectPr w:rsidSect="00734E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4E50"/>
    <w:rsid w:val="00510C7B"/>
    <w:rsid w:val="00734E5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4E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