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4"/>
          <w:rtl w:val="0"/>
        </w:rPr>
        <w:t>Дело № 5-</w:t>
      </w:r>
      <w:r>
        <w:rPr>
          <w:rFonts w:ascii="Times New Roman" w:eastAsia="Times New Roman" w:hAnsi="Times New Roman" w:cs="Times New Roman"/>
          <w:sz w:val="24"/>
          <w:rtl w:val="0"/>
        </w:rPr>
        <w:t>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w:t>
      </w:r>
      <w:r>
        <w:rPr>
          <w:rFonts w:ascii="Times New Roman" w:eastAsia="Times New Roman" w:hAnsi="Times New Roman" w:cs="Times New Roman"/>
          <w:sz w:val="24"/>
          <w:rtl w:val="0"/>
        </w:rPr>
        <w:t>165</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w:t>
      </w:r>
      <w:r>
        <w:rPr>
          <w:rFonts w:ascii="Times New Roman" w:eastAsia="Times New Roman" w:hAnsi="Times New Roman" w:cs="Times New Roman"/>
          <w:sz w:val="24"/>
          <w:rtl w:val="0"/>
        </w:rPr>
        <w:t>2</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 О С Т А Н О В Л Е Н И Е</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4"/>
          <w:rtl w:val="0"/>
        </w:rPr>
        <w:t>Исполняющий обязанности м</w:t>
      </w:r>
      <w:r>
        <w:rPr>
          <w:rFonts w:ascii="Times New Roman" w:eastAsia="Times New Roman" w:hAnsi="Times New Roman" w:cs="Times New Roman"/>
          <w:sz w:val="24"/>
          <w:rtl w:val="0"/>
        </w:rPr>
        <w:t>ирово</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судь</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м</w:t>
      </w:r>
      <w:r>
        <w:rPr>
          <w:rFonts w:ascii="Times New Roman" w:eastAsia="Times New Roman" w:hAnsi="Times New Roman" w:cs="Times New Roman"/>
          <w:sz w:val="24"/>
          <w:rtl w:val="0"/>
        </w:rPr>
        <w:t>ировой судья судебного участка № 73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рассмотрев материалы дела </w:t>
      </w:r>
      <w:r>
        <w:rPr>
          <w:rFonts w:ascii="Times New Roman" w:eastAsia="Times New Roman" w:hAnsi="Times New Roman" w:cs="Times New Roman"/>
          <w:sz w:val="24"/>
          <w:rtl w:val="0"/>
        </w:rPr>
        <w:t xml:space="preserve">об административном правонарушении, поступившие из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МВД </w:t>
      </w:r>
      <w:r>
        <w:rPr>
          <w:rFonts w:ascii="Times New Roman" w:eastAsia="Times New Roman" w:hAnsi="Times New Roman" w:cs="Times New Roman"/>
          <w:sz w:val="24"/>
          <w:rtl w:val="0"/>
        </w:rPr>
        <w:t xml:space="preserve">России «Сакский» </w:t>
      </w:r>
      <w:r>
        <w:rPr>
          <w:rFonts w:ascii="Times New Roman" w:eastAsia="Times New Roman" w:hAnsi="Times New Roman" w:cs="Times New Roman"/>
          <w:spacing w:val="-4"/>
          <w:sz w:val="24"/>
          <w:rtl w:val="0"/>
        </w:rPr>
        <w:t>в отношении гражданина: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УССР</w:t>
      </w:r>
      <w:r>
        <w:rPr>
          <w:rFonts w:ascii="Times New Roman" w:eastAsia="Times New Roman" w:hAnsi="Times New Roman" w:cs="Times New Roman"/>
          <w:sz w:val="24"/>
          <w:rtl w:val="0"/>
        </w:rPr>
        <w:t>, граждани</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имеюще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средне</w:t>
      </w:r>
      <w:r>
        <w:rPr>
          <w:rFonts w:ascii="Times New Roman" w:eastAsia="Times New Roman" w:hAnsi="Times New Roman" w:cs="Times New Roman"/>
          <w:sz w:val="24"/>
          <w:rtl w:val="0"/>
        </w:rPr>
        <w:t>е</w:t>
      </w:r>
      <w:r>
        <w:rPr>
          <w:rFonts w:ascii="Times New Roman" w:eastAsia="Times New Roman" w:hAnsi="Times New Roman" w:cs="Times New Roman"/>
          <w:sz w:val="24"/>
          <w:rtl w:val="0"/>
        </w:rPr>
        <w:t xml:space="preserve"> о</w:t>
      </w:r>
      <w:r>
        <w:rPr>
          <w:rFonts w:ascii="Times New Roman" w:eastAsia="Times New Roman" w:hAnsi="Times New Roman" w:cs="Times New Roman"/>
          <w:sz w:val="24"/>
          <w:rtl w:val="0"/>
        </w:rPr>
        <w:t xml:space="preserve">бразование, </w:t>
      </w:r>
      <w:r>
        <w:rPr>
          <w:rFonts w:ascii="Times New Roman" w:eastAsia="Times New Roman" w:hAnsi="Times New Roman" w:cs="Times New Roman"/>
          <w:sz w:val="24"/>
          <w:rtl w:val="0"/>
        </w:rPr>
        <w:t>холостого</w:t>
      </w:r>
      <w:r>
        <w:rPr>
          <w:rFonts w:ascii="Times New Roman" w:eastAsia="Times New Roman" w:hAnsi="Times New Roman" w:cs="Times New Roman"/>
          <w:sz w:val="24"/>
          <w:rtl w:val="0"/>
        </w:rPr>
        <w:t>, имеюще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на иждивении </w:t>
      </w:r>
      <w:r>
        <w:rPr>
          <w:rFonts w:ascii="Times New Roman" w:eastAsia="Times New Roman" w:hAnsi="Times New Roman" w:cs="Times New Roman"/>
          <w:sz w:val="24"/>
          <w:rtl w:val="0"/>
        </w:rPr>
        <w:t>несовершеннолетн</w:t>
      </w:r>
      <w:r>
        <w:rPr>
          <w:rFonts w:ascii="Times New Roman" w:eastAsia="Times New Roman" w:hAnsi="Times New Roman" w:cs="Times New Roman"/>
          <w:sz w:val="24"/>
          <w:rtl w:val="0"/>
        </w:rPr>
        <w:t>его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ребенка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не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работающе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зарегистрированного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и </w:t>
      </w:r>
      <w:r>
        <w:rPr>
          <w:rFonts w:ascii="Times New Roman" w:eastAsia="Times New Roman" w:hAnsi="Times New Roman" w:cs="Times New Roman"/>
          <w:sz w:val="24"/>
          <w:rtl w:val="0"/>
        </w:rPr>
        <w:t>проживающе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pacing w:val="-2"/>
          <w:sz w:val="24"/>
          <w:rtl w:val="0"/>
        </w:rPr>
        <w:t>,</w:t>
      </w:r>
      <w:r>
        <w:rPr>
          <w:rFonts w:ascii="Times New Roman" w:eastAsia="Times New Roman" w:hAnsi="Times New Roman" w:cs="Times New Roman"/>
          <w:spacing w:val="-2"/>
          <w:sz w:val="24"/>
          <w:rtl w:val="0"/>
        </w:rPr>
        <w:t xml:space="preserve"> </w:t>
      </w:r>
      <w:r>
        <w:rPr>
          <w:rFonts w:ascii="Times New Roman" w:eastAsia="Times New Roman" w:hAnsi="Times New Roman" w:cs="Times New Roman"/>
          <w:sz w:val="24"/>
          <w:rtl w:val="0"/>
        </w:rPr>
        <w:t>ранее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w:t>
      </w:r>
      <w:r>
        <w:rPr>
          <w:rFonts w:ascii="Times New Roman" w:eastAsia="Times New Roman" w:hAnsi="Times New Roman" w:cs="Times New Roman"/>
          <w:sz w:val="24"/>
          <w:rtl w:val="0"/>
        </w:rPr>
        <w:t>привлекавше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ся к </w:t>
      </w:r>
      <w:r>
        <w:rPr>
          <w:rFonts w:ascii="Times New Roman" w:eastAsia="Times New Roman" w:hAnsi="Times New Roman" w:cs="Times New Roman"/>
          <w:spacing w:val="-4"/>
          <w:sz w:val="24"/>
          <w:rtl w:val="0"/>
        </w:rPr>
        <w:t>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pacing w:val="-8"/>
          <w:sz w:val="24"/>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имея права </w:t>
      </w:r>
      <w:r>
        <w:rPr>
          <w:rFonts w:ascii="Times New Roman" w:eastAsia="Times New Roman" w:hAnsi="Times New Roman" w:cs="Times New Roman"/>
          <w:sz w:val="24"/>
          <w:rtl w:val="0"/>
        </w:rPr>
        <w:t>управления транспортным</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средств</w:t>
      </w:r>
      <w:r>
        <w:rPr>
          <w:rFonts w:ascii="Times New Roman" w:eastAsia="Times New Roman" w:hAnsi="Times New Roman" w:cs="Times New Roman"/>
          <w:sz w:val="24"/>
          <w:rtl w:val="0"/>
        </w:rPr>
        <w:t>а</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управля</w:t>
      </w:r>
      <w:r>
        <w:rPr>
          <w:rFonts w:ascii="Times New Roman" w:eastAsia="Times New Roman" w:hAnsi="Times New Roman" w:cs="Times New Roman"/>
          <w:sz w:val="24"/>
          <w:rtl w:val="0"/>
        </w:rPr>
        <w:t>л</w:t>
      </w:r>
      <w:r>
        <w:rPr>
          <w:rFonts w:ascii="Times New Roman" w:eastAsia="Times New Roman" w:hAnsi="Times New Roman" w:cs="Times New Roman"/>
          <w:sz w:val="24"/>
          <w:rtl w:val="0"/>
        </w:rPr>
        <w:t xml:space="preserve"> транспортным средством – </w:t>
      </w:r>
      <w:r>
        <w:rPr>
          <w:rFonts w:ascii="Times New Roman" w:eastAsia="Times New Roman" w:hAnsi="Times New Roman" w:cs="Times New Roman"/>
          <w:sz w:val="24"/>
          <w:rtl w:val="0"/>
        </w:rPr>
        <w:t xml:space="preserve">электросамокатом марки </w:t>
      </w:r>
      <w:r>
        <w:rPr>
          <w:rFonts w:ascii="Times New Roman" w:eastAsia="Times New Roman" w:hAnsi="Times New Roman" w:cs="Times New Roman"/>
          <w:sz w:val="24"/>
          <w:rtl w:val="0"/>
        </w:rPr>
        <w:t>«</w:t>
      </w:r>
      <w:r>
        <w:rPr>
          <w:rFonts w:ascii="Times New Roman" w:eastAsia="Times New Roman" w:hAnsi="Times New Roman" w:cs="Times New Roman"/>
          <w:sz w:val="24"/>
          <w:rtl w:val="0"/>
        </w:rPr>
        <w:t>Kugoo</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M</w:t>
      </w:r>
      <w:r>
        <w:rPr>
          <w:rFonts w:ascii="Times New Roman" w:eastAsia="Times New Roman" w:hAnsi="Times New Roman" w:cs="Times New Roman"/>
          <w:sz w:val="24"/>
          <w:rtl w:val="0"/>
        </w:rPr>
        <w:t>4</w:t>
      </w:r>
      <w:r>
        <w:rPr>
          <w:rFonts w:ascii="Times New Roman" w:eastAsia="Times New Roman" w:hAnsi="Times New Roman" w:cs="Times New Roman"/>
          <w:sz w:val="24"/>
          <w:rtl w:val="0"/>
        </w:rPr>
        <w:t>»</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 признаками опьянения (</w:t>
      </w:r>
      <w:r>
        <w:rPr>
          <w:rFonts w:ascii="Times New Roman" w:eastAsia="Times New Roman" w:hAnsi="Times New Roman" w:cs="Times New Roman"/>
          <w:sz w:val="24"/>
          <w:rtl w:val="0"/>
        </w:rPr>
        <w:t xml:space="preserve">запах алкоголя изо рта, </w:t>
      </w:r>
      <w:r>
        <w:rPr>
          <w:rFonts w:ascii="Times New Roman" w:eastAsia="Times New Roman" w:hAnsi="Times New Roman" w:cs="Times New Roman"/>
          <w:sz w:val="24"/>
          <w:rtl w:val="0"/>
        </w:rPr>
        <w:t>неустойчивость позы, нарушение речи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не выполнил законное требование уполномоченного должностного лица - инспектора </w:t>
      </w:r>
      <w:r>
        <w:rPr>
          <w:rFonts w:ascii="Times New Roman" w:eastAsia="Times New Roman" w:hAnsi="Times New Roman" w:cs="Times New Roman"/>
          <w:sz w:val="24"/>
          <w:rtl w:val="0"/>
        </w:rPr>
        <w:t xml:space="preserve">ДПС ОДПС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w:t>
      </w:r>
      <w:r>
        <w:rPr>
          <w:rFonts w:ascii="Times New Roman" w:eastAsia="Times New Roman" w:hAnsi="Times New Roman" w:cs="Times New Roman"/>
          <w:sz w:val="24"/>
          <w:rtl w:val="0"/>
        </w:rPr>
        <w:t xml:space="preserve">ВД </w:t>
      </w:r>
      <w:r>
        <w:rPr>
          <w:rFonts w:ascii="Times New Roman" w:eastAsia="Times New Roman" w:hAnsi="Times New Roman" w:cs="Times New Roman"/>
          <w:sz w:val="24"/>
          <w:rtl w:val="0"/>
        </w:rPr>
        <w:t xml:space="preserve">России «Сакский» </w:t>
      </w:r>
      <w:r>
        <w:rPr>
          <w:rFonts w:ascii="Times New Roman" w:eastAsia="Times New Roman" w:hAnsi="Times New Roman" w:cs="Times New Roman"/>
          <w:sz w:val="24"/>
          <w:rtl w:val="0"/>
        </w:rPr>
        <w:t>о прохождении медицинского освидетельствования на состояние опьянения</w:t>
      </w:r>
      <w:r>
        <w:rPr>
          <w:rFonts w:ascii="Times New Roman" w:eastAsia="Times New Roman" w:hAnsi="Times New Roman" w:cs="Times New Roman"/>
          <w:sz w:val="24"/>
          <w:rtl w:val="0"/>
        </w:rPr>
        <w:t xml:space="preserve"> в медицинском учреждении</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при отсутствии в его действиях уголовно наказуемого деяния, </w:t>
      </w:r>
      <w:r>
        <w:rPr>
          <w:rFonts w:ascii="Times New Roman" w:eastAsia="Times New Roman" w:hAnsi="Times New Roman" w:cs="Times New Roman"/>
          <w:sz w:val="24"/>
          <w:rtl w:val="0"/>
        </w:rPr>
        <w:t>нарушив п. 2.3.2 ПДД, тем самым совершил административное правонарушение, предусмотренное ч.</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2 ст. 12.26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судебное заседание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явилс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заявлений, ходатайств не заявил, вину признал</w:t>
      </w:r>
      <w:r>
        <w:rPr>
          <w:rFonts w:ascii="Times New Roman" w:eastAsia="Times New Roman" w:hAnsi="Times New Roman" w:cs="Times New Roman"/>
          <w:sz w:val="24"/>
          <w:rtl w:val="0"/>
        </w:rPr>
        <w:t>, подтвердил факт отказа от прохождения медицинского освидетельствования на состояние опьянения в медицинском учреждении, при указанных в протоколе об административном правонарушении обстоятельствах</w:t>
      </w:r>
      <w:r>
        <w:rPr>
          <w:rFonts w:ascii="Times New Roman" w:eastAsia="Times New Roman" w:hAnsi="Times New Roman" w:cs="Times New Roman"/>
          <w:sz w:val="24"/>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Мировой с</w:t>
      </w:r>
      <w:r>
        <w:rPr>
          <w:rFonts w:ascii="Times New Roman" w:eastAsia="Times New Roman" w:hAnsi="Times New Roman" w:cs="Times New Roman"/>
          <w:sz w:val="24"/>
          <w:rtl w:val="0"/>
        </w:rPr>
        <w:t xml:space="preserve">удья, выслушав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изучив материалы дела, приходит к следующим выводам.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Согласно п. 11 Постановления Пленума Верховного Суда РФ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4"/>
            <w:u w:val="single"/>
            <w:rtl w:val="0"/>
          </w:rPr>
          <w:t>статьей 12.26</w:t>
        </w:r>
      </w:hyperlink>
      <w:r>
        <w:rPr>
          <w:rFonts w:ascii="Times New Roman" w:eastAsia="Times New Roman" w:hAnsi="Times New Roman" w:cs="Times New Roman"/>
          <w:sz w:val="24"/>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w:t>
      </w:r>
      <w:r>
        <w:rPr>
          <w:rFonts w:ascii="Times New Roman" w:eastAsia="Times New Roman" w:hAnsi="Times New Roman" w:cs="Times New Roman"/>
          <w:sz w:val="24"/>
          <w:rtl w:val="0"/>
        </w:rPr>
        <w:t xml:space="preserve">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Из материалов дела усматривается, что основаниями полагать о нахождении водителя транспортного средства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состоянии опьянения явились следующие признаки: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запах алкоголя изо рта, </w:t>
      </w:r>
      <w:r>
        <w:rPr>
          <w:rFonts w:ascii="Times New Roman" w:eastAsia="Times New Roman" w:hAnsi="Times New Roman" w:cs="Times New Roman"/>
          <w:sz w:val="24"/>
          <w:rtl w:val="0"/>
        </w:rPr>
        <w:t>нарушение речи, неустойчивость позы</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 475 / в ред. Постановления Правительства РФ </w:t>
      </w:r>
      <w:r>
        <w:rPr>
          <w:rFonts w:ascii="Times New Roman" w:eastAsia="Times New Roman" w:hAnsi="Times New Roman" w:cs="Times New Roman"/>
          <w:sz w:val="24"/>
          <w:rtl w:val="0"/>
        </w:rPr>
        <w:t>о</w:t>
      </w:r>
      <w:r>
        <w:rPr>
          <w:rFonts w:ascii="Times New Roman" w:eastAsia="Times New Roman" w:hAnsi="Times New Roman" w:cs="Times New Roman"/>
          <w:sz w:val="24"/>
          <w:rtl w:val="0"/>
        </w:rPr>
        <w:t xml:space="preserve">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 </w:t>
      </w:r>
      <w:r>
        <w:rPr>
          <w:rFonts w:ascii="Times New Roman" w:eastAsia="Times New Roman" w:hAnsi="Times New Roman" w:cs="Times New Roman"/>
          <w:sz w:val="24"/>
          <w:rtl w:val="0"/>
        </w:rPr>
        <w:t>904</w:t>
      </w:r>
      <w:r>
        <w:rPr>
          <w:rFonts w:ascii="Times New Roman" w:eastAsia="Times New Roman" w:hAnsi="Times New Roman" w:cs="Times New Roman"/>
          <w:sz w:val="24"/>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Факт отказа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прохождения медицинского освидетельствования на состояние опьянения подтверждается протоколом </w:t>
      </w:r>
      <w:r>
        <w:rPr>
          <w:rFonts w:ascii="Times New Roman" w:eastAsia="Times New Roman" w:hAnsi="Times New Roman" w:cs="Times New Roman"/>
          <w:sz w:val="24"/>
          <w:rtl w:val="0"/>
        </w:rPr>
        <w:t>61 АК</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о направлении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на медицинское освидетельствование, согласно которому последн</w:t>
      </w:r>
      <w:r>
        <w:rPr>
          <w:rFonts w:ascii="Times New Roman" w:eastAsia="Times New Roman" w:hAnsi="Times New Roman" w:cs="Times New Roman"/>
          <w:sz w:val="24"/>
          <w:rtl w:val="0"/>
        </w:rPr>
        <w:t>ий</w:t>
      </w:r>
      <w:r>
        <w:rPr>
          <w:rFonts w:ascii="Times New Roman" w:eastAsia="Times New Roman" w:hAnsi="Times New Roman" w:cs="Times New Roman"/>
          <w:sz w:val="24"/>
          <w:rtl w:val="0"/>
        </w:rPr>
        <w:t xml:space="preserve"> при наличии признаков опьянения (</w:t>
      </w:r>
      <w:r>
        <w:rPr>
          <w:rFonts w:ascii="Times New Roman" w:eastAsia="Times New Roman" w:hAnsi="Times New Roman" w:cs="Times New Roman"/>
          <w:sz w:val="24"/>
          <w:rtl w:val="0"/>
        </w:rPr>
        <w:t xml:space="preserve">запах алкоголя изо рта, </w:t>
      </w:r>
      <w:r>
        <w:rPr>
          <w:rFonts w:ascii="Times New Roman" w:eastAsia="Times New Roman" w:hAnsi="Times New Roman" w:cs="Times New Roman"/>
          <w:sz w:val="24"/>
          <w:rtl w:val="0"/>
        </w:rPr>
        <w:t>нарушение речи, неустойчивость позы</w:t>
      </w:r>
      <w:r>
        <w:rPr>
          <w:rFonts w:ascii="Times New Roman" w:eastAsia="Times New Roman" w:hAnsi="Times New Roman" w:cs="Times New Roman"/>
          <w:sz w:val="24"/>
          <w:rtl w:val="0"/>
        </w:rPr>
        <w:t>) и основания для 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направления на медицинское освидетельствование в связи с</w:t>
      </w:r>
      <w:r>
        <w:rPr>
          <w:rFonts w:ascii="Times New Roman" w:eastAsia="Times New Roman" w:hAnsi="Times New Roman" w:cs="Times New Roman"/>
          <w:sz w:val="24"/>
          <w:rtl w:val="0"/>
        </w:rPr>
        <w:t xml:space="preserve"> отказом от прохождения освидетельствования на </w:t>
      </w:r>
      <w:r>
        <w:rPr>
          <w:rFonts w:ascii="Times New Roman" w:eastAsia="Times New Roman" w:hAnsi="Times New Roman" w:cs="Times New Roman"/>
          <w:sz w:val="24"/>
          <w:rtl w:val="0"/>
        </w:rPr>
        <w:t>состояние алкогольного опьянения, отказалс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пройти медицинское освидетельствование, что подтверждается соответствующими записями протоколе (л.д. </w:t>
      </w:r>
      <w:r>
        <w:rPr>
          <w:rFonts w:ascii="Times New Roman" w:eastAsia="Times New Roman" w:hAnsi="Times New Roman" w:cs="Times New Roman"/>
          <w:sz w:val="24"/>
          <w:rtl w:val="0"/>
        </w:rPr>
        <w:t>4</w:t>
      </w:r>
      <w:r>
        <w:rPr>
          <w:rFonts w:ascii="Times New Roman" w:eastAsia="Times New Roman" w:hAnsi="Times New Roman" w:cs="Times New Roman"/>
          <w:sz w:val="24"/>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Отстранение от уп</w:t>
      </w:r>
      <w:r>
        <w:rPr>
          <w:rFonts w:ascii="Times New Roman" w:eastAsia="Times New Roman" w:hAnsi="Times New Roman" w:cs="Times New Roman"/>
          <w:sz w:val="24"/>
          <w:rtl w:val="0"/>
        </w:rPr>
        <w:t>равления транспортным средством</w:t>
      </w:r>
      <w:r>
        <w:rPr>
          <w:rFonts w:ascii="Times New Roman" w:eastAsia="Times New Roman" w:hAnsi="Times New Roman" w:cs="Times New Roman"/>
          <w:sz w:val="24"/>
          <w:rtl w:val="0"/>
        </w:rPr>
        <w:t xml:space="preserve">,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w:t>
      </w:r>
      <w:r>
        <w:rPr>
          <w:rFonts w:ascii="Times New Roman" w:eastAsia="Times New Roman" w:hAnsi="Times New Roman" w:cs="Times New Roman"/>
          <w:sz w:val="24"/>
          <w:rtl w:val="0"/>
        </w:rPr>
        <w:t xml:space="preserve">ОДПС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России «Сакский»</w:t>
      </w:r>
      <w:r>
        <w:rPr>
          <w:rFonts w:ascii="Times New Roman" w:eastAsia="Times New Roman" w:hAnsi="Times New Roman" w:cs="Times New Roman"/>
          <w:sz w:val="24"/>
          <w:rtl w:val="0"/>
        </w:rPr>
        <w:t>, которо</w:t>
      </w:r>
      <w:r>
        <w:rPr>
          <w:rFonts w:ascii="Times New Roman" w:eastAsia="Times New Roman" w:hAnsi="Times New Roman" w:cs="Times New Roman"/>
          <w:sz w:val="24"/>
          <w:rtl w:val="0"/>
        </w:rPr>
        <w:t>му предоставлено право</w:t>
      </w:r>
      <w:r>
        <w:rPr>
          <w:rFonts w:ascii="Times New Roman" w:eastAsia="Times New Roman" w:hAnsi="Times New Roman" w:cs="Times New Roman"/>
          <w:sz w:val="24"/>
          <w:rtl w:val="0"/>
        </w:rPr>
        <w:t xml:space="preserve">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w:t>
      </w:r>
      <w:r>
        <w:rPr>
          <w:rFonts w:ascii="Times New Roman" w:eastAsia="Times New Roman" w:hAnsi="Times New Roman" w:cs="Times New Roman"/>
          <w:sz w:val="24"/>
          <w:rtl w:val="0"/>
        </w:rPr>
        <w:t>гласно ч. 2 ст. 27.12 КоАП РФ (</w:t>
      </w:r>
      <w:r>
        <w:rPr>
          <w:rFonts w:ascii="Times New Roman" w:eastAsia="Times New Roman" w:hAnsi="Times New Roman" w:cs="Times New Roman"/>
          <w:sz w:val="24"/>
          <w:rtl w:val="0"/>
        </w:rPr>
        <w:t xml:space="preserve">в ред. ФЗ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№3).</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 xml:space="preserve">Факт управления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транспортным средством при указанных в протоколе об административном правонарушении обстоятельствах, подтверждается протоколом 82 ОТ № 0</w:t>
      </w:r>
      <w:r>
        <w:rPr>
          <w:rFonts w:ascii="Times New Roman" w:eastAsia="Times New Roman" w:hAnsi="Times New Roman" w:cs="Times New Roman"/>
          <w:sz w:val="24"/>
          <w:rtl w:val="0"/>
        </w:rPr>
        <w:t>3</w:t>
      </w:r>
      <w:r>
        <w:rPr>
          <w:rFonts w:ascii="Times New Roman" w:eastAsia="Times New Roman" w:hAnsi="Times New Roman" w:cs="Times New Roman"/>
          <w:sz w:val="24"/>
          <w:rtl w:val="0"/>
        </w:rPr>
        <w:t>9738</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об отстранении от управления транспортным средством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согласно которому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управля</w:t>
      </w:r>
      <w:r>
        <w:rPr>
          <w:rFonts w:ascii="Times New Roman" w:eastAsia="Times New Roman" w:hAnsi="Times New Roman" w:cs="Times New Roman"/>
          <w:sz w:val="24"/>
          <w:rtl w:val="0"/>
        </w:rPr>
        <w:t>ющий тран</w:t>
      </w:r>
      <w:r>
        <w:rPr>
          <w:rFonts w:ascii="Times New Roman" w:eastAsia="Times New Roman" w:hAnsi="Times New Roman" w:cs="Times New Roman"/>
          <w:sz w:val="24"/>
          <w:rtl w:val="0"/>
        </w:rPr>
        <w:t xml:space="preserve">спортным средством – </w:t>
      </w:r>
      <w:r>
        <w:rPr>
          <w:rFonts w:ascii="Times New Roman" w:eastAsia="Times New Roman" w:hAnsi="Times New Roman" w:cs="Times New Roman"/>
          <w:sz w:val="24"/>
          <w:rtl w:val="0"/>
        </w:rPr>
        <w:t>электросамокатом марки «</w:t>
      </w:r>
      <w:r>
        <w:rPr>
          <w:rFonts w:ascii="Times New Roman" w:eastAsia="Times New Roman" w:hAnsi="Times New Roman" w:cs="Times New Roman"/>
          <w:sz w:val="24"/>
          <w:rtl w:val="0"/>
        </w:rPr>
        <w:t>Kugoo</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M</w:t>
      </w:r>
      <w:r>
        <w:rPr>
          <w:rFonts w:ascii="Times New Roman" w:eastAsia="Times New Roman" w:hAnsi="Times New Roman" w:cs="Times New Roman"/>
          <w:sz w:val="24"/>
          <w:rtl w:val="0"/>
        </w:rPr>
        <w:t>4</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при наличии достаточных оснований полагать, что лицо, которое управляет транспортным средством, находится в состоянии опьянения (</w:t>
      </w:r>
      <w:r>
        <w:rPr>
          <w:rFonts w:ascii="Times New Roman" w:eastAsia="Times New Roman" w:hAnsi="Times New Roman" w:cs="Times New Roman"/>
          <w:sz w:val="24"/>
          <w:rtl w:val="0"/>
        </w:rPr>
        <w:t xml:space="preserve">запах алкоголя изо рта, </w:t>
      </w:r>
      <w:r>
        <w:rPr>
          <w:rFonts w:ascii="Times New Roman" w:eastAsia="Times New Roman" w:hAnsi="Times New Roman" w:cs="Times New Roman"/>
          <w:sz w:val="24"/>
          <w:rtl w:val="0"/>
        </w:rPr>
        <w:t>нарушение речи, неустойчивость позы</w:t>
      </w:r>
      <w:r>
        <w:rPr>
          <w:rFonts w:ascii="Times New Roman" w:eastAsia="Times New Roman" w:hAnsi="Times New Roman" w:cs="Times New Roman"/>
          <w:sz w:val="24"/>
          <w:rtl w:val="0"/>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4"/>
          <w:rtl w:val="0"/>
        </w:rPr>
        <w:t>2</w:t>
      </w:r>
      <w:r>
        <w:rPr>
          <w:rFonts w:ascii="Times New Roman" w:eastAsia="Times New Roman" w:hAnsi="Times New Roman" w:cs="Times New Roman"/>
          <w:sz w:val="24"/>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Из содержания видеозаписи также следует, что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были разъяснены права, предусмотренные ст. 25.1 КоАП РФ, 51 Конституции РФ, предложено пройти медицинское освидетельствование на состояние опьянения, от чего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добровольно отказалс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Оказание какого-либо давления со стороны сотрудников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на не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при этом не усматривается.</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доказана </w:t>
      </w:r>
      <w:r>
        <w:rPr>
          <w:rFonts w:ascii="Times New Roman" w:eastAsia="Times New Roman" w:hAnsi="Times New Roman" w:cs="Times New Roman"/>
          <w:sz w:val="24"/>
          <w:rtl w:val="0"/>
        </w:rPr>
        <w:t xml:space="preserve">также </w:t>
      </w:r>
      <w:r>
        <w:rPr>
          <w:rFonts w:ascii="Times New Roman" w:eastAsia="Times New Roman" w:hAnsi="Times New Roman" w:cs="Times New Roman"/>
          <w:sz w:val="24"/>
          <w:rtl w:val="0"/>
        </w:rPr>
        <w:t xml:space="preserve">собранными по делу материалами, а именно: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xml:space="preserve">82 АП №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44</w:t>
      </w:r>
      <w:r>
        <w:rPr>
          <w:rFonts w:ascii="Times New Roman" w:eastAsia="Times New Roman" w:hAnsi="Times New Roman" w:cs="Times New Roman"/>
          <w:sz w:val="24"/>
          <w:rtl w:val="0"/>
        </w:rPr>
        <w:t>936</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справкой </w:t>
      </w:r>
      <w:r>
        <w:rPr>
          <w:rFonts w:ascii="Times New Roman" w:eastAsia="Times New Roman" w:hAnsi="Times New Roman" w:cs="Times New Roman"/>
          <w:sz w:val="24"/>
          <w:rtl w:val="0"/>
        </w:rPr>
        <w:t xml:space="preserve">начальника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МВД России «Сакский»</w:t>
      </w:r>
      <w:r>
        <w:rPr>
          <w:rFonts w:ascii="Times New Roman" w:eastAsia="Times New Roman" w:hAnsi="Times New Roman" w:cs="Times New Roman"/>
          <w:sz w:val="24"/>
          <w:rtl w:val="0"/>
        </w:rPr>
        <w:t xml:space="preserve">, о том, что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водительское удостоверение не получал</w:t>
      </w:r>
      <w:r>
        <w:rPr>
          <w:rFonts w:ascii="Times New Roman" w:eastAsia="Times New Roman" w:hAnsi="Times New Roman" w:cs="Times New Roman"/>
          <w:sz w:val="24"/>
          <w:rtl w:val="0"/>
        </w:rPr>
        <w:t>;</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копией справки о технических характеристиках электросамоката марки «</w:t>
      </w:r>
      <w:r>
        <w:rPr>
          <w:rFonts w:ascii="Times New Roman" w:eastAsia="Times New Roman" w:hAnsi="Times New Roman" w:cs="Times New Roman"/>
          <w:sz w:val="24"/>
          <w:rtl w:val="0"/>
        </w:rPr>
        <w:t>Kugoo</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M</w:t>
      </w:r>
      <w:r>
        <w:rPr>
          <w:rFonts w:ascii="Times New Roman" w:eastAsia="Times New Roman" w:hAnsi="Times New Roman" w:cs="Times New Roman"/>
          <w:sz w:val="24"/>
          <w:rtl w:val="0"/>
        </w:rPr>
        <w:t>4</w:t>
      </w:r>
      <w:r>
        <w:rPr>
          <w:rFonts w:ascii="Times New Roman" w:eastAsia="Times New Roman" w:hAnsi="Times New Roman" w:cs="Times New Roman"/>
          <w:sz w:val="24"/>
          <w:rtl w:val="0"/>
        </w:rPr>
        <w:t>», в соответствии с которой он относится к транспортным средствам.</w:t>
      </w:r>
    </w:p>
    <w:p>
      <w:pPr>
        <w:bidi w:val="0"/>
        <w:spacing w:before="0" w:beforeAutospacing="0" w:after="0" w:afterAutospacing="0"/>
        <w:ind w:left="0" w:right="0" w:firstLine="1068"/>
        <w:jc w:val="both"/>
        <w:rPr>
          <w:rtl w:val="0"/>
        </w:rPr>
      </w:pPr>
      <w:r>
        <w:rPr>
          <w:rFonts w:ascii="Times New Roman" w:eastAsia="Times New Roman" w:hAnsi="Times New Roman" w:cs="Times New Roman"/>
          <w:sz w:val="24"/>
          <w:rtl w:val="0"/>
        </w:rPr>
        <w:t xml:space="preserve">- видеозаписью.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Действия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мировой </w:t>
      </w:r>
      <w:r>
        <w:rPr>
          <w:rFonts w:ascii="Times New Roman" w:eastAsia="Times New Roman" w:hAnsi="Times New Roman" w:cs="Times New Roman"/>
          <w:sz w:val="24"/>
          <w:rtl w:val="0"/>
        </w:rPr>
        <w:t>с</w:t>
      </w:r>
      <w:r>
        <w:rPr>
          <w:rFonts w:ascii="Times New Roman" w:eastAsia="Times New Roman" w:hAnsi="Times New Roman" w:cs="Times New Roman"/>
          <w:sz w:val="24"/>
          <w:rtl w:val="0"/>
        </w:rPr>
        <w:t>уд</w:t>
      </w:r>
      <w:r>
        <w:rPr>
          <w:rFonts w:ascii="Times New Roman" w:eastAsia="Times New Roman" w:hAnsi="Times New Roman" w:cs="Times New Roman"/>
          <w:sz w:val="24"/>
          <w:rtl w:val="0"/>
        </w:rPr>
        <w:t>ья</w:t>
      </w:r>
      <w:r>
        <w:rPr>
          <w:rFonts w:ascii="Times New Roman" w:eastAsia="Times New Roman" w:hAnsi="Times New Roman" w:cs="Times New Roman"/>
          <w:sz w:val="24"/>
          <w:rtl w:val="0"/>
        </w:rPr>
        <w:t xml:space="preserve"> квалифицирует по ч. </w:t>
      </w:r>
      <w:r>
        <w:rPr>
          <w:rFonts w:ascii="Times New Roman" w:eastAsia="Times New Roman" w:hAnsi="Times New Roman" w:cs="Times New Roman"/>
          <w:sz w:val="24"/>
          <w:rtl w:val="0"/>
        </w:rPr>
        <w:t>2</w:t>
      </w:r>
      <w:r>
        <w:rPr>
          <w:rFonts w:ascii="Times New Roman" w:eastAsia="Times New Roman" w:hAnsi="Times New Roman" w:cs="Times New Roman"/>
          <w:sz w:val="24"/>
          <w:rtl w:val="0"/>
        </w:rPr>
        <w:t xml:space="preserve"> ст. 12.26 КоАП РФ, </w:t>
      </w:r>
      <w:r>
        <w:rPr>
          <w:rFonts w:ascii="Times New Roman" w:eastAsia="Times New Roman" w:hAnsi="Times New Roman" w:cs="Times New Roman"/>
          <w:sz w:val="24"/>
          <w:rtl w:val="0"/>
        </w:rPr>
        <w:t>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Обстоятельств,</w:t>
      </w:r>
      <w:r>
        <w:rPr>
          <w:rFonts w:ascii="Times New Roman" w:eastAsia="Times New Roman" w:hAnsi="Times New Roman" w:cs="Times New Roman"/>
          <w:sz w:val="24"/>
          <w:rtl w:val="0"/>
        </w:rPr>
        <w:t xml:space="preserve"> смягчающи</w:t>
      </w:r>
      <w:r>
        <w:rPr>
          <w:rFonts w:ascii="Times New Roman" w:eastAsia="Times New Roman" w:hAnsi="Times New Roman" w:cs="Times New Roman"/>
          <w:sz w:val="24"/>
          <w:rtl w:val="0"/>
        </w:rPr>
        <w:t>х</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и отягчающих </w:t>
      </w:r>
      <w:r>
        <w:rPr>
          <w:rFonts w:ascii="Times New Roman" w:eastAsia="Times New Roman" w:hAnsi="Times New Roman" w:cs="Times New Roman"/>
          <w:sz w:val="24"/>
          <w:rtl w:val="0"/>
        </w:rPr>
        <w:t>административную ответственность</w:t>
      </w:r>
      <w:r>
        <w:rPr>
          <w:rFonts w:ascii="Times New Roman" w:eastAsia="Times New Roman" w:hAnsi="Times New Roman" w:cs="Times New Roman"/>
          <w:sz w:val="24"/>
          <w:rtl w:val="0"/>
        </w:rPr>
        <w:t xml:space="preserve">, мировой судья </w:t>
      </w:r>
      <w:r>
        <w:rPr>
          <w:rFonts w:ascii="Times New Roman" w:eastAsia="Times New Roman" w:hAnsi="Times New Roman" w:cs="Times New Roman"/>
          <w:sz w:val="24"/>
          <w:rtl w:val="0"/>
        </w:rPr>
        <w:t xml:space="preserve">не находит.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При назначении наказания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 xml:space="preserve">ировой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ья</w:t>
      </w:r>
      <w:r>
        <w:rPr>
          <w:rFonts w:ascii="Times New Roman" w:eastAsia="Times New Roman" w:hAnsi="Times New Roman" w:cs="Times New Roman"/>
          <w:sz w:val="24"/>
          <w:rtl w:val="0"/>
        </w:rPr>
        <w:t xml:space="preserve"> учитывает характер и степень опасности правонарушения, связанного с управлением источником повышенной опасности</w:t>
      </w:r>
      <w:r>
        <w:rPr>
          <w:rFonts w:ascii="Times New Roman" w:eastAsia="Times New Roman" w:hAnsi="Times New Roman" w:cs="Times New Roman"/>
          <w:sz w:val="24"/>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На основании изложенного, руководствуясь ст. ст. 29.9,29.10 КоАП РФ, </w:t>
      </w:r>
      <w:r>
        <w:rPr>
          <w:rFonts w:ascii="Times New Roman" w:eastAsia="Times New Roman" w:hAnsi="Times New Roman" w:cs="Times New Roman"/>
          <w:sz w:val="24"/>
          <w:rtl w:val="0"/>
        </w:rPr>
        <w:t xml:space="preserve">мировой </w:t>
      </w:r>
      <w:r>
        <w:rPr>
          <w:rFonts w:ascii="Times New Roman" w:eastAsia="Times New Roman" w:hAnsi="Times New Roman" w:cs="Times New Roman"/>
          <w:sz w:val="24"/>
          <w:rtl w:val="0"/>
        </w:rPr>
        <w:t>судья</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 xml:space="preserve">Верменич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pacing w:val="-3"/>
          <w:sz w:val="24"/>
          <w:rtl w:val="0"/>
        </w:rPr>
        <w:t>п</w:t>
      </w:r>
      <w:r>
        <w:rPr>
          <w:rFonts w:ascii="Times New Roman" w:eastAsia="Times New Roman" w:hAnsi="Times New Roman" w:cs="Times New Roman"/>
          <w:sz w:val="24"/>
          <w:rtl w:val="0"/>
        </w:rPr>
        <w:t xml:space="preserve">ризнать </w:t>
      </w:r>
      <w:r>
        <w:rPr>
          <w:rFonts w:ascii="Times New Roman" w:eastAsia="Times New Roman" w:hAnsi="Times New Roman" w:cs="Times New Roman"/>
          <w:sz w:val="24"/>
          <w:rtl w:val="0"/>
        </w:rPr>
        <w:t>виновн</w:t>
      </w:r>
      <w:r>
        <w:rPr>
          <w:rFonts w:ascii="Times New Roman" w:eastAsia="Times New Roman" w:hAnsi="Times New Roman" w:cs="Times New Roman"/>
          <w:sz w:val="24"/>
          <w:rtl w:val="0"/>
        </w:rPr>
        <w:t>ым</w:t>
      </w:r>
      <w:r>
        <w:rPr>
          <w:rFonts w:ascii="Times New Roman" w:eastAsia="Times New Roman" w:hAnsi="Times New Roman" w:cs="Times New Roman"/>
          <w:sz w:val="24"/>
          <w:rtl w:val="0"/>
        </w:rPr>
        <w:t xml:space="preserve"> в совершении административного правонарушения, ответственность за которое предусмотрена ч.</w:t>
      </w:r>
      <w:r>
        <w:rPr>
          <w:rFonts w:ascii="Times New Roman" w:eastAsia="Times New Roman" w:hAnsi="Times New Roman" w:cs="Times New Roman"/>
          <w:sz w:val="24"/>
          <w:rtl w:val="0"/>
        </w:rPr>
        <w:t xml:space="preserve"> 2</w:t>
      </w:r>
      <w:r>
        <w:rPr>
          <w:rFonts w:ascii="Times New Roman" w:eastAsia="Times New Roman" w:hAnsi="Times New Roman" w:cs="Times New Roman"/>
          <w:sz w:val="24"/>
          <w:rtl w:val="0"/>
        </w:rPr>
        <w:t xml:space="preserve"> ст. 12.26 КоАП РФ, и назначить е</w:t>
      </w:r>
      <w:r>
        <w:rPr>
          <w:rFonts w:ascii="Times New Roman" w:eastAsia="Times New Roman" w:hAnsi="Times New Roman" w:cs="Times New Roman"/>
          <w:sz w:val="24"/>
          <w:rtl w:val="0"/>
        </w:rPr>
        <w:t>му</w:t>
      </w:r>
      <w:r>
        <w:rPr>
          <w:rFonts w:ascii="Times New Roman" w:eastAsia="Times New Roman" w:hAnsi="Times New Roman" w:cs="Times New Roman"/>
          <w:sz w:val="24"/>
          <w:rtl w:val="0"/>
        </w:rPr>
        <w:t xml:space="preserve"> наказание в виде административного </w:t>
      </w:r>
      <w:r>
        <w:rPr>
          <w:rFonts w:ascii="Times New Roman" w:eastAsia="Times New Roman" w:hAnsi="Times New Roman" w:cs="Times New Roman"/>
          <w:sz w:val="24"/>
          <w:rtl w:val="0"/>
        </w:rPr>
        <w:t xml:space="preserve">ареста сроком на </w:t>
      </w:r>
      <w:r>
        <w:rPr>
          <w:rFonts w:ascii="Times New Roman" w:eastAsia="Times New Roman" w:hAnsi="Times New Roman" w:cs="Times New Roman"/>
          <w:sz w:val="24"/>
          <w:rtl w:val="0"/>
        </w:rPr>
        <w:t xml:space="preserve">десять </w:t>
      </w:r>
      <w:r>
        <w:rPr>
          <w:rFonts w:ascii="Times New Roman" w:eastAsia="Times New Roman" w:hAnsi="Times New Roman" w:cs="Times New Roman"/>
          <w:sz w:val="24"/>
          <w:rtl w:val="0"/>
        </w:rPr>
        <w:t>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Срок административного ареста исчислять 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через с</w:t>
      </w:r>
      <w:r>
        <w:rPr>
          <w:rFonts w:ascii="Times New Roman" w:eastAsia="Times New Roman" w:hAnsi="Times New Roman" w:cs="Times New Roman"/>
          <w:sz w:val="24"/>
          <w:rtl w:val="0"/>
        </w:rPr>
        <w:t>удебный участок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со дня вручения или получения копии постановления</w:t>
      </w:r>
      <w:r>
        <w:rPr>
          <w:rFonts w:ascii="Times New Roman" w:eastAsia="Times New Roman" w:hAnsi="Times New Roman" w:cs="Times New Roman"/>
          <w:sz w:val="24"/>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Мировой с</w:t>
      </w:r>
      <w:r>
        <w:rPr>
          <w:rFonts w:ascii="Times New Roman" w:eastAsia="Times New Roman" w:hAnsi="Times New Roman" w:cs="Times New Roman"/>
          <w:sz w:val="24"/>
          <w:rtl w:val="0"/>
        </w:rPr>
        <w:t>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