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5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168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его </w:t>
      </w:r>
      <w:r>
        <w:rPr>
          <w:rFonts w:ascii="Times New Roman" w:eastAsia="Times New Roman" w:hAnsi="Times New Roman" w:cs="Times New Roman"/>
          <w:sz w:val="26"/>
          <w:rtl w:val="0"/>
        </w:rPr>
        <w:t>защитника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Патюкова Э.Е.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Абрамова Олега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среднее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холостого,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ч.1 ст.12.26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 АГ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734678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08.01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водитель Абрамов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ул. Ленина 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</w:t>
      </w:r>
      <w:r>
        <w:rPr>
          <w:rFonts w:ascii="Times New Roman" w:eastAsia="Times New Roman" w:hAnsi="Times New Roman" w:cs="Times New Roman"/>
          <w:sz w:val="26"/>
          <w:rtl w:val="0"/>
        </w:rPr>
        <w:t>редством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признака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6"/>
          <w:rtl w:val="0"/>
        </w:rPr>
        <w:t>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проведенного с помощью прибора «Юпитер – К» № 006007 (поверен до 21.07.2020г.)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</w:t>
      </w:r>
      <w:r>
        <w:rPr>
          <w:rFonts w:ascii="Times New Roman" w:eastAsia="Times New Roman" w:hAnsi="Times New Roman" w:cs="Times New Roman"/>
          <w:sz w:val="26"/>
          <w:rtl w:val="0"/>
        </w:rPr>
        <w:t>законное требование уполномоченного должностного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(сотрудника полиции)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чем нарушил п. 2.3.2 Правил дорожного движения, совершив административное правонарушение, ответственность за которое предусмотренное ч. 1 ст. 12.26. КоАП РФ.</w:t>
      </w:r>
    </w:p>
    <w:p>
      <w:pPr>
        <w:bidi w:val="0"/>
        <w:spacing w:before="0" w:beforeAutospacing="0" w:after="0" w:afterAutospacing="0"/>
        <w:ind w:left="10" w:right="0" w:firstLine="70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Абрамов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вину в совершении административного правонарушения он не признает.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Сотрудник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осуществляли на него психологическое давление, также говорили ему что необходимо ехать для проведения медицинского освидетельствования в г. Симферополь, поэтому он отказался. Пройти медицинское освидетельствование в медицинском учреждении в г. Саки он не отказывался. </w:t>
      </w:r>
    </w:p>
    <w:p>
      <w:pPr>
        <w:bidi w:val="0"/>
        <w:spacing w:before="0" w:beforeAutospacing="0" w:after="0" w:afterAutospacing="0"/>
        <w:ind w:left="10" w:right="0" w:firstLine="70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Защитник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Абрамова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Патюков Э.Е.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поддержал доводы лица привлекаемого к ответственности, так же </w:t>
      </w:r>
      <w:r>
        <w:rPr>
          <w:rFonts w:ascii="Times New Roman" w:eastAsia="Times New Roman" w:hAnsi="Times New Roman" w:cs="Times New Roman"/>
          <w:sz w:val="26"/>
          <w:rtl w:val="0"/>
        </w:rPr>
        <w:t>пояснил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имеются противоречия в части времени составления процессуальных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 же иные нарушения норм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оформлении административного материала сотрудниками полиции, а именно: время отстранения от управления транспортным средством 08 часов 03 мин.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тогда как время проведения освидетельствования на состояние алкогольного опьянения 08.00 часов; в протоколе о направлении на медицинское освидетельствование указано время направления на медицинское освидетельствование 08.01 мин., тогда как сам протокол составлен в 08.06 мин.; направление на медицинское освидетельствования проводилось без участия понятых и проведения видеозаписи, что является нарушением ст. 27.12. КоАП РФ; при получении письменных объяснений от лица привлекаемого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ответственности ему не были разъяснены его права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нормами КоАП РФ. Считает что вышеуказанное является грубыми нарушениями норм КоАП РФ со стороны сотрудников полиции оформлявших административный материал, поэтому производство по данному делу подлежит прекращению. </w:t>
      </w:r>
    </w:p>
    <w:p>
      <w:pPr>
        <w:bidi w:val="0"/>
        <w:spacing w:before="0" w:beforeAutospacing="0" w:after="0" w:afterAutospacing="0"/>
        <w:ind w:left="10" w:right="0" w:firstLine="70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(инспектор ДПС</w:t>
      </w:r>
      <w:r>
        <w:rPr>
          <w:rFonts w:ascii="Times New Roman" w:eastAsia="Times New Roman" w:hAnsi="Times New Roman" w:cs="Times New Roman"/>
          <w:sz w:val="26"/>
          <w:rtl w:val="0"/>
        </w:rPr>
        <w:t>) показал суду,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06.07.2020 они совместно инспектором 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несли службу по надзору за дорожным движением в г. Саки и Сакском районе. Примерно в 08.00 часов ими был остановлен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 управлением Абрамова О.В. При общении с водителем у последнего были выявлены признаки наркотического опьянения. Абрамову О.В. было предложено пройти освидетельствование на состояние алкогольного опьянения на месте остановки транспортного средства, на что он согласился. При проведении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rtl w:val="0"/>
        </w:rPr>
        <w:t>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получен отрицательный результат, состояние алкогольного опьянение установлено не было. В последствии Абрамову О.В. было предложено пройти медицинское освидетельствование на состояние опьянения в медицинском учреждении в г. Саки, проходить которое Абрамов О.В. отказался, после чего в отношении него был составлен административный материал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>отказ от прохождения медицинского освидетельствования.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0" w:right="0" w:firstLine="70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Свидетель Абрамова Т.Н.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Абрамов О.В. является её сыном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06.07.2020 г. утром находилась в г. Симферополе, ей позвонил Абрамов О.В., голос у него был нормальный, не похоже было что он находится в состоянии опьянения. Она услышала фразу «отдай сюда телефон», после чего разговор прервался. Сам процесс оформления сотрудниками ДПС административного материала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Абрамова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не видела</w:t>
      </w:r>
      <w:r>
        <w:rPr>
          <w:rFonts w:ascii="Times New Roman" w:eastAsia="Times New Roman" w:hAnsi="Times New Roman" w:cs="Times New Roman"/>
          <w:sz w:val="26"/>
          <w:rtl w:val="0"/>
        </w:rPr>
        <w:t>, так как находилась в это время в г. Симферополе.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0" w:right="0" w:firstLine="70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показала, что Абрамов О.В. является ее гражданским мужем. 06.07.2020 г. примерно в 08.00 часов утра она позвонила Абрамову О.В., он сказал ей что его остановила милиция, после чего связь прервалась. Когда она перезвонила Абрамов О.В. сказал ей что сотрудники ДПС забирают у него телефон. При оформлении административного материала в отношении Абрамова О.В. она не присутствовала.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Абрамова О.В.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защитника – Патюкова Э.Е.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>ссл</w:t>
      </w:r>
      <w:r>
        <w:rPr>
          <w:rFonts w:ascii="Times New Roman" w:eastAsia="Times New Roman" w:hAnsi="Times New Roman" w:cs="Times New Roman"/>
          <w:sz w:val="26"/>
          <w:rtl w:val="0"/>
        </w:rPr>
        <w:t>едовав материалы дела, пришел к выводу о наличии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Абрамова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6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 АГ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734678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08.01 часов водитель Абрамов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ул. Ленина, д.47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</w:t>
      </w:r>
      <w:r>
        <w:rPr>
          <w:rFonts w:ascii="Times New Roman" w:eastAsia="Times New Roman" w:hAnsi="Times New Roman" w:cs="Times New Roman"/>
          <w:sz w:val="26"/>
          <w:rtl w:val="0"/>
        </w:rPr>
        <w:t>законное требование уполномоченного должностного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(сотрудника полиции)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предусмотренное ч. 1 ст. 12.26.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Абрамовым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019804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отстранении от уп</w:t>
      </w:r>
      <w:r>
        <w:rPr>
          <w:rFonts w:ascii="Times New Roman" w:eastAsia="Times New Roman" w:hAnsi="Times New Roman" w:cs="Times New Roman"/>
          <w:sz w:val="26"/>
          <w:rtl w:val="0"/>
        </w:rPr>
        <w:t>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Абрамов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06.07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управляющий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в 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мин</w:t>
      </w:r>
      <w:r>
        <w:rPr>
          <w:rFonts w:ascii="Times New Roman" w:eastAsia="Times New Roman" w:hAnsi="Times New Roman" w:cs="Times New Roman"/>
          <w:sz w:val="26"/>
          <w:rtl w:val="0"/>
        </w:rPr>
        <w:t>. 06.07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отстранен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усматривается из Акта освидетельствования на со</w:t>
      </w:r>
      <w:r>
        <w:rPr>
          <w:rFonts w:ascii="Times New Roman" w:eastAsia="Times New Roman" w:hAnsi="Times New Roman" w:cs="Times New Roman"/>
          <w:sz w:val="26"/>
          <w:rtl w:val="0"/>
        </w:rPr>
        <w:t>стояние опьянения 61 АА № 135060 от 06.07.2020, 06.07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08.00ч.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Абрамов О.В. прошел освидетельствование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алкогольного опьянения с применением технического средства измерени</w:t>
      </w:r>
      <w:r>
        <w:rPr>
          <w:rFonts w:ascii="Times New Roman" w:eastAsia="Times New Roman" w:hAnsi="Times New Roman" w:cs="Times New Roman"/>
          <w:sz w:val="26"/>
          <w:rtl w:val="0"/>
        </w:rPr>
        <w:t>я «Юпитер – К», заводской номер 006007, показания прибора составили 0,000 мг/л.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Состояние алкогольного опьянения установлено не было.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дальнейшем Абрамов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 протокола 61 АК 597747 от 06.07</w:t>
      </w:r>
      <w:r>
        <w:rPr>
          <w:rFonts w:ascii="Times New Roman" w:eastAsia="Times New Roman" w:hAnsi="Times New Roman" w:cs="Times New Roman"/>
          <w:sz w:val="26"/>
          <w:rtl w:val="0"/>
        </w:rPr>
        <w:t>.2020 о направлении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медицинское освидетельствование,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 которому последний при наличии признаков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6"/>
          <w:rtl w:val="0"/>
        </w:rPr>
        <w:t>) и основания для его направления на медицинское освидетельствование в связи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наличием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пройти медицинское освидетельствование, что подтверждается соответст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вующими записями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Вышеуказанные обстоятельства как уп</w:t>
      </w:r>
      <w:r>
        <w:rPr>
          <w:rFonts w:ascii="Times New Roman" w:eastAsia="Times New Roman" w:hAnsi="Times New Roman" w:cs="Times New Roman"/>
          <w:sz w:val="26"/>
          <w:rtl w:val="0"/>
        </w:rPr>
        <w:t>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>, так и его отказа от прохождения медицинского освидетельствования на состояние оп</w:t>
      </w:r>
      <w:r>
        <w:rPr>
          <w:rFonts w:ascii="Times New Roman" w:eastAsia="Times New Roman" w:hAnsi="Times New Roman" w:cs="Times New Roman"/>
          <w:sz w:val="26"/>
          <w:rtl w:val="0"/>
        </w:rPr>
        <w:t>ьянения на месте остановки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нашли свое подтверждение в ходе рассмотрения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Абрамов О.В.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10" w:right="0" w:firstLine="70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 Абрамова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защитника</w:t>
      </w:r>
      <w:r>
        <w:rPr>
          <w:rFonts w:ascii="Times New Roman" w:eastAsia="Times New Roman" w:hAnsi="Times New Roman" w:cs="Times New Roman"/>
          <w:sz w:val="26"/>
          <w:rtl w:val="0"/>
        </w:rPr>
        <w:t>, о том,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отрудник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осуществляли на него психологическое давление, также говорили ему, что необходимо ехать для проведения медицинского освидетельствования в г. Си</w:t>
      </w:r>
      <w:r>
        <w:rPr>
          <w:rFonts w:ascii="Times New Roman" w:eastAsia="Times New Roman" w:hAnsi="Times New Roman" w:cs="Times New Roman"/>
          <w:sz w:val="26"/>
          <w:rtl w:val="0"/>
        </w:rPr>
        <w:t>мферополь, поэтому он отказался, п</w:t>
      </w:r>
      <w:r>
        <w:rPr>
          <w:rFonts w:ascii="Times New Roman" w:eastAsia="Times New Roman" w:hAnsi="Times New Roman" w:cs="Times New Roman"/>
          <w:sz w:val="26"/>
          <w:rtl w:val="0"/>
        </w:rPr>
        <w:t>ройти медицинское о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опровергаются видеозаписью имеющейся в материалах дела, а также письменным объяснением самого Абрамова О.В. (л.д.8)</w:t>
      </w:r>
    </w:p>
    <w:p>
      <w:pPr>
        <w:bidi w:val="0"/>
        <w:spacing w:before="0" w:beforeAutospacing="0" w:after="0" w:afterAutospacing="0"/>
        <w:ind w:left="10" w:right="0" w:firstLine="70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</w:t>
      </w:r>
      <w:r>
        <w:rPr>
          <w:rFonts w:ascii="Times New Roman" w:eastAsia="Times New Roman" w:hAnsi="Times New Roman" w:cs="Times New Roman"/>
          <w:sz w:val="26"/>
          <w:rtl w:val="0"/>
        </w:rPr>
        <w:t>о том, что Абрамову О.В. не были разъяснены его права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направление на медицинское освидетельствования проводилось без участия понятых и проведения видеозаписи </w:t>
      </w:r>
      <w:r>
        <w:rPr>
          <w:rFonts w:ascii="Times New Roman" w:eastAsia="Times New Roman" w:hAnsi="Times New Roman" w:cs="Times New Roman"/>
          <w:sz w:val="26"/>
          <w:rtl w:val="0"/>
        </w:rPr>
        <w:t>так же опровергаю</w:t>
      </w:r>
      <w:r>
        <w:rPr>
          <w:rFonts w:ascii="Times New Roman" w:eastAsia="Times New Roman" w:hAnsi="Times New Roman" w:cs="Times New Roman"/>
          <w:sz w:val="26"/>
          <w:rtl w:val="0"/>
        </w:rPr>
        <w:t>тся видеозаписью.</w:t>
      </w:r>
    </w:p>
    <w:p>
      <w:pPr>
        <w:bidi w:val="0"/>
        <w:spacing w:before="0" w:beforeAutospacing="0" w:after="0" w:afterAutospacing="0"/>
        <w:ind w:left="10" w:right="0" w:firstLine="70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о противоречиях в части времени составления процессуальных документов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>несостоятельными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последовательность совершения процессуальных действий при оформлении административного материала нарушена не была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вышеизложенное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Абрамова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полностью доказана.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и отягчающих наказание,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находит.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Абрамова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Абрамова Олега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6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 получатель платежа УФК по Республике Крым (УМВД России по г. Симферополю), ИНН: 9102003230, КПП: 910201001, р/с: 40101810335100010001, банк получателя: Отделение по Республике Крым ЮГУ ЦБ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КБК: 18811601123010001140</w:t>
      </w:r>
      <w:r>
        <w:rPr>
          <w:rFonts w:ascii="Times New Roman" w:eastAsia="Times New Roman" w:hAnsi="Times New Roman" w:cs="Times New Roman"/>
          <w:sz w:val="26"/>
          <w:rtl w:val="0"/>
        </w:rPr>
        <w:t>, БИК: 043510001, ОКТМО: 357</w:t>
      </w:r>
      <w:r>
        <w:rPr>
          <w:rFonts w:ascii="Times New Roman" w:eastAsia="Times New Roman" w:hAnsi="Times New Roman" w:cs="Times New Roman"/>
          <w:sz w:val="26"/>
          <w:rtl w:val="0"/>
        </w:rPr>
        <w:t>01000, УИН: 18810491206000007551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обжалавано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