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9.4 -->
  <w:background w:color="ffffff">
    <v:background id="_x0000_s1025" filled="t" fillcolor="white"/>
  </w:background>
  <w:body>
    <w:p>
      <w:pPr>
        <w:bidi w:val="0"/>
        <w:spacing w:before="0" w:beforeAutospacing="0" w:after="0" w:afterAutospacing="0"/>
        <w:ind w:left="0" w:right="0" w:firstLine="709"/>
        <w:jc w:val="right"/>
      </w:pPr>
      <w:r>
        <w:rPr>
          <w:rFonts w:ascii="Times New Roman" w:eastAsia="Times New Roman" w:hAnsi="Times New Roman" w:cs="Times New Roman"/>
          <w:sz w:val="28"/>
          <w:rtl w:val="0"/>
        </w:rPr>
        <w:t>Дело № 5-7</w:t>
      </w:r>
      <w:r>
        <w:rPr>
          <w:rFonts w:ascii="Times New Roman" w:eastAsia="Times New Roman" w:hAnsi="Times New Roman" w:cs="Times New Roman"/>
          <w:sz w:val="28"/>
          <w:rtl w:val="0"/>
        </w:rPr>
        <w:t>0-182</w:t>
      </w:r>
      <w:r>
        <w:rPr>
          <w:rFonts w:ascii="Times New Roman" w:eastAsia="Times New Roman" w:hAnsi="Times New Roman" w:cs="Times New Roman"/>
          <w:sz w:val="28"/>
          <w:rtl w:val="0"/>
        </w:rPr>
        <w:t>/2026</w:t>
      </w:r>
    </w:p>
    <w:p>
      <w:pPr>
        <w:bidi w:val="0"/>
        <w:spacing w:before="0" w:beforeAutospacing="0" w:after="0" w:afterAutospacing="0"/>
        <w:ind w:left="0" w:right="0"/>
        <w:jc w:val="right"/>
        <w:rPr>
          <w:rtl w:val="0"/>
        </w:rPr>
      </w:pPr>
      <w:r>
        <w:rPr>
          <w:rFonts w:ascii="Times New Roman" w:eastAsia="Times New Roman" w:hAnsi="Times New Roman" w:cs="Times New Roman"/>
          <w:sz w:val="28"/>
          <w:rtl w:val="0"/>
        </w:rPr>
        <w:t>УИД: 91MS007</w:t>
      </w:r>
      <w:r>
        <w:rPr>
          <w:rFonts w:ascii="Times New Roman" w:eastAsia="Times New Roman" w:hAnsi="Times New Roman" w:cs="Times New Roman"/>
          <w:sz w:val="28"/>
          <w:rtl w:val="0"/>
        </w:rPr>
        <w:t>0-</w:t>
      </w:r>
      <w:r>
        <w:rPr>
          <w:rFonts w:ascii="Times New Roman" w:eastAsia="Times New Roman" w:hAnsi="Times New Roman" w:cs="Times New Roman"/>
          <w:sz w:val="28"/>
          <w:rtl w:val="0"/>
        </w:rPr>
        <w:t>телефон</w:t>
      </w:r>
      <w:r>
        <w:rPr>
          <w:rFonts w:ascii="Times New Roman" w:eastAsia="Times New Roman" w:hAnsi="Times New Roman" w:cs="Times New Roman"/>
          <w:sz w:val="28"/>
          <w:rtl w:val="0"/>
        </w:rPr>
        <w:t>-</w:t>
      </w:r>
      <w:r>
        <w:rPr>
          <w:rFonts w:ascii="Times New Roman" w:eastAsia="Times New Roman" w:hAnsi="Times New Roman" w:cs="Times New Roman"/>
          <w:sz w:val="28"/>
          <w:rtl w:val="0"/>
        </w:rPr>
        <w:t>телефон</w:t>
      </w:r>
    </w:p>
    <w:p>
      <w:pPr>
        <w:bidi w:val="0"/>
        <w:spacing w:before="0" w:beforeAutospacing="0" w:after="0" w:afterAutospacing="0"/>
        <w:ind w:left="0" w:right="0"/>
        <w:jc w:val="center"/>
        <w:rPr>
          <w:rtl w:val="0"/>
        </w:rPr>
      </w:pPr>
      <w:r>
        <w:rPr>
          <w:rFonts w:ascii="Times New Roman" w:eastAsia="Times New Roman" w:hAnsi="Times New Roman" w:cs="Times New Roman"/>
          <w:b/>
          <w:sz w:val="28"/>
          <w:rtl w:val="0"/>
        </w:rPr>
        <w:t>П</w:t>
      </w:r>
      <w:r>
        <w:rPr>
          <w:rFonts w:ascii="Times New Roman" w:eastAsia="Times New Roman" w:hAnsi="Times New Roman" w:cs="Times New Roman"/>
          <w:b/>
          <w:sz w:val="28"/>
          <w:rtl w:val="0"/>
        </w:rPr>
        <w:t xml:space="preserve"> О С Т А Н О В Л Е Н И Е</w:t>
      </w:r>
    </w:p>
    <w:p>
      <w:pPr>
        <w:bidi w:val="0"/>
        <w:spacing w:before="0" w:beforeAutospacing="0" w:after="0" w:afterAutospacing="0"/>
        <w:ind w:left="0" w:right="0" w:firstLine="708"/>
        <w:jc w:val="center"/>
        <w:rPr>
          <w:rtl w:val="0"/>
        </w:rPr>
      </w:pPr>
      <w:r>
        <w:rPr>
          <w:rFonts w:ascii="Times New Roman" w:eastAsia="Times New Roman" w:hAnsi="Times New Roman" w:cs="Times New Roman"/>
          <w:b/>
          <w:sz w:val="28"/>
          <w:rtl w:val="0"/>
        </w:rPr>
        <w:t>по делу об административном правонарушении</w:t>
      </w:r>
    </w:p>
    <w:p>
      <w:pPr>
        <w:bidi w:val="0"/>
        <w:spacing w:before="0" w:beforeAutospacing="0" w:after="0" w:afterAutospacing="0"/>
        <w:ind w:left="0" w:right="0"/>
        <w:jc w:val="both"/>
        <w:rPr>
          <w:rtl w:val="0"/>
        </w:rPr>
      </w:pPr>
      <w:r>
        <w:rPr>
          <w:rFonts w:ascii="Times New Roman" w:eastAsia="Times New Roman" w:hAnsi="Times New Roman" w:cs="Times New Roman"/>
          <w:sz w:val="28"/>
          <w:rtl w:val="0"/>
        </w:rPr>
        <w:t>дата</w:t>
      </w:r>
      <w:r>
        <w:rPr>
          <w:rFonts w:ascii="Times New Roman" w:eastAsia="Times New Roman" w:hAnsi="Times New Roman" w:cs="Times New Roman"/>
          <w:sz w:val="28"/>
          <w:rtl w:val="0"/>
        </w:rPr>
        <w:t xml:space="preserve"> </w:t>
      </w:r>
      <w:r>
        <w:rPr>
          <w:rFonts w:ascii="Times New Roman" w:eastAsia="Times New Roman" w:hAnsi="Times New Roman" w:cs="Times New Roman"/>
          <w:sz w:val="28"/>
          <w:rtl w:val="0"/>
        </w:rPr>
        <w:t>адрес</w:t>
      </w:r>
    </w:p>
    <w:p>
      <w:pPr>
        <w:bidi w:val="0"/>
        <w:spacing w:before="0" w:beforeAutospacing="0" w:after="0" w:afterAutospacing="0"/>
        <w:ind w:left="0" w:right="0" w:firstLine="708"/>
        <w:jc w:val="both"/>
        <w:rPr>
          <w:rtl w:val="0"/>
        </w:rPr>
      </w:pPr>
      <w:r>
        <w:rPr>
          <w:rFonts w:ascii="Times New Roman" w:eastAsia="Times New Roman" w:hAnsi="Times New Roman" w:cs="Times New Roman"/>
          <w:sz w:val="28"/>
          <w:rtl w:val="0"/>
        </w:rPr>
        <w:t>Исполняющий обязанности мирового судья судебного участка № 70 Сакского судебного района (</w:t>
      </w:r>
      <w:r>
        <w:rPr>
          <w:rFonts w:ascii="Times New Roman" w:eastAsia="Times New Roman" w:hAnsi="Times New Roman" w:cs="Times New Roman"/>
          <w:sz w:val="28"/>
          <w:rtl w:val="0"/>
        </w:rPr>
        <w:t>адрес</w:t>
      </w:r>
      <w:r>
        <w:rPr>
          <w:rFonts w:ascii="Times New Roman" w:eastAsia="Times New Roman" w:hAnsi="Times New Roman" w:cs="Times New Roman"/>
          <w:sz w:val="28"/>
          <w:rtl w:val="0"/>
        </w:rPr>
        <w:t xml:space="preserve"> и город республиканского значения Саки с подчиненной ему территорией) </w:t>
      </w:r>
      <w:r>
        <w:rPr>
          <w:rFonts w:ascii="Times New Roman" w:eastAsia="Times New Roman" w:hAnsi="Times New Roman" w:cs="Times New Roman"/>
          <w:sz w:val="28"/>
          <w:rtl w:val="0"/>
        </w:rPr>
        <w:t>адрес</w:t>
      </w:r>
      <w:r>
        <w:rPr>
          <w:rFonts w:ascii="Times New Roman" w:eastAsia="Times New Roman" w:hAnsi="Times New Roman" w:cs="Times New Roman"/>
          <w:sz w:val="28"/>
          <w:rtl w:val="0"/>
        </w:rPr>
        <w:t xml:space="preserve"> - мировой судья судебного участка № 71 Сакского судебного района (</w:t>
      </w:r>
      <w:r>
        <w:rPr>
          <w:rFonts w:ascii="Times New Roman" w:eastAsia="Times New Roman" w:hAnsi="Times New Roman" w:cs="Times New Roman"/>
          <w:sz w:val="28"/>
          <w:rtl w:val="0"/>
        </w:rPr>
        <w:t>адрес</w:t>
      </w:r>
      <w:r>
        <w:rPr>
          <w:rFonts w:ascii="Times New Roman" w:eastAsia="Times New Roman" w:hAnsi="Times New Roman" w:cs="Times New Roman"/>
          <w:sz w:val="28"/>
          <w:rtl w:val="0"/>
        </w:rPr>
        <w:t xml:space="preserve"> и город республиканского значения Саки с подчиненной ему территорией) </w:t>
      </w:r>
      <w:r>
        <w:rPr>
          <w:rFonts w:ascii="Times New Roman" w:eastAsia="Times New Roman" w:hAnsi="Times New Roman" w:cs="Times New Roman"/>
          <w:sz w:val="28"/>
          <w:rtl w:val="0"/>
        </w:rPr>
        <w:t>адрес</w:t>
      </w:r>
      <w:r>
        <w:rPr>
          <w:rFonts w:ascii="Times New Roman" w:eastAsia="Times New Roman" w:hAnsi="Times New Roman" w:cs="Times New Roman"/>
          <w:sz w:val="28"/>
          <w:rtl w:val="0"/>
        </w:rPr>
        <w:t xml:space="preserve"> </w:t>
      </w:r>
      <w:r>
        <w:rPr>
          <w:rFonts w:ascii="Times New Roman" w:eastAsia="Times New Roman" w:hAnsi="Times New Roman" w:cs="Times New Roman"/>
          <w:sz w:val="28"/>
          <w:rtl w:val="0"/>
        </w:rPr>
        <w:t>фио</w:t>
      </w:r>
      <w:r>
        <w:rPr>
          <w:rFonts w:ascii="Times New Roman" w:eastAsia="Times New Roman" w:hAnsi="Times New Roman" w:cs="Times New Roman"/>
          <w:sz w:val="28"/>
          <w:rtl w:val="0"/>
        </w:rPr>
        <w:t>, с участием</w:t>
      </w:r>
      <w:r>
        <w:rPr>
          <w:rFonts w:ascii="Times New Roman" w:eastAsia="Times New Roman" w:hAnsi="Times New Roman" w:cs="Times New Roman"/>
          <w:sz w:val="28"/>
          <w:rtl w:val="0"/>
        </w:rPr>
        <w:t xml:space="preserve">: лица, привлекаемого к административной ответственности </w:t>
      </w:r>
      <w:r>
        <w:rPr>
          <w:rFonts w:ascii="Times New Roman" w:eastAsia="Times New Roman" w:hAnsi="Times New Roman" w:cs="Times New Roman"/>
          <w:sz w:val="28"/>
          <w:rtl w:val="0"/>
        </w:rPr>
        <w:t>фио</w:t>
      </w:r>
      <w:r>
        <w:rPr>
          <w:rFonts w:ascii="Times New Roman" w:eastAsia="Times New Roman" w:hAnsi="Times New Roman" w:cs="Times New Roman"/>
          <w:sz w:val="28"/>
          <w:rtl w:val="0"/>
        </w:rPr>
        <w:t>,</w:t>
      </w:r>
      <w:r>
        <w:rPr>
          <w:rFonts w:ascii="Times New Roman" w:eastAsia="Times New Roman" w:hAnsi="Times New Roman" w:cs="Times New Roman"/>
          <w:sz w:val="28"/>
          <w:rtl w:val="0"/>
        </w:rPr>
        <w:t xml:space="preserve"> </w:t>
      </w:r>
      <w:r>
        <w:rPr>
          <w:rFonts w:ascii="Times New Roman" w:eastAsia="Times New Roman" w:hAnsi="Times New Roman" w:cs="Times New Roman"/>
          <w:sz w:val="28"/>
          <w:rtl w:val="0"/>
        </w:rPr>
        <w:t>помощника Сакского межрайонного</w:t>
      </w:r>
      <w:r>
        <w:rPr>
          <w:rFonts w:ascii="Times New Roman" w:eastAsia="Times New Roman" w:hAnsi="Times New Roman" w:cs="Times New Roman"/>
          <w:sz w:val="28"/>
          <w:rtl w:val="0"/>
        </w:rPr>
        <w:t xml:space="preserve"> прокурора </w:t>
      </w:r>
      <w:r>
        <w:rPr>
          <w:rFonts w:ascii="Times New Roman" w:eastAsia="Times New Roman" w:hAnsi="Times New Roman" w:cs="Times New Roman"/>
          <w:sz w:val="28"/>
          <w:rtl w:val="0"/>
        </w:rPr>
        <w:t>адрес</w:t>
      </w:r>
      <w:r>
        <w:rPr>
          <w:rFonts w:ascii="Times New Roman" w:eastAsia="Times New Roman" w:hAnsi="Times New Roman" w:cs="Times New Roman"/>
          <w:sz w:val="28"/>
          <w:rtl w:val="0"/>
        </w:rPr>
        <w:t xml:space="preserve"> </w:t>
      </w:r>
      <w:r>
        <w:rPr>
          <w:rFonts w:ascii="Times New Roman" w:eastAsia="Times New Roman" w:hAnsi="Times New Roman" w:cs="Times New Roman"/>
          <w:sz w:val="28"/>
          <w:rtl w:val="0"/>
        </w:rPr>
        <w:t>фио</w:t>
      </w:r>
      <w:r>
        <w:rPr>
          <w:rFonts w:ascii="Times New Roman" w:eastAsia="Times New Roman" w:hAnsi="Times New Roman" w:cs="Times New Roman"/>
          <w:sz w:val="28"/>
          <w:rtl w:val="0"/>
        </w:rPr>
        <w:t xml:space="preserve">, рассмотрев дело об административном правонарушении, поступившее из прокуратуры </w:t>
      </w:r>
      <w:r>
        <w:rPr>
          <w:rFonts w:ascii="Times New Roman" w:eastAsia="Times New Roman" w:hAnsi="Times New Roman" w:cs="Times New Roman"/>
          <w:sz w:val="28"/>
          <w:rtl w:val="0"/>
        </w:rPr>
        <w:t>адрес</w:t>
      </w:r>
      <w:r>
        <w:rPr>
          <w:rFonts w:ascii="Times New Roman" w:eastAsia="Times New Roman" w:hAnsi="Times New Roman" w:cs="Times New Roman"/>
          <w:sz w:val="28"/>
          <w:rtl w:val="0"/>
        </w:rPr>
        <w:t xml:space="preserve"> в отношении: </w:t>
      </w:r>
    </w:p>
    <w:p>
      <w:pPr>
        <w:bidi w:val="0"/>
        <w:spacing w:before="0" w:beforeAutospacing="0" w:after="0" w:afterAutospacing="0"/>
        <w:ind w:left="0" w:right="0" w:firstLine="709"/>
        <w:jc w:val="both"/>
        <w:rPr>
          <w:rtl w:val="0"/>
        </w:rPr>
      </w:pPr>
      <w:r>
        <w:rPr>
          <w:rFonts w:ascii="Times New Roman" w:eastAsia="Times New Roman" w:hAnsi="Times New Roman" w:cs="Times New Roman"/>
          <w:sz w:val="28"/>
          <w:rtl w:val="0"/>
        </w:rPr>
        <w:t xml:space="preserve">должностного лица – начальника Департамента безопасности </w:t>
      </w:r>
      <w:r>
        <w:rPr>
          <w:rFonts w:ascii="Times New Roman" w:eastAsia="Times New Roman" w:hAnsi="Times New Roman" w:cs="Times New Roman"/>
          <w:sz w:val="28"/>
          <w:rtl w:val="0"/>
        </w:rPr>
        <w:t>наименование организации</w:t>
      </w:r>
      <w:r>
        <w:rPr>
          <w:rFonts w:ascii="Times New Roman" w:eastAsia="Times New Roman" w:hAnsi="Times New Roman" w:cs="Times New Roman"/>
          <w:sz w:val="28"/>
          <w:rtl w:val="0"/>
        </w:rPr>
        <w:t xml:space="preserve"> (ОГРН 1159102005270, ИНН/КПП 9102068029/910201001, юридический адрес:</w:t>
      </w:r>
      <w:r>
        <w:rPr>
          <w:rFonts w:ascii="Times New Roman" w:eastAsia="Times New Roman" w:hAnsi="Times New Roman" w:cs="Times New Roman"/>
          <w:sz w:val="28"/>
          <w:rtl w:val="0"/>
        </w:rPr>
        <w:t xml:space="preserve"> </w:t>
      </w:r>
      <w:r>
        <w:rPr>
          <w:rFonts w:ascii="Times New Roman" w:eastAsia="Times New Roman" w:hAnsi="Times New Roman" w:cs="Times New Roman"/>
          <w:sz w:val="28"/>
          <w:rtl w:val="0"/>
        </w:rPr>
        <w:t>адрес</w:t>
      </w:r>
      <w:r>
        <w:rPr>
          <w:rFonts w:ascii="Times New Roman" w:eastAsia="Times New Roman" w:hAnsi="Times New Roman" w:cs="Times New Roman"/>
          <w:sz w:val="28"/>
          <w:rtl w:val="0"/>
        </w:rPr>
        <w:t>)</w:t>
      </w:r>
      <w:r>
        <w:rPr>
          <w:rFonts w:ascii="Times New Roman" w:eastAsia="Times New Roman" w:hAnsi="Times New Roman" w:cs="Times New Roman"/>
          <w:sz w:val="28"/>
          <w:rtl w:val="0"/>
        </w:rPr>
        <w:t xml:space="preserve"> </w:t>
      </w:r>
      <w:r>
        <w:rPr>
          <w:rFonts w:ascii="Times New Roman" w:eastAsia="Times New Roman" w:hAnsi="Times New Roman" w:cs="Times New Roman"/>
          <w:sz w:val="28"/>
          <w:rtl w:val="0"/>
        </w:rPr>
        <w:t>фио</w:t>
      </w:r>
      <w:r>
        <w:rPr>
          <w:rFonts w:ascii="Times New Roman" w:eastAsia="Times New Roman" w:hAnsi="Times New Roman" w:cs="Times New Roman"/>
          <w:sz w:val="28"/>
          <w:rtl w:val="0"/>
        </w:rPr>
        <w:t xml:space="preserve"> </w:t>
      </w:r>
      <w:r>
        <w:rPr>
          <w:rFonts w:ascii="Times New Roman" w:eastAsia="Times New Roman" w:hAnsi="Times New Roman" w:cs="Times New Roman"/>
          <w:sz w:val="28"/>
          <w:rtl w:val="0"/>
        </w:rPr>
        <w:t>(</w:t>
      </w:r>
      <w:r>
        <w:rPr>
          <w:rFonts w:ascii="Times New Roman" w:eastAsia="Times New Roman" w:hAnsi="Times New Roman" w:cs="Times New Roman"/>
          <w:sz w:val="28"/>
          <w:rtl w:val="0"/>
        </w:rPr>
        <w:t>паспортные данные</w:t>
      </w:r>
      <w:r>
        <w:rPr>
          <w:rFonts w:ascii="Times New Roman" w:eastAsia="Times New Roman" w:hAnsi="Times New Roman" w:cs="Times New Roman"/>
          <w:sz w:val="28"/>
          <w:rtl w:val="0"/>
        </w:rPr>
        <w:t xml:space="preserve">, гражданина Российской Федерации, </w:t>
      </w:r>
      <w:r>
        <w:rPr>
          <w:rFonts w:ascii="Times New Roman" w:eastAsia="Times New Roman" w:hAnsi="Times New Roman" w:cs="Times New Roman"/>
          <w:sz w:val="28"/>
          <w:rtl w:val="0"/>
        </w:rPr>
        <w:t>паспортные данные</w:t>
      </w:r>
      <w:r>
        <w:rPr>
          <w:rFonts w:ascii="Times New Roman" w:eastAsia="Times New Roman" w:hAnsi="Times New Roman" w:cs="Times New Roman"/>
          <w:sz w:val="28"/>
          <w:rtl w:val="0"/>
        </w:rPr>
        <w:t xml:space="preserve"> код-подразделения </w:t>
      </w:r>
      <w:r>
        <w:rPr>
          <w:rFonts w:ascii="Times New Roman" w:eastAsia="Times New Roman" w:hAnsi="Times New Roman" w:cs="Times New Roman"/>
          <w:sz w:val="28"/>
          <w:rtl w:val="0"/>
        </w:rPr>
        <w:t>телефон</w:t>
      </w:r>
      <w:r>
        <w:rPr>
          <w:rFonts w:ascii="Times New Roman" w:eastAsia="Times New Roman" w:hAnsi="Times New Roman" w:cs="Times New Roman"/>
          <w:sz w:val="28"/>
          <w:rtl w:val="0"/>
        </w:rPr>
        <w:t xml:space="preserve">, имеющего высшее образование, женатого, не имеющего несовершеннолетнего ребёнка ни иждивении, не имеющего инвалидности, не военнослужащего, </w:t>
      </w:r>
      <w:r>
        <w:rPr>
          <w:rFonts w:ascii="Times New Roman" w:eastAsia="Times New Roman" w:hAnsi="Times New Roman" w:cs="Times New Roman"/>
          <w:sz w:val="28"/>
          <w:rtl w:val="0"/>
        </w:rPr>
        <w:t>зарегистрированного</w:t>
      </w:r>
      <w:r>
        <w:rPr>
          <w:rFonts w:ascii="Times New Roman" w:eastAsia="Times New Roman" w:hAnsi="Times New Roman" w:cs="Times New Roman"/>
          <w:sz w:val="28"/>
          <w:rtl w:val="0"/>
        </w:rPr>
        <w:t xml:space="preserve"> и проживающего </w:t>
      </w:r>
      <w:r>
        <w:rPr>
          <w:rFonts w:ascii="Times New Roman" w:eastAsia="Times New Roman" w:hAnsi="Times New Roman" w:cs="Times New Roman"/>
          <w:sz w:val="28"/>
          <w:rtl w:val="0"/>
        </w:rPr>
        <w:t>по адресу:</w:t>
      </w:r>
      <w:r>
        <w:rPr>
          <w:rFonts w:ascii="Times New Roman" w:eastAsia="Times New Roman" w:hAnsi="Times New Roman" w:cs="Times New Roman"/>
          <w:sz w:val="28"/>
          <w:rtl w:val="0"/>
        </w:rPr>
        <w:t xml:space="preserve"> </w:t>
      </w:r>
      <w:r>
        <w:rPr>
          <w:rFonts w:ascii="Times New Roman" w:eastAsia="Times New Roman" w:hAnsi="Times New Roman" w:cs="Times New Roman"/>
          <w:sz w:val="28"/>
          <w:rtl w:val="0"/>
        </w:rPr>
        <w:t>адрес</w:t>
      </w:r>
      <w:r>
        <w:rPr>
          <w:rFonts w:ascii="Times New Roman" w:eastAsia="Times New Roman" w:hAnsi="Times New Roman" w:cs="Times New Roman"/>
          <w:sz w:val="28"/>
          <w:rtl w:val="0"/>
        </w:rPr>
        <w:t>), ранее не привлекавшегося</w:t>
      </w:r>
      <w:r>
        <w:rPr>
          <w:rFonts w:ascii="Times New Roman" w:eastAsia="Times New Roman" w:hAnsi="Times New Roman" w:cs="Times New Roman"/>
          <w:sz w:val="28"/>
          <w:rtl w:val="0"/>
        </w:rPr>
        <w:t xml:space="preserve"> к административной ответственности),</w:t>
      </w:r>
    </w:p>
    <w:p>
      <w:pPr>
        <w:bidi w:val="0"/>
        <w:spacing w:before="0" w:beforeAutospacing="0" w:after="0" w:afterAutospacing="0"/>
        <w:ind w:left="0" w:right="0" w:firstLine="709"/>
        <w:jc w:val="both"/>
        <w:rPr>
          <w:rtl w:val="0"/>
        </w:rPr>
      </w:pPr>
      <w:r>
        <w:rPr>
          <w:rFonts w:ascii="Times New Roman" w:eastAsia="Times New Roman" w:hAnsi="Times New Roman" w:cs="Times New Roman"/>
          <w:sz w:val="28"/>
          <w:rtl w:val="0"/>
        </w:rPr>
        <w:t>о привлечении е</w:t>
      </w:r>
      <w:r>
        <w:rPr>
          <w:rFonts w:ascii="Times New Roman" w:eastAsia="Times New Roman" w:hAnsi="Times New Roman" w:cs="Times New Roman"/>
          <w:sz w:val="28"/>
          <w:rtl w:val="0"/>
        </w:rPr>
        <w:t>го</w:t>
      </w:r>
      <w:r>
        <w:rPr>
          <w:rFonts w:ascii="Times New Roman" w:eastAsia="Times New Roman" w:hAnsi="Times New Roman" w:cs="Times New Roman"/>
          <w:sz w:val="28"/>
          <w:rtl w:val="0"/>
        </w:rPr>
        <w:t xml:space="preserve"> к административной ответственности за правонарушение, предусмотренное частью </w:t>
      </w:r>
      <w:r>
        <w:rPr>
          <w:rFonts w:ascii="Times New Roman" w:eastAsia="Times New Roman" w:hAnsi="Times New Roman" w:cs="Times New Roman"/>
          <w:sz w:val="28"/>
          <w:rtl w:val="0"/>
        </w:rPr>
        <w:t>2 статьи 19.2</w:t>
      </w:r>
      <w:r>
        <w:rPr>
          <w:rFonts w:ascii="Times New Roman" w:eastAsia="Times New Roman" w:hAnsi="Times New Roman" w:cs="Times New Roman"/>
          <w:sz w:val="28"/>
          <w:rtl w:val="0"/>
        </w:rPr>
        <w:t>0 Кодекса Российской Федерации об административных правонарушениях,</w:t>
      </w:r>
    </w:p>
    <w:p>
      <w:pPr>
        <w:bidi w:val="0"/>
        <w:spacing w:before="0" w:beforeAutospacing="0" w:after="0" w:afterAutospacing="0"/>
        <w:ind w:left="0" w:right="0"/>
        <w:jc w:val="center"/>
        <w:rPr>
          <w:rtl w:val="0"/>
        </w:rPr>
      </w:pPr>
      <w:r>
        <w:rPr>
          <w:rFonts w:ascii="Times New Roman" w:eastAsia="Times New Roman" w:hAnsi="Times New Roman" w:cs="Times New Roman"/>
          <w:b/>
          <w:sz w:val="28"/>
          <w:rtl w:val="0"/>
        </w:rPr>
        <w:t>УСТАНОВИЛ</w:t>
      </w:r>
      <w:r>
        <w:rPr>
          <w:rFonts w:ascii="Times New Roman" w:eastAsia="Times New Roman" w:hAnsi="Times New Roman" w:cs="Times New Roman"/>
          <w:b/>
          <w:sz w:val="28"/>
          <w:rtl w:val="0"/>
        </w:rPr>
        <w:t>:</w:t>
      </w:r>
    </w:p>
    <w:p>
      <w:pPr>
        <w:bidi w:val="0"/>
        <w:spacing w:before="0" w:beforeAutospacing="0" w:after="0" w:afterAutospacing="0"/>
        <w:ind w:left="0" w:right="0" w:firstLine="708"/>
        <w:jc w:val="both"/>
        <w:rPr>
          <w:rtl w:val="0"/>
        </w:rPr>
      </w:pPr>
      <w:r>
        <w:rPr>
          <w:rFonts w:ascii="Times New Roman" w:eastAsia="Times New Roman" w:hAnsi="Times New Roman" w:cs="Times New Roman"/>
          <w:sz w:val="28"/>
          <w:rtl w:val="0"/>
        </w:rPr>
        <w:t xml:space="preserve">Прокуратурой </w:t>
      </w:r>
      <w:r>
        <w:rPr>
          <w:rFonts w:ascii="Times New Roman" w:eastAsia="Times New Roman" w:hAnsi="Times New Roman" w:cs="Times New Roman"/>
          <w:sz w:val="28"/>
          <w:rtl w:val="0"/>
        </w:rPr>
        <w:t>адрес</w:t>
      </w:r>
      <w:r>
        <w:rPr>
          <w:rFonts w:ascii="Times New Roman" w:eastAsia="Times New Roman" w:hAnsi="Times New Roman" w:cs="Times New Roman"/>
          <w:sz w:val="28"/>
          <w:rtl w:val="0"/>
        </w:rPr>
        <w:t xml:space="preserve"> </w:t>
      </w:r>
      <w:r>
        <w:rPr>
          <w:rFonts w:ascii="Times New Roman" w:eastAsia="Times New Roman" w:hAnsi="Times New Roman" w:cs="Times New Roman"/>
          <w:sz w:val="28"/>
          <w:rtl w:val="0"/>
        </w:rPr>
        <w:t xml:space="preserve">на основании решения № 46 от </w:t>
      </w:r>
      <w:r>
        <w:rPr>
          <w:rFonts w:ascii="Times New Roman" w:eastAsia="Times New Roman" w:hAnsi="Times New Roman" w:cs="Times New Roman"/>
          <w:sz w:val="28"/>
          <w:rtl w:val="0"/>
        </w:rPr>
        <w:t>дата</w:t>
      </w:r>
      <w:r>
        <w:rPr>
          <w:rFonts w:ascii="Times New Roman" w:eastAsia="Times New Roman" w:hAnsi="Times New Roman" w:cs="Times New Roman"/>
          <w:sz w:val="28"/>
          <w:rtl w:val="0"/>
        </w:rPr>
        <w:t xml:space="preserve"> </w:t>
      </w:r>
      <w:r>
        <w:rPr>
          <w:rFonts w:ascii="Times New Roman" w:eastAsia="Times New Roman" w:hAnsi="Times New Roman" w:cs="Times New Roman"/>
          <w:sz w:val="28"/>
          <w:rtl w:val="0"/>
        </w:rPr>
        <w:t xml:space="preserve">была проведена проверка соблюдения </w:t>
      </w:r>
      <w:r>
        <w:rPr>
          <w:rFonts w:ascii="Times New Roman" w:eastAsia="Times New Roman" w:hAnsi="Times New Roman" w:cs="Times New Roman"/>
          <w:sz w:val="28"/>
          <w:rtl w:val="0"/>
        </w:rPr>
        <w:t xml:space="preserve">требований </w:t>
      </w:r>
      <w:r>
        <w:rPr>
          <w:rFonts w:ascii="Times New Roman" w:eastAsia="Times New Roman" w:hAnsi="Times New Roman" w:cs="Times New Roman"/>
          <w:sz w:val="28"/>
          <w:rtl w:val="0"/>
        </w:rPr>
        <w:t>законодательства в сфере лицензирования и безопасности дорожного движения</w:t>
      </w:r>
      <w:r>
        <w:rPr>
          <w:rFonts w:ascii="Times New Roman" w:eastAsia="Times New Roman" w:hAnsi="Times New Roman" w:cs="Times New Roman"/>
          <w:sz w:val="28"/>
          <w:rtl w:val="0"/>
        </w:rPr>
        <w:t xml:space="preserve"> </w:t>
      </w:r>
      <w:r>
        <w:rPr>
          <w:rFonts w:ascii="Times New Roman" w:eastAsia="Times New Roman" w:hAnsi="Times New Roman" w:cs="Times New Roman"/>
          <w:sz w:val="28"/>
          <w:rtl w:val="0"/>
        </w:rPr>
        <w:t>наименование организации</w:t>
      </w:r>
      <w:r>
        <w:rPr>
          <w:rFonts w:ascii="Times New Roman" w:eastAsia="Times New Roman" w:hAnsi="Times New Roman" w:cs="Times New Roman"/>
          <w:sz w:val="28"/>
          <w:rtl w:val="0"/>
        </w:rPr>
        <w:t xml:space="preserve">, по результатом которой </w:t>
      </w:r>
      <w:r>
        <w:rPr>
          <w:rFonts w:ascii="Times New Roman" w:eastAsia="Times New Roman" w:hAnsi="Times New Roman" w:cs="Times New Roman"/>
          <w:sz w:val="28"/>
          <w:rtl w:val="0"/>
        </w:rPr>
        <w:t xml:space="preserve">постановлением </w:t>
      </w:r>
      <w:r>
        <w:rPr>
          <w:rFonts w:ascii="Times New Roman" w:eastAsia="Times New Roman" w:hAnsi="Times New Roman" w:cs="Times New Roman"/>
          <w:sz w:val="28"/>
          <w:rtl w:val="0"/>
        </w:rPr>
        <w:t>заместителя</w:t>
      </w:r>
      <w:r>
        <w:rPr>
          <w:rFonts w:ascii="Times New Roman" w:eastAsia="Times New Roman" w:hAnsi="Times New Roman" w:cs="Times New Roman"/>
          <w:sz w:val="28"/>
          <w:rtl w:val="0"/>
        </w:rPr>
        <w:t xml:space="preserve"> прокурора </w:t>
      </w:r>
      <w:r>
        <w:rPr>
          <w:rFonts w:ascii="Times New Roman" w:eastAsia="Times New Roman" w:hAnsi="Times New Roman" w:cs="Times New Roman"/>
          <w:sz w:val="28"/>
          <w:rtl w:val="0"/>
        </w:rPr>
        <w:t>адрес</w:t>
      </w:r>
      <w:r>
        <w:rPr>
          <w:rFonts w:ascii="Times New Roman" w:eastAsia="Times New Roman" w:hAnsi="Times New Roman" w:cs="Times New Roman"/>
          <w:sz w:val="28"/>
          <w:rtl w:val="0"/>
        </w:rPr>
        <w:t xml:space="preserve"> </w:t>
      </w:r>
      <w:r>
        <w:rPr>
          <w:rFonts w:ascii="Times New Roman" w:eastAsia="Times New Roman" w:hAnsi="Times New Roman" w:cs="Times New Roman"/>
          <w:sz w:val="28"/>
          <w:rtl w:val="0"/>
        </w:rPr>
        <w:t>фио</w:t>
      </w:r>
      <w:r>
        <w:rPr>
          <w:rFonts w:ascii="Times New Roman" w:eastAsia="Times New Roman" w:hAnsi="Times New Roman" w:cs="Times New Roman"/>
          <w:sz w:val="28"/>
          <w:rtl w:val="0"/>
        </w:rPr>
        <w:t xml:space="preserve"> от </w:t>
      </w:r>
      <w:r>
        <w:rPr>
          <w:rFonts w:ascii="Times New Roman" w:eastAsia="Times New Roman" w:hAnsi="Times New Roman" w:cs="Times New Roman"/>
          <w:sz w:val="28"/>
          <w:rtl w:val="0"/>
        </w:rPr>
        <w:t>дата</w:t>
      </w:r>
      <w:r>
        <w:rPr>
          <w:rFonts w:ascii="Times New Roman" w:eastAsia="Times New Roman" w:hAnsi="Times New Roman" w:cs="Times New Roman"/>
          <w:sz w:val="28"/>
          <w:rtl w:val="0"/>
        </w:rPr>
        <w:t xml:space="preserve"> было возбуждено дело об административном правонарушении в отношении должностного</w:t>
      </w:r>
      <w:r>
        <w:rPr>
          <w:rFonts w:ascii="Times New Roman" w:eastAsia="Times New Roman" w:hAnsi="Times New Roman" w:cs="Times New Roman"/>
          <w:sz w:val="28"/>
          <w:rtl w:val="0"/>
        </w:rPr>
        <w:t xml:space="preserve"> лица – </w:t>
      </w:r>
      <w:r>
        <w:rPr>
          <w:rFonts w:ascii="Times New Roman" w:eastAsia="Times New Roman" w:hAnsi="Times New Roman" w:cs="Times New Roman"/>
          <w:sz w:val="28"/>
          <w:rtl w:val="0"/>
        </w:rPr>
        <w:t xml:space="preserve">начальника Департамента безопасности </w:t>
      </w:r>
      <w:r>
        <w:rPr>
          <w:rFonts w:ascii="Times New Roman" w:eastAsia="Times New Roman" w:hAnsi="Times New Roman" w:cs="Times New Roman"/>
          <w:sz w:val="28"/>
          <w:rtl w:val="0"/>
        </w:rPr>
        <w:t>наименование организации</w:t>
      </w:r>
      <w:r>
        <w:rPr>
          <w:rFonts w:ascii="Times New Roman" w:eastAsia="Times New Roman" w:hAnsi="Times New Roman" w:cs="Times New Roman"/>
          <w:sz w:val="28"/>
          <w:rtl w:val="0"/>
        </w:rPr>
        <w:t xml:space="preserve"> </w:t>
      </w:r>
      <w:r>
        <w:rPr>
          <w:rFonts w:ascii="Times New Roman" w:eastAsia="Times New Roman" w:hAnsi="Times New Roman" w:cs="Times New Roman"/>
          <w:sz w:val="28"/>
          <w:rtl w:val="0"/>
        </w:rPr>
        <w:t>фио</w:t>
      </w:r>
      <w:r>
        <w:rPr>
          <w:rFonts w:ascii="Times New Roman" w:eastAsia="Times New Roman" w:hAnsi="Times New Roman" w:cs="Times New Roman"/>
          <w:sz w:val="28"/>
          <w:rtl w:val="0"/>
        </w:rPr>
        <w:t xml:space="preserve"> по </w:t>
      </w:r>
      <w:r>
        <w:rPr>
          <w:rFonts w:ascii="Times New Roman" w:eastAsia="Times New Roman" w:hAnsi="Times New Roman" w:cs="Times New Roman"/>
          <w:sz w:val="28"/>
          <w:rtl w:val="0"/>
        </w:rPr>
        <w:t xml:space="preserve">ч. 2 </w:t>
      </w:r>
      <w:r>
        <w:rPr>
          <w:rFonts w:ascii="Times New Roman" w:eastAsia="Times New Roman" w:hAnsi="Times New Roman" w:cs="Times New Roman"/>
          <w:sz w:val="28"/>
          <w:rtl w:val="0"/>
        </w:rPr>
        <w:t>ст. 19</w:t>
      </w:r>
      <w:r>
        <w:rPr>
          <w:rFonts w:ascii="Times New Roman" w:eastAsia="Times New Roman" w:hAnsi="Times New Roman" w:cs="Times New Roman"/>
          <w:sz w:val="28"/>
          <w:rtl w:val="0"/>
        </w:rPr>
        <w:t>.20</w:t>
      </w:r>
      <w:r>
        <w:rPr>
          <w:rFonts w:ascii="Times New Roman" w:eastAsia="Times New Roman" w:hAnsi="Times New Roman" w:cs="Times New Roman"/>
          <w:sz w:val="28"/>
          <w:rtl w:val="0"/>
        </w:rPr>
        <w:t xml:space="preserve"> Кодекса Российской Федерации об административных правонарушениях </w:t>
      </w:r>
      <w:r>
        <w:rPr>
          <w:rFonts w:ascii="Times New Roman" w:eastAsia="Times New Roman" w:hAnsi="Times New Roman" w:cs="Times New Roman"/>
          <w:sz w:val="28"/>
          <w:rtl w:val="0"/>
        </w:rPr>
        <w:t xml:space="preserve">(далее – КоАП РФ), поскольку он допустил </w:t>
      </w:r>
      <w:r>
        <w:rPr>
          <w:rFonts w:ascii="Times New Roman" w:eastAsia="Times New Roman" w:hAnsi="Times New Roman" w:cs="Times New Roman"/>
          <w:sz w:val="28"/>
          <w:rtl w:val="0"/>
        </w:rPr>
        <w:t>в нарушение требований законодательства и условий лицензии</w:t>
      </w:r>
      <w:r>
        <w:rPr>
          <w:rFonts w:ascii="Times New Roman" w:eastAsia="Times New Roman" w:hAnsi="Times New Roman" w:cs="Times New Roman"/>
          <w:sz w:val="28"/>
          <w:rtl w:val="0"/>
        </w:rPr>
        <w:t>,</w:t>
      </w:r>
      <w:r>
        <w:rPr>
          <w:rFonts w:ascii="Times New Roman" w:eastAsia="Times New Roman" w:hAnsi="Times New Roman" w:cs="Times New Roman"/>
          <w:sz w:val="28"/>
          <w:rtl w:val="0"/>
        </w:rPr>
        <w:t xml:space="preserve"> осуществл</w:t>
      </w:r>
      <w:r>
        <w:rPr>
          <w:rFonts w:ascii="Times New Roman" w:eastAsia="Times New Roman" w:hAnsi="Times New Roman" w:cs="Times New Roman"/>
          <w:sz w:val="28"/>
          <w:rtl w:val="0"/>
        </w:rPr>
        <w:t>ение</w:t>
      </w:r>
      <w:r>
        <w:rPr>
          <w:rFonts w:ascii="Times New Roman" w:eastAsia="Times New Roman" w:hAnsi="Times New Roman" w:cs="Times New Roman"/>
          <w:sz w:val="28"/>
          <w:rtl w:val="0"/>
        </w:rPr>
        <w:t xml:space="preserve"> лицензируем</w:t>
      </w:r>
      <w:r>
        <w:rPr>
          <w:rFonts w:ascii="Times New Roman" w:eastAsia="Times New Roman" w:hAnsi="Times New Roman" w:cs="Times New Roman"/>
          <w:sz w:val="28"/>
          <w:rtl w:val="0"/>
        </w:rPr>
        <w:t xml:space="preserve">ого </w:t>
      </w:r>
      <w:r>
        <w:rPr>
          <w:rFonts w:ascii="Times New Roman" w:eastAsia="Times New Roman" w:hAnsi="Times New Roman" w:cs="Times New Roman"/>
          <w:sz w:val="28"/>
          <w:rtl w:val="0"/>
        </w:rPr>
        <w:t>вид</w:t>
      </w:r>
      <w:r>
        <w:rPr>
          <w:rFonts w:ascii="Times New Roman" w:eastAsia="Times New Roman" w:hAnsi="Times New Roman" w:cs="Times New Roman"/>
          <w:sz w:val="28"/>
          <w:rtl w:val="0"/>
        </w:rPr>
        <w:t>а</w:t>
      </w:r>
      <w:r>
        <w:rPr>
          <w:rFonts w:ascii="Times New Roman" w:eastAsia="Times New Roman" w:hAnsi="Times New Roman" w:cs="Times New Roman"/>
          <w:sz w:val="28"/>
          <w:rtl w:val="0"/>
        </w:rPr>
        <w:t xml:space="preserve"> деятельности</w:t>
      </w:r>
      <w:r>
        <w:rPr>
          <w:rFonts w:ascii="Times New Roman" w:eastAsia="Times New Roman" w:hAnsi="Times New Roman" w:cs="Times New Roman"/>
          <w:sz w:val="28"/>
          <w:rtl w:val="0"/>
        </w:rPr>
        <w:t xml:space="preserve"> </w:t>
      </w:r>
      <w:r>
        <w:rPr>
          <w:rFonts w:ascii="Times New Roman" w:eastAsia="Times New Roman" w:hAnsi="Times New Roman" w:cs="Times New Roman"/>
          <w:sz w:val="28"/>
          <w:rtl w:val="0"/>
        </w:rPr>
        <w:t>по</w:t>
      </w:r>
      <w:r>
        <w:rPr>
          <w:rFonts w:ascii="Times New Roman" w:eastAsia="Times New Roman" w:hAnsi="Times New Roman" w:cs="Times New Roman"/>
          <w:sz w:val="28"/>
          <w:rtl w:val="0"/>
        </w:rPr>
        <w:t xml:space="preserve"> адресу</w:t>
      </w:r>
      <w:r>
        <w:rPr>
          <w:rFonts w:ascii="Times New Roman" w:eastAsia="Times New Roman" w:hAnsi="Times New Roman" w:cs="Times New Roman"/>
          <w:sz w:val="28"/>
          <w:rtl w:val="0"/>
        </w:rPr>
        <w:t xml:space="preserve"> не указанн</w:t>
      </w:r>
      <w:r>
        <w:rPr>
          <w:rFonts w:ascii="Times New Roman" w:eastAsia="Times New Roman" w:hAnsi="Times New Roman" w:cs="Times New Roman"/>
          <w:sz w:val="28"/>
          <w:rtl w:val="0"/>
        </w:rPr>
        <w:t>о</w:t>
      </w:r>
      <w:r>
        <w:rPr>
          <w:rFonts w:ascii="Times New Roman" w:eastAsia="Times New Roman" w:hAnsi="Times New Roman" w:cs="Times New Roman"/>
          <w:sz w:val="28"/>
          <w:rtl w:val="0"/>
        </w:rPr>
        <w:t>му</w:t>
      </w:r>
      <w:r>
        <w:rPr>
          <w:rFonts w:ascii="Times New Roman" w:eastAsia="Times New Roman" w:hAnsi="Times New Roman" w:cs="Times New Roman"/>
          <w:sz w:val="28"/>
          <w:rtl w:val="0"/>
        </w:rPr>
        <w:t xml:space="preserve"> в лицензии.</w:t>
      </w:r>
    </w:p>
    <w:p>
      <w:pPr>
        <w:bidi w:val="0"/>
        <w:spacing w:before="0" w:beforeAutospacing="0" w:after="0" w:afterAutospacing="0"/>
        <w:ind w:left="0" w:right="0" w:firstLine="709"/>
        <w:jc w:val="both"/>
        <w:rPr>
          <w:rtl w:val="0"/>
        </w:rPr>
      </w:pPr>
      <w:r>
        <w:rPr>
          <w:rFonts w:ascii="Times New Roman" w:eastAsia="Times New Roman" w:hAnsi="Times New Roman" w:cs="Times New Roman"/>
          <w:sz w:val="28"/>
          <w:rtl w:val="0"/>
        </w:rPr>
        <w:t>В судебном заседании</w:t>
      </w:r>
      <w:r>
        <w:rPr>
          <w:rFonts w:ascii="Times New Roman" w:eastAsia="Times New Roman" w:hAnsi="Times New Roman" w:cs="Times New Roman"/>
          <w:sz w:val="28"/>
          <w:rtl w:val="0"/>
        </w:rPr>
        <w:t xml:space="preserve"> </w:t>
      </w:r>
      <w:r>
        <w:rPr>
          <w:rFonts w:ascii="Times New Roman" w:eastAsia="Times New Roman" w:hAnsi="Times New Roman" w:cs="Times New Roman"/>
          <w:sz w:val="28"/>
          <w:rtl w:val="0"/>
        </w:rPr>
        <w:t>фио</w:t>
      </w:r>
      <w:r>
        <w:rPr>
          <w:rFonts w:ascii="Times New Roman" w:eastAsia="Times New Roman" w:hAnsi="Times New Roman" w:cs="Times New Roman"/>
          <w:sz w:val="28"/>
          <w:rtl w:val="0"/>
        </w:rPr>
        <w:t xml:space="preserve"> свою вину в вышеуказанном правонарушении признал </w:t>
      </w:r>
      <w:r>
        <w:rPr>
          <w:rFonts w:ascii="Times New Roman" w:eastAsia="Times New Roman" w:hAnsi="Times New Roman" w:cs="Times New Roman"/>
          <w:sz w:val="28"/>
          <w:rtl w:val="0"/>
        </w:rPr>
        <w:t>в содеянном раскаялся</w:t>
      </w:r>
      <w:r>
        <w:rPr>
          <w:rFonts w:ascii="Times New Roman" w:eastAsia="Times New Roman" w:hAnsi="Times New Roman" w:cs="Times New Roman"/>
          <w:sz w:val="28"/>
          <w:rtl w:val="0"/>
        </w:rPr>
        <w:t xml:space="preserve"> </w:t>
      </w:r>
      <w:r>
        <w:rPr>
          <w:rFonts w:ascii="Times New Roman" w:eastAsia="Times New Roman" w:hAnsi="Times New Roman" w:cs="Times New Roman"/>
          <w:sz w:val="28"/>
          <w:rtl w:val="0"/>
        </w:rPr>
        <w:t xml:space="preserve">и пояснил, </w:t>
      </w:r>
      <w:r>
        <w:rPr>
          <w:rFonts w:ascii="Times New Roman" w:eastAsia="Times New Roman" w:hAnsi="Times New Roman" w:cs="Times New Roman"/>
          <w:sz w:val="28"/>
          <w:rtl w:val="0"/>
        </w:rPr>
        <w:t>что</w:t>
      </w:r>
      <w:r>
        <w:rPr>
          <w:rFonts w:ascii="Times New Roman" w:eastAsia="Times New Roman" w:hAnsi="Times New Roman" w:cs="Times New Roman"/>
          <w:sz w:val="28"/>
          <w:rtl w:val="0"/>
        </w:rPr>
        <w:t xml:space="preserve"> не оспаривает фактические обстоятельства дела, а</w:t>
      </w:r>
      <w:r>
        <w:rPr>
          <w:rFonts w:ascii="Times New Roman" w:eastAsia="Times New Roman" w:hAnsi="Times New Roman" w:cs="Times New Roman"/>
          <w:sz w:val="28"/>
          <w:rtl w:val="0"/>
        </w:rPr>
        <w:t xml:space="preserve"> </w:t>
      </w:r>
      <w:r>
        <w:rPr>
          <w:rFonts w:ascii="Times New Roman" w:eastAsia="Times New Roman" w:hAnsi="Times New Roman" w:cs="Times New Roman"/>
          <w:sz w:val="28"/>
          <w:rtl w:val="0"/>
        </w:rPr>
        <w:t>допущенные нарушения устранены путем</w:t>
      </w:r>
      <w:r>
        <w:rPr>
          <w:rFonts w:ascii="Times New Roman" w:eastAsia="Times New Roman" w:hAnsi="Times New Roman" w:cs="Times New Roman"/>
          <w:sz w:val="28"/>
          <w:rtl w:val="0"/>
        </w:rPr>
        <w:t xml:space="preserve"> </w:t>
      </w:r>
      <w:r>
        <w:rPr>
          <w:rFonts w:ascii="Times New Roman" w:eastAsia="Times New Roman" w:hAnsi="Times New Roman" w:cs="Times New Roman"/>
          <w:sz w:val="28"/>
          <w:rtl w:val="0"/>
        </w:rPr>
        <w:t xml:space="preserve">заключения договора </w:t>
      </w:r>
      <w:r>
        <w:rPr>
          <w:rFonts w:ascii="Times New Roman" w:eastAsia="Times New Roman" w:hAnsi="Times New Roman" w:cs="Times New Roman"/>
          <w:sz w:val="28"/>
          <w:rtl w:val="0"/>
        </w:rPr>
        <w:t xml:space="preserve">№2603-70 об оказании услуг по проведению </w:t>
      </w:r>
      <w:r>
        <w:rPr>
          <w:rFonts w:ascii="Times New Roman" w:eastAsia="Times New Roman" w:hAnsi="Times New Roman" w:cs="Times New Roman"/>
          <w:sz w:val="28"/>
          <w:rtl w:val="0"/>
        </w:rPr>
        <w:t>предрейсовых</w:t>
      </w:r>
      <w:r>
        <w:rPr>
          <w:rFonts w:ascii="Times New Roman" w:eastAsia="Times New Roman" w:hAnsi="Times New Roman" w:cs="Times New Roman"/>
          <w:sz w:val="28"/>
          <w:rtl w:val="0"/>
        </w:rPr>
        <w:t xml:space="preserve"> и </w:t>
      </w:r>
      <w:r>
        <w:rPr>
          <w:rFonts w:ascii="Times New Roman" w:eastAsia="Times New Roman" w:hAnsi="Times New Roman" w:cs="Times New Roman"/>
          <w:sz w:val="28"/>
          <w:rtl w:val="0"/>
        </w:rPr>
        <w:t>послерейсовых</w:t>
      </w:r>
      <w:r>
        <w:rPr>
          <w:rFonts w:ascii="Times New Roman" w:eastAsia="Times New Roman" w:hAnsi="Times New Roman" w:cs="Times New Roman"/>
          <w:sz w:val="28"/>
          <w:rtl w:val="0"/>
        </w:rPr>
        <w:t xml:space="preserve"> медицинских осмотров от </w:t>
      </w:r>
      <w:r>
        <w:rPr>
          <w:rFonts w:ascii="Times New Roman" w:eastAsia="Times New Roman" w:hAnsi="Times New Roman" w:cs="Times New Roman"/>
          <w:sz w:val="28"/>
          <w:rtl w:val="0"/>
        </w:rPr>
        <w:t>дата</w:t>
      </w:r>
      <w:r>
        <w:rPr>
          <w:rFonts w:ascii="Times New Roman" w:eastAsia="Times New Roman" w:hAnsi="Times New Roman" w:cs="Times New Roman"/>
          <w:sz w:val="28"/>
          <w:rtl w:val="0"/>
        </w:rPr>
        <w:t>, приобщил к материалам дела письменные пояснения</w:t>
      </w:r>
      <w:r>
        <w:rPr>
          <w:rFonts w:ascii="Times New Roman" w:eastAsia="Times New Roman" w:hAnsi="Times New Roman" w:cs="Times New Roman"/>
          <w:sz w:val="28"/>
          <w:rtl w:val="0"/>
        </w:rPr>
        <w:t>,</w:t>
      </w:r>
      <w:r>
        <w:rPr>
          <w:rFonts w:ascii="Times New Roman" w:eastAsia="Times New Roman" w:hAnsi="Times New Roman" w:cs="Times New Roman"/>
          <w:sz w:val="28"/>
          <w:rtl w:val="0"/>
        </w:rPr>
        <w:t xml:space="preserve"> в которых просит заменить административный штраф на предупреждение.</w:t>
      </w:r>
    </w:p>
    <w:p>
      <w:pPr>
        <w:bidi w:val="0"/>
        <w:spacing w:before="0" w:beforeAutospacing="0" w:after="0" w:afterAutospacing="0"/>
        <w:ind w:left="0" w:right="0" w:firstLine="709"/>
        <w:jc w:val="both"/>
        <w:rPr>
          <w:rtl w:val="0"/>
        </w:rPr>
      </w:pPr>
      <w:r>
        <w:rPr>
          <w:rFonts w:ascii="Times New Roman" w:eastAsia="Times New Roman" w:hAnsi="Times New Roman" w:cs="Times New Roman"/>
          <w:sz w:val="28"/>
          <w:rtl w:val="0"/>
        </w:rPr>
        <w:t xml:space="preserve">Помощник Сакского межрайонного прокурора </w:t>
      </w:r>
      <w:r>
        <w:rPr>
          <w:rFonts w:ascii="Times New Roman" w:eastAsia="Times New Roman" w:hAnsi="Times New Roman" w:cs="Times New Roman"/>
          <w:sz w:val="28"/>
          <w:rtl w:val="0"/>
        </w:rPr>
        <w:t>адрес</w:t>
      </w:r>
      <w:r>
        <w:rPr>
          <w:rFonts w:ascii="Times New Roman" w:eastAsia="Times New Roman" w:hAnsi="Times New Roman" w:cs="Times New Roman"/>
          <w:sz w:val="28"/>
          <w:rtl w:val="0"/>
        </w:rPr>
        <w:t xml:space="preserve"> </w:t>
      </w:r>
      <w:r>
        <w:rPr>
          <w:rFonts w:ascii="Times New Roman" w:eastAsia="Times New Roman" w:hAnsi="Times New Roman" w:cs="Times New Roman"/>
          <w:sz w:val="28"/>
          <w:rtl w:val="0"/>
        </w:rPr>
        <w:t>фио</w:t>
      </w:r>
      <w:r>
        <w:rPr>
          <w:rFonts w:ascii="Times New Roman" w:eastAsia="Times New Roman" w:hAnsi="Times New Roman" w:cs="Times New Roman"/>
          <w:sz w:val="28"/>
          <w:rtl w:val="0"/>
        </w:rPr>
        <w:t xml:space="preserve"> в судебном заседании пояснил, что в ходе проведенной прокуратурой </w:t>
      </w:r>
      <w:r>
        <w:rPr>
          <w:rFonts w:ascii="Times New Roman" w:eastAsia="Times New Roman" w:hAnsi="Times New Roman" w:cs="Times New Roman"/>
          <w:sz w:val="28"/>
          <w:rtl w:val="0"/>
        </w:rPr>
        <w:t>адрес</w:t>
      </w:r>
      <w:r>
        <w:rPr>
          <w:rFonts w:ascii="Times New Roman" w:eastAsia="Times New Roman" w:hAnsi="Times New Roman" w:cs="Times New Roman"/>
          <w:sz w:val="28"/>
          <w:rtl w:val="0"/>
        </w:rPr>
        <w:t xml:space="preserve"> проверки, были выявлены нарушения требований </w:t>
      </w:r>
      <w:r>
        <w:rPr>
          <w:rFonts w:ascii="Times New Roman" w:eastAsia="Times New Roman" w:hAnsi="Times New Roman" w:cs="Times New Roman"/>
          <w:sz w:val="28"/>
          <w:rtl w:val="0"/>
        </w:rPr>
        <w:t xml:space="preserve">законодательства </w:t>
      </w:r>
      <w:r>
        <w:rPr>
          <w:rFonts w:ascii="Times New Roman" w:eastAsia="Times New Roman" w:hAnsi="Times New Roman" w:cs="Times New Roman"/>
          <w:sz w:val="28"/>
          <w:rtl w:val="0"/>
        </w:rPr>
        <w:t>и условий лицензии, осуществление лицензируемого вида деятельности по адресу не указанно</w:t>
      </w:r>
      <w:r>
        <w:rPr>
          <w:rFonts w:ascii="Times New Roman" w:eastAsia="Times New Roman" w:hAnsi="Times New Roman" w:cs="Times New Roman"/>
          <w:sz w:val="28"/>
          <w:rtl w:val="0"/>
        </w:rPr>
        <w:t>му</w:t>
      </w:r>
      <w:r>
        <w:rPr>
          <w:rFonts w:ascii="Times New Roman" w:eastAsia="Times New Roman" w:hAnsi="Times New Roman" w:cs="Times New Roman"/>
          <w:sz w:val="28"/>
          <w:rtl w:val="0"/>
        </w:rPr>
        <w:t xml:space="preserve"> в лицензии</w:t>
      </w:r>
      <w:r>
        <w:rPr>
          <w:rFonts w:ascii="Times New Roman" w:eastAsia="Times New Roman" w:hAnsi="Times New Roman" w:cs="Times New Roman"/>
          <w:sz w:val="28"/>
          <w:rtl w:val="0"/>
        </w:rPr>
        <w:t xml:space="preserve">, а именно </w:t>
      </w:r>
      <w:r>
        <w:rPr>
          <w:rFonts w:ascii="Times New Roman" w:eastAsia="Times New Roman" w:hAnsi="Times New Roman" w:cs="Times New Roman"/>
          <w:sz w:val="28"/>
          <w:rtl w:val="0"/>
        </w:rPr>
        <w:t xml:space="preserve">в медицинском кабинете, расположенном на </w:t>
      </w:r>
      <w:r>
        <w:rPr>
          <w:rFonts w:ascii="Times New Roman" w:eastAsia="Times New Roman" w:hAnsi="Times New Roman" w:cs="Times New Roman"/>
          <w:sz w:val="28"/>
          <w:rtl w:val="0"/>
        </w:rPr>
        <w:t>адрес</w:t>
      </w:r>
      <w:r>
        <w:rPr>
          <w:rFonts w:ascii="Times New Roman" w:eastAsia="Times New Roman" w:hAnsi="Times New Roman" w:cs="Times New Roman"/>
          <w:sz w:val="28"/>
          <w:rtl w:val="0"/>
        </w:rPr>
        <w:t xml:space="preserve"> </w:t>
      </w:r>
      <w:r>
        <w:rPr>
          <w:rFonts w:ascii="Times New Roman" w:eastAsia="Times New Roman" w:hAnsi="Times New Roman" w:cs="Times New Roman"/>
          <w:sz w:val="28"/>
          <w:rtl w:val="0"/>
        </w:rPr>
        <w:t>наименование организации</w:t>
      </w:r>
      <w:r>
        <w:rPr>
          <w:rFonts w:ascii="Times New Roman" w:eastAsia="Times New Roman" w:hAnsi="Times New Roman" w:cs="Times New Roman"/>
          <w:sz w:val="28"/>
          <w:rtl w:val="0"/>
        </w:rPr>
        <w:t xml:space="preserve">, Автоколонна </w:t>
      </w:r>
      <w:r>
        <w:rPr>
          <w:rFonts w:ascii="Times New Roman" w:eastAsia="Times New Roman" w:hAnsi="Times New Roman" w:cs="Times New Roman"/>
          <w:sz w:val="28"/>
          <w:rtl w:val="0"/>
        </w:rPr>
        <w:t xml:space="preserve">расположенного </w:t>
      </w:r>
      <w:r>
        <w:rPr>
          <w:rFonts w:ascii="Times New Roman" w:eastAsia="Times New Roman" w:hAnsi="Times New Roman" w:cs="Times New Roman"/>
          <w:sz w:val="28"/>
          <w:rtl w:val="0"/>
        </w:rPr>
        <w:t>по адресу:</w:t>
      </w:r>
      <w:r>
        <w:rPr>
          <w:rFonts w:ascii="Times New Roman" w:eastAsia="Times New Roman" w:hAnsi="Times New Roman" w:cs="Times New Roman"/>
          <w:sz w:val="28"/>
          <w:rtl w:val="0"/>
        </w:rPr>
        <w:t xml:space="preserve"> </w:t>
      </w:r>
      <w:r>
        <w:rPr>
          <w:rFonts w:ascii="Times New Roman" w:eastAsia="Times New Roman" w:hAnsi="Times New Roman" w:cs="Times New Roman"/>
          <w:sz w:val="28"/>
          <w:rtl w:val="0"/>
        </w:rPr>
        <w:t>адрес</w:t>
      </w:r>
      <w:r>
        <w:rPr>
          <w:rFonts w:ascii="Times New Roman" w:eastAsia="Times New Roman" w:hAnsi="Times New Roman" w:cs="Times New Roman"/>
          <w:sz w:val="28"/>
          <w:rtl w:val="0"/>
        </w:rPr>
        <w:t xml:space="preserve">. Дополнительно пояснил, что выявленные нарушения действительно устранены, в подтверждение ходатайством приобщил в материалы дела копию ответа </w:t>
      </w:r>
      <w:r>
        <w:rPr>
          <w:rFonts w:ascii="Times New Roman" w:eastAsia="Times New Roman" w:hAnsi="Times New Roman" w:cs="Times New Roman"/>
          <w:sz w:val="28"/>
          <w:rtl w:val="0"/>
        </w:rPr>
        <w:t xml:space="preserve">и </w:t>
      </w:r>
      <w:r>
        <w:rPr>
          <w:rFonts w:ascii="Times New Roman" w:eastAsia="Times New Roman" w:hAnsi="Times New Roman" w:cs="Times New Roman"/>
          <w:sz w:val="28"/>
          <w:rtl w:val="0"/>
        </w:rPr>
        <w:t xml:space="preserve">копии </w:t>
      </w:r>
      <w:r>
        <w:rPr>
          <w:rFonts w:ascii="Times New Roman" w:eastAsia="Times New Roman" w:hAnsi="Times New Roman" w:cs="Times New Roman"/>
          <w:sz w:val="28"/>
          <w:rtl w:val="0"/>
        </w:rPr>
        <w:t>пр</w:t>
      </w:r>
      <w:r>
        <w:rPr>
          <w:rFonts w:ascii="Times New Roman" w:eastAsia="Times New Roman" w:hAnsi="Times New Roman" w:cs="Times New Roman"/>
          <w:sz w:val="28"/>
          <w:rtl w:val="0"/>
        </w:rPr>
        <w:t>иказов</w:t>
      </w:r>
      <w:r>
        <w:rPr>
          <w:rFonts w:ascii="Times New Roman" w:eastAsia="Times New Roman" w:hAnsi="Times New Roman" w:cs="Times New Roman"/>
          <w:sz w:val="28"/>
          <w:rtl w:val="0"/>
        </w:rPr>
        <w:t xml:space="preserve"> </w:t>
      </w:r>
      <w:r>
        <w:rPr>
          <w:rFonts w:ascii="Times New Roman" w:eastAsia="Times New Roman" w:hAnsi="Times New Roman" w:cs="Times New Roman"/>
          <w:sz w:val="28"/>
          <w:rtl w:val="0"/>
        </w:rPr>
        <w:t>наименование организации</w:t>
      </w:r>
      <w:r>
        <w:rPr>
          <w:rFonts w:ascii="Times New Roman" w:eastAsia="Times New Roman" w:hAnsi="Times New Roman" w:cs="Times New Roman"/>
          <w:sz w:val="28"/>
          <w:rtl w:val="0"/>
        </w:rPr>
        <w:t xml:space="preserve">. Не возражал против замены административного наказания в виде </w:t>
      </w:r>
      <w:r>
        <w:rPr>
          <w:rFonts w:ascii="Times New Roman" w:eastAsia="Times New Roman" w:hAnsi="Times New Roman" w:cs="Times New Roman"/>
          <w:sz w:val="28"/>
          <w:rtl w:val="0"/>
        </w:rPr>
        <w:t>административный штраф на предупреждение.</w:t>
      </w:r>
    </w:p>
    <w:p>
      <w:pPr>
        <w:bidi w:val="0"/>
        <w:spacing w:before="0" w:beforeAutospacing="0" w:after="0" w:afterAutospacing="0"/>
        <w:ind w:left="0" w:right="0" w:firstLine="709"/>
        <w:jc w:val="both"/>
        <w:rPr>
          <w:rtl w:val="0"/>
        </w:rPr>
      </w:pPr>
      <w:r>
        <w:rPr>
          <w:rFonts w:ascii="Times New Roman" w:eastAsia="Times New Roman" w:hAnsi="Times New Roman" w:cs="Times New Roman"/>
          <w:sz w:val="28"/>
          <w:rtl w:val="0"/>
        </w:rPr>
        <w:t xml:space="preserve">Мировой судья, выслушав </w:t>
      </w:r>
      <w:r>
        <w:rPr>
          <w:rFonts w:ascii="Times New Roman" w:eastAsia="Times New Roman" w:hAnsi="Times New Roman" w:cs="Times New Roman"/>
          <w:sz w:val="28"/>
          <w:rtl w:val="0"/>
        </w:rPr>
        <w:t>фио</w:t>
      </w:r>
      <w:r>
        <w:rPr>
          <w:rFonts w:ascii="Times New Roman" w:eastAsia="Times New Roman" w:hAnsi="Times New Roman" w:cs="Times New Roman"/>
          <w:sz w:val="28"/>
          <w:rtl w:val="0"/>
        </w:rPr>
        <w:t>, а так же п</w:t>
      </w:r>
      <w:r>
        <w:rPr>
          <w:rFonts w:ascii="Times New Roman" w:eastAsia="Times New Roman" w:hAnsi="Times New Roman" w:cs="Times New Roman"/>
          <w:sz w:val="28"/>
          <w:rtl w:val="0"/>
        </w:rPr>
        <w:t>омощник</w:t>
      </w:r>
      <w:r>
        <w:rPr>
          <w:rFonts w:ascii="Times New Roman" w:eastAsia="Times New Roman" w:hAnsi="Times New Roman" w:cs="Times New Roman"/>
          <w:sz w:val="28"/>
          <w:rtl w:val="0"/>
        </w:rPr>
        <w:t>а</w:t>
      </w:r>
      <w:r>
        <w:rPr>
          <w:rFonts w:ascii="Times New Roman" w:eastAsia="Times New Roman" w:hAnsi="Times New Roman" w:cs="Times New Roman"/>
          <w:sz w:val="28"/>
          <w:rtl w:val="0"/>
        </w:rPr>
        <w:t xml:space="preserve"> Сакского межрайонного прокурора </w:t>
      </w:r>
      <w:r>
        <w:rPr>
          <w:rFonts w:ascii="Times New Roman" w:eastAsia="Times New Roman" w:hAnsi="Times New Roman" w:cs="Times New Roman"/>
          <w:sz w:val="28"/>
          <w:rtl w:val="0"/>
        </w:rPr>
        <w:t>адрес</w:t>
      </w:r>
      <w:r>
        <w:rPr>
          <w:rFonts w:ascii="Times New Roman" w:eastAsia="Times New Roman" w:hAnsi="Times New Roman" w:cs="Times New Roman"/>
          <w:sz w:val="28"/>
          <w:rtl w:val="0"/>
        </w:rPr>
        <w:t xml:space="preserve"> </w:t>
      </w:r>
      <w:r>
        <w:rPr>
          <w:rFonts w:ascii="Times New Roman" w:eastAsia="Times New Roman" w:hAnsi="Times New Roman" w:cs="Times New Roman"/>
          <w:sz w:val="28"/>
          <w:rtl w:val="0"/>
        </w:rPr>
        <w:t>фио</w:t>
      </w:r>
      <w:r>
        <w:rPr>
          <w:rFonts w:ascii="Times New Roman" w:eastAsia="Times New Roman" w:hAnsi="Times New Roman" w:cs="Times New Roman"/>
          <w:sz w:val="28"/>
          <w:rtl w:val="0"/>
        </w:rPr>
        <w:t xml:space="preserve"> </w:t>
      </w:r>
      <w:r>
        <w:rPr>
          <w:rFonts w:ascii="Times New Roman" w:eastAsia="Times New Roman" w:hAnsi="Times New Roman" w:cs="Times New Roman"/>
          <w:sz w:val="28"/>
          <w:rtl w:val="0"/>
        </w:rPr>
        <w:t xml:space="preserve">и </w:t>
      </w:r>
      <w:r>
        <w:rPr>
          <w:rFonts w:ascii="Times New Roman" w:eastAsia="Times New Roman" w:hAnsi="Times New Roman" w:cs="Times New Roman"/>
          <w:sz w:val="28"/>
          <w:rtl w:val="0"/>
        </w:rPr>
        <w:t xml:space="preserve">изучив материалы дела, оценив представленные доказательства, приходит к следующему. </w:t>
      </w:r>
    </w:p>
    <w:p>
      <w:pPr>
        <w:widowControl w:val="0"/>
        <w:bidi w:val="0"/>
        <w:spacing w:before="0" w:beforeAutospacing="0" w:after="0" w:afterAutospacing="0"/>
        <w:ind w:left="0" w:right="0" w:firstLine="709"/>
        <w:jc w:val="both"/>
        <w:rPr>
          <w:rtl w:val="0"/>
        </w:rPr>
      </w:pPr>
      <w:r>
        <w:rPr>
          <w:rFonts w:ascii="Times New Roman" w:eastAsia="Times New Roman" w:hAnsi="Times New Roman" w:cs="Times New Roman"/>
          <w:sz w:val="28"/>
          <w:rtl w:val="0"/>
        </w:rPr>
        <w:t xml:space="preserve">Положениями ст. 23 Федерального закона от </w:t>
      </w:r>
      <w:r>
        <w:rPr>
          <w:rFonts w:ascii="Times New Roman" w:eastAsia="Times New Roman" w:hAnsi="Times New Roman" w:cs="Times New Roman"/>
          <w:sz w:val="28"/>
          <w:rtl w:val="0"/>
        </w:rPr>
        <w:t>дата</w:t>
      </w:r>
      <w:r>
        <w:rPr>
          <w:rFonts w:ascii="Times New Roman" w:eastAsia="Times New Roman" w:hAnsi="Times New Roman" w:cs="Times New Roman"/>
          <w:sz w:val="28"/>
          <w:rtl w:val="0"/>
        </w:rPr>
        <w:t xml:space="preserve"> № 196-ФЗ «О безопасности дорожного движения» установлено, что медицинское, обеспечение безопасности дорожного движения включает в себя обязательные </w:t>
      </w:r>
      <w:r>
        <w:rPr>
          <w:rFonts w:ascii="Times New Roman" w:eastAsia="Times New Roman" w:hAnsi="Times New Roman" w:cs="Times New Roman"/>
          <w:sz w:val="28"/>
          <w:rtl w:val="0"/>
        </w:rPr>
        <w:t>предрейсовые</w:t>
      </w:r>
      <w:r>
        <w:rPr>
          <w:rFonts w:ascii="Times New Roman" w:eastAsia="Times New Roman" w:hAnsi="Times New Roman" w:cs="Times New Roman"/>
          <w:sz w:val="28"/>
          <w:rtl w:val="0"/>
        </w:rPr>
        <w:t xml:space="preserve"> и </w:t>
      </w:r>
      <w:r>
        <w:rPr>
          <w:rFonts w:ascii="Times New Roman" w:eastAsia="Times New Roman" w:hAnsi="Times New Roman" w:cs="Times New Roman"/>
          <w:sz w:val="28"/>
          <w:rtl w:val="0"/>
        </w:rPr>
        <w:t>послерейсовые</w:t>
      </w:r>
      <w:r>
        <w:rPr>
          <w:rFonts w:ascii="Times New Roman" w:eastAsia="Times New Roman" w:hAnsi="Times New Roman" w:cs="Times New Roman"/>
          <w:sz w:val="28"/>
          <w:rtl w:val="0"/>
        </w:rPr>
        <w:t xml:space="preserve"> медицинские осмотры.</w:t>
      </w:r>
      <w:r>
        <w:rPr>
          <w:rFonts w:ascii="Times New Roman" w:eastAsia="Times New Roman" w:hAnsi="Times New Roman" w:cs="Times New Roman"/>
          <w:sz w:val="28"/>
          <w:rtl w:val="0"/>
        </w:rPr>
        <w:t xml:space="preserve"> </w:t>
      </w:r>
    </w:p>
    <w:p>
      <w:pPr>
        <w:widowControl w:val="0"/>
        <w:bidi w:val="0"/>
        <w:spacing w:before="0" w:beforeAutospacing="0" w:after="0" w:afterAutospacing="0"/>
        <w:ind w:left="0" w:right="0" w:firstLine="709"/>
        <w:jc w:val="both"/>
        <w:rPr>
          <w:rtl w:val="0"/>
        </w:rPr>
      </w:pPr>
      <w:r>
        <w:rPr>
          <w:rFonts w:ascii="Times New Roman" w:eastAsia="Times New Roman" w:hAnsi="Times New Roman" w:cs="Times New Roman"/>
          <w:sz w:val="28"/>
          <w:rtl w:val="0"/>
        </w:rPr>
        <w:t xml:space="preserve">Порядок проведения </w:t>
      </w:r>
      <w:r>
        <w:rPr>
          <w:rFonts w:ascii="Times New Roman" w:eastAsia="Times New Roman" w:hAnsi="Times New Roman" w:cs="Times New Roman"/>
          <w:sz w:val="28"/>
          <w:rtl w:val="0"/>
        </w:rPr>
        <w:t>предсменных</w:t>
      </w:r>
      <w:r>
        <w:rPr>
          <w:rFonts w:ascii="Times New Roman" w:eastAsia="Times New Roman" w:hAnsi="Times New Roman" w:cs="Times New Roman"/>
          <w:sz w:val="28"/>
          <w:rtl w:val="0"/>
        </w:rPr>
        <w:t xml:space="preserve">, </w:t>
      </w:r>
      <w:r>
        <w:rPr>
          <w:rFonts w:ascii="Times New Roman" w:eastAsia="Times New Roman" w:hAnsi="Times New Roman" w:cs="Times New Roman"/>
          <w:sz w:val="28"/>
          <w:rtl w:val="0"/>
        </w:rPr>
        <w:t>предрейсовых</w:t>
      </w:r>
      <w:r>
        <w:rPr>
          <w:rFonts w:ascii="Times New Roman" w:eastAsia="Times New Roman" w:hAnsi="Times New Roman" w:cs="Times New Roman"/>
          <w:sz w:val="28"/>
          <w:rtl w:val="0"/>
        </w:rPr>
        <w:t xml:space="preserve"> и </w:t>
      </w:r>
      <w:r>
        <w:rPr>
          <w:rFonts w:ascii="Times New Roman" w:eastAsia="Times New Roman" w:hAnsi="Times New Roman" w:cs="Times New Roman"/>
          <w:sz w:val="28"/>
          <w:rtl w:val="0"/>
        </w:rPr>
        <w:t>послесменных</w:t>
      </w:r>
      <w:r>
        <w:rPr>
          <w:rFonts w:ascii="Times New Roman" w:eastAsia="Times New Roman" w:hAnsi="Times New Roman" w:cs="Times New Roman"/>
          <w:sz w:val="28"/>
          <w:rtl w:val="0"/>
        </w:rPr>
        <w:t xml:space="preserve">, </w:t>
      </w:r>
      <w:r>
        <w:rPr>
          <w:rFonts w:ascii="Times New Roman" w:eastAsia="Times New Roman" w:hAnsi="Times New Roman" w:cs="Times New Roman"/>
          <w:sz w:val="28"/>
          <w:rtl w:val="0"/>
        </w:rPr>
        <w:t>послерейсовых</w:t>
      </w:r>
      <w:r>
        <w:rPr>
          <w:rFonts w:ascii="Times New Roman" w:eastAsia="Times New Roman" w:hAnsi="Times New Roman" w:cs="Times New Roman"/>
          <w:sz w:val="28"/>
          <w:rtl w:val="0"/>
        </w:rPr>
        <w:t xml:space="preserve"> медицинских; осмотров утвержден Приказом Министерства здравоохранения Российской Федерации от </w:t>
      </w:r>
      <w:r>
        <w:rPr>
          <w:rFonts w:ascii="Times New Roman" w:eastAsia="Times New Roman" w:hAnsi="Times New Roman" w:cs="Times New Roman"/>
          <w:sz w:val="28"/>
          <w:rtl w:val="0"/>
        </w:rPr>
        <w:t>дата</w:t>
      </w:r>
      <w:r>
        <w:rPr>
          <w:rFonts w:ascii="Times New Roman" w:eastAsia="Times New Roman" w:hAnsi="Times New Roman" w:cs="Times New Roman"/>
          <w:sz w:val="28"/>
          <w:rtl w:val="0"/>
        </w:rPr>
        <w:t xml:space="preserve"> № 266н (далее - Приказ Минздрава РФ от </w:t>
      </w:r>
      <w:r>
        <w:rPr>
          <w:rFonts w:ascii="Times New Roman" w:eastAsia="Times New Roman" w:hAnsi="Times New Roman" w:cs="Times New Roman"/>
          <w:sz w:val="28"/>
          <w:rtl w:val="0"/>
        </w:rPr>
        <w:t>дата</w:t>
      </w:r>
      <w:r>
        <w:rPr>
          <w:rFonts w:ascii="Times New Roman" w:eastAsia="Times New Roman" w:hAnsi="Times New Roman" w:cs="Times New Roman"/>
          <w:sz w:val="28"/>
          <w:rtl w:val="0"/>
        </w:rPr>
        <w:t xml:space="preserve"> № 266н).</w:t>
      </w:r>
    </w:p>
    <w:p>
      <w:pPr>
        <w:bidi w:val="0"/>
        <w:spacing w:before="0" w:beforeAutospacing="0" w:after="0" w:afterAutospacing="0"/>
        <w:ind w:left="0" w:right="0" w:firstLine="709"/>
        <w:jc w:val="both"/>
        <w:rPr>
          <w:rtl w:val="0"/>
        </w:rPr>
      </w:pPr>
      <w:r>
        <w:rPr>
          <w:rFonts w:ascii="Times New Roman" w:eastAsia="Times New Roman" w:hAnsi="Times New Roman" w:cs="Times New Roman"/>
          <w:sz w:val="28"/>
          <w:rtl w:val="0"/>
        </w:rPr>
        <w:t xml:space="preserve">Согласно п. 6 Приказа Минздрава РФ от </w:t>
      </w:r>
      <w:r>
        <w:rPr>
          <w:rFonts w:ascii="Times New Roman" w:eastAsia="Times New Roman" w:hAnsi="Times New Roman" w:cs="Times New Roman"/>
          <w:sz w:val="28"/>
          <w:rtl w:val="0"/>
        </w:rPr>
        <w:t>дата</w:t>
      </w:r>
      <w:r>
        <w:rPr>
          <w:rFonts w:ascii="Times New Roman" w:eastAsia="Times New Roman" w:hAnsi="Times New Roman" w:cs="Times New Roman"/>
          <w:sz w:val="28"/>
          <w:rtl w:val="0"/>
        </w:rPr>
        <w:t xml:space="preserve"> № 266н </w:t>
      </w:r>
      <w:r>
        <w:rPr>
          <w:rFonts w:ascii="Times New Roman" w:eastAsia="Times New Roman" w:hAnsi="Times New Roman" w:cs="Times New Roman"/>
          <w:sz w:val="28"/>
          <w:rtl w:val="0"/>
        </w:rPr>
        <w:t>предсменные</w:t>
      </w:r>
      <w:r>
        <w:rPr>
          <w:rFonts w:ascii="Times New Roman" w:eastAsia="Times New Roman" w:hAnsi="Times New Roman" w:cs="Times New Roman"/>
          <w:sz w:val="28"/>
          <w:rtl w:val="0"/>
        </w:rPr>
        <w:t xml:space="preserve">, </w:t>
      </w:r>
      <w:r>
        <w:rPr>
          <w:rFonts w:ascii="Times New Roman" w:eastAsia="Times New Roman" w:hAnsi="Times New Roman" w:cs="Times New Roman"/>
          <w:sz w:val="28"/>
          <w:rtl w:val="0"/>
        </w:rPr>
        <w:t>предрейсовые</w:t>
      </w:r>
      <w:r>
        <w:rPr>
          <w:rFonts w:ascii="Times New Roman" w:eastAsia="Times New Roman" w:hAnsi="Times New Roman" w:cs="Times New Roman"/>
          <w:sz w:val="28"/>
          <w:rtl w:val="0"/>
        </w:rPr>
        <w:t xml:space="preserve">, </w:t>
      </w:r>
      <w:r>
        <w:rPr>
          <w:rFonts w:ascii="Times New Roman" w:eastAsia="Times New Roman" w:hAnsi="Times New Roman" w:cs="Times New Roman"/>
          <w:sz w:val="28"/>
          <w:rtl w:val="0"/>
        </w:rPr>
        <w:t>послесменные</w:t>
      </w:r>
      <w:r>
        <w:rPr>
          <w:rFonts w:ascii="Times New Roman" w:eastAsia="Times New Roman" w:hAnsi="Times New Roman" w:cs="Times New Roman"/>
          <w:sz w:val="28"/>
          <w:rtl w:val="0"/>
        </w:rPr>
        <w:t xml:space="preserve">, </w:t>
      </w:r>
      <w:r>
        <w:rPr>
          <w:rFonts w:ascii="Times New Roman" w:eastAsia="Times New Roman" w:hAnsi="Times New Roman" w:cs="Times New Roman"/>
          <w:sz w:val="28"/>
          <w:rtl w:val="0"/>
        </w:rPr>
        <w:t>послерейсовые</w:t>
      </w:r>
      <w:r>
        <w:rPr>
          <w:rFonts w:ascii="Times New Roman" w:eastAsia="Times New Roman" w:hAnsi="Times New Roman" w:cs="Times New Roman"/>
          <w:sz w:val="28"/>
          <w:rtl w:val="0"/>
        </w:rPr>
        <w:t xml:space="preserve"> медицинские осмотры, медицинские осмотры в течение рабочего дня (смены) проводятся медицинскими работниками, имеющими высшее и (или) среднее профессиональное медицинское образование, медицинской организации или иной организации, осуществляющей медицинскую деятельность, в том числе медицинским работником, состоящим в штате работодателя (далее соответственно - меди</w:t>
      </w:r>
      <w:r>
        <w:rPr>
          <w:rFonts w:ascii="Times New Roman" w:eastAsia="Times New Roman" w:hAnsi="Times New Roman" w:cs="Times New Roman"/>
          <w:sz w:val="28"/>
          <w:rtl w:val="0"/>
        </w:rPr>
        <w:t xml:space="preserve">цинский работник, медицинская </w:t>
      </w:r>
      <w:r>
        <w:rPr>
          <w:rFonts w:ascii="Times New Roman" w:eastAsia="Times New Roman" w:hAnsi="Times New Roman" w:cs="Times New Roman"/>
          <w:sz w:val="28"/>
          <w:rtl w:val="0"/>
        </w:rPr>
        <w:t>организация), при наличии лицензии на</w:t>
      </w:r>
      <w:r>
        <w:rPr>
          <w:rFonts w:ascii="Times New Roman" w:eastAsia="Times New Roman" w:hAnsi="Times New Roman" w:cs="Times New Roman"/>
          <w:sz w:val="28"/>
          <w:rtl w:val="0"/>
        </w:rPr>
        <w:t xml:space="preserve"> осуществление медицинской деятельности, предусматривающей выполнение работ (услуг) по медицинским осмотрам (</w:t>
      </w:r>
      <w:r>
        <w:rPr>
          <w:rFonts w:ascii="Times New Roman" w:eastAsia="Times New Roman" w:hAnsi="Times New Roman" w:cs="Times New Roman"/>
          <w:sz w:val="28"/>
          <w:rtl w:val="0"/>
        </w:rPr>
        <w:t>предсменным</w:t>
      </w:r>
      <w:r>
        <w:rPr>
          <w:rFonts w:ascii="Times New Roman" w:eastAsia="Times New Roman" w:hAnsi="Times New Roman" w:cs="Times New Roman"/>
          <w:sz w:val="28"/>
          <w:rtl w:val="0"/>
        </w:rPr>
        <w:t xml:space="preserve">, </w:t>
      </w:r>
      <w:r>
        <w:rPr>
          <w:rFonts w:ascii="Times New Roman" w:eastAsia="Times New Roman" w:hAnsi="Times New Roman" w:cs="Times New Roman"/>
          <w:sz w:val="28"/>
          <w:rtl w:val="0"/>
        </w:rPr>
        <w:t>предрейсовым</w:t>
      </w:r>
      <w:r>
        <w:rPr>
          <w:rFonts w:ascii="Times New Roman" w:eastAsia="Times New Roman" w:hAnsi="Times New Roman" w:cs="Times New Roman"/>
          <w:sz w:val="28"/>
          <w:rtl w:val="0"/>
        </w:rPr>
        <w:t xml:space="preserve">, </w:t>
      </w:r>
      <w:r>
        <w:rPr>
          <w:rFonts w:ascii="Times New Roman" w:eastAsia="Times New Roman" w:hAnsi="Times New Roman" w:cs="Times New Roman"/>
          <w:sz w:val="28"/>
          <w:rtl w:val="0"/>
        </w:rPr>
        <w:t>послесменным</w:t>
      </w:r>
      <w:r>
        <w:rPr>
          <w:rFonts w:ascii="Times New Roman" w:eastAsia="Times New Roman" w:hAnsi="Times New Roman" w:cs="Times New Roman"/>
          <w:sz w:val="28"/>
          <w:rtl w:val="0"/>
        </w:rPr>
        <w:t xml:space="preserve">, </w:t>
      </w:r>
      <w:r>
        <w:rPr>
          <w:rFonts w:ascii="Times New Roman" w:eastAsia="Times New Roman" w:hAnsi="Times New Roman" w:cs="Times New Roman"/>
          <w:sz w:val="28"/>
          <w:rtl w:val="0"/>
        </w:rPr>
        <w:t>послерейсовым</w:t>
      </w:r>
      <w:r>
        <w:rPr>
          <w:rFonts w:ascii="Times New Roman" w:eastAsia="Times New Roman" w:hAnsi="Times New Roman" w:cs="Times New Roman"/>
          <w:sz w:val="28"/>
          <w:rtl w:val="0"/>
        </w:rPr>
        <w:t>).</w:t>
      </w:r>
    </w:p>
    <w:p>
      <w:pPr>
        <w:widowControl w:val="0"/>
        <w:bidi w:val="0"/>
        <w:spacing w:before="0" w:beforeAutospacing="0" w:after="0" w:afterAutospacing="0"/>
        <w:ind w:left="0" w:right="0" w:firstLine="709"/>
        <w:jc w:val="both"/>
        <w:rPr>
          <w:rtl w:val="0"/>
        </w:rPr>
      </w:pPr>
      <w:r>
        <w:rPr>
          <w:rFonts w:ascii="Times New Roman" w:eastAsia="Times New Roman" w:hAnsi="Times New Roman" w:cs="Times New Roman"/>
          <w:sz w:val="28"/>
          <w:rtl w:val="0"/>
        </w:rPr>
        <w:t>В силу п. 46</w:t>
      </w:r>
      <w:r>
        <w:rPr>
          <w:rFonts w:ascii="Times New Roman" w:eastAsia="Times New Roman" w:hAnsi="Times New Roman" w:cs="Times New Roman"/>
          <w:sz w:val="28"/>
          <w:rtl w:val="0"/>
        </w:rPr>
        <w:t xml:space="preserve"> ст.</w:t>
      </w:r>
      <w:r>
        <w:rPr>
          <w:rFonts w:ascii="Times New Roman" w:eastAsia="Times New Roman" w:hAnsi="Times New Roman" w:cs="Times New Roman"/>
          <w:sz w:val="28"/>
          <w:rtl w:val="0"/>
        </w:rPr>
        <w:t xml:space="preserve"> 12 Федеральног</w:t>
      </w:r>
      <w:r>
        <w:rPr>
          <w:rFonts w:ascii="Times New Roman" w:eastAsia="Times New Roman" w:hAnsi="Times New Roman" w:cs="Times New Roman"/>
          <w:sz w:val="28"/>
          <w:rtl w:val="0"/>
        </w:rPr>
        <w:t xml:space="preserve">о закона от </w:t>
      </w:r>
      <w:r>
        <w:rPr>
          <w:rFonts w:ascii="Times New Roman" w:eastAsia="Times New Roman" w:hAnsi="Times New Roman" w:cs="Times New Roman"/>
          <w:sz w:val="28"/>
          <w:rtl w:val="0"/>
        </w:rPr>
        <w:t>дата</w:t>
      </w:r>
      <w:r>
        <w:rPr>
          <w:rFonts w:ascii="Times New Roman" w:eastAsia="Times New Roman" w:hAnsi="Times New Roman" w:cs="Times New Roman"/>
          <w:sz w:val="28"/>
          <w:rtl w:val="0"/>
        </w:rPr>
        <w:t xml:space="preserve"> № 99-Ф</w:t>
      </w:r>
      <w:r>
        <w:rPr>
          <w:rFonts w:ascii="Times New Roman" w:eastAsia="Times New Roman" w:hAnsi="Times New Roman" w:cs="Times New Roman"/>
          <w:sz w:val="28"/>
          <w:rtl w:val="0"/>
        </w:rPr>
        <w:t xml:space="preserve"> «О лицензировании отдельных видов деятельности», медицинская деятельность подлежит лицензированию.</w:t>
      </w:r>
    </w:p>
    <w:p>
      <w:pPr>
        <w:bidi w:val="0"/>
        <w:spacing w:before="0" w:beforeAutospacing="0" w:after="0" w:afterAutospacing="0"/>
        <w:ind w:left="0" w:right="0" w:firstLine="709"/>
        <w:jc w:val="both"/>
        <w:rPr>
          <w:rtl w:val="0"/>
        </w:rPr>
      </w:pPr>
      <w:r>
        <w:rPr>
          <w:rFonts w:ascii="Times New Roman" w:eastAsia="Times New Roman" w:hAnsi="Times New Roman" w:cs="Times New Roman"/>
          <w:b w:val="0"/>
          <w:sz w:val="28"/>
          <w:rtl w:val="0"/>
        </w:rPr>
        <w:t xml:space="preserve">Согласно Положению о лицензировании медицинской деятельности, утвержденному постановлением Правительства Российской Федерации от </w:t>
      </w:r>
      <w:r>
        <w:rPr>
          <w:rFonts w:ascii="Times New Roman" w:eastAsia="Times New Roman" w:hAnsi="Times New Roman" w:cs="Times New Roman"/>
          <w:b w:val="0"/>
          <w:sz w:val="28"/>
          <w:rtl w:val="0"/>
        </w:rPr>
        <w:t>дата</w:t>
      </w:r>
      <w:r>
        <w:rPr>
          <w:rFonts w:ascii="Times New Roman" w:eastAsia="Times New Roman" w:hAnsi="Times New Roman" w:cs="Times New Roman"/>
          <w:b w:val="0"/>
          <w:sz w:val="28"/>
          <w:rtl w:val="0"/>
        </w:rPr>
        <w:t xml:space="preserve"> № 852 (далее - Постановление № 852 от </w:t>
      </w:r>
      <w:r>
        <w:rPr>
          <w:rFonts w:ascii="Times New Roman" w:eastAsia="Times New Roman" w:hAnsi="Times New Roman" w:cs="Times New Roman"/>
          <w:b w:val="0"/>
          <w:sz w:val="28"/>
          <w:rtl w:val="0"/>
        </w:rPr>
        <w:t>дата</w:t>
      </w:r>
      <w:r>
        <w:rPr>
          <w:rFonts w:ascii="Times New Roman" w:eastAsia="Times New Roman" w:hAnsi="Times New Roman" w:cs="Times New Roman"/>
          <w:b w:val="0"/>
          <w:sz w:val="28"/>
          <w:rtl w:val="0"/>
        </w:rPr>
        <w:t>), медицинский осмотр (</w:t>
      </w:r>
      <w:r>
        <w:rPr>
          <w:rFonts w:ascii="Times New Roman" w:eastAsia="Times New Roman" w:hAnsi="Times New Roman" w:cs="Times New Roman"/>
          <w:b w:val="0"/>
          <w:sz w:val="28"/>
          <w:rtl w:val="0"/>
        </w:rPr>
        <w:t>предсменный</w:t>
      </w:r>
      <w:r>
        <w:rPr>
          <w:rFonts w:ascii="Times New Roman" w:eastAsia="Times New Roman" w:hAnsi="Times New Roman" w:cs="Times New Roman"/>
          <w:b w:val="0"/>
          <w:sz w:val="28"/>
          <w:rtl w:val="0"/>
        </w:rPr>
        <w:t xml:space="preserve">, </w:t>
      </w:r>
      <w:r>
        <w:rPr>
          <w:rFonts w:ascii="Times New Roman" w:eastAsia="Times New Roman" w:hAnsi="Times New Roman" w:cs="Times New Roman"/>
          <w:b w:val="0"/>
          <w:sz w:val="28"/>
          <w:rtl w:val="0"/>
        </w:rPr>
        <w:t>предрейсовый</w:t>
      </w:r>
      <w:r>
        <w:rPr>
          <w:rFonts w:ascii="Times New Roman" w:eastAsia="Times New Roman" w:hAnsi="Times New Roman" w:cs="Times New Roman"/>
          <w:b w:val="0"/>
          <w:sz w:val="28"/>
          <w:rtl w:val="0"/>
        </w:rPr>
        <w:t xml:space="preserve">, </w:t>
      </w:r>
      <w:r>
        <w:rPr>
          <w:rFonts w:ascii="Times New Roman" w:eastAsia="Times New Roman" w:hAnsi="Times New Roman" w:cs="Times New Roman"/>
          <w:b w:val="0"/>
          <w:sz w:val="28"/>
          <w:rtl w:val="0"/>
        </w:rPr>
        <w:t>послесменный</w:t>
      </w:r>
      <w:r>
        <w:rPr>
          <w:rFonts w:ascii="Times New Roman" w:eastAsia="Times New Roman" w:hAnsi="Times New Roman" w:cs="Times New Roman"/>
          <w:b w:val="0"/>
          <w:sz w:val="28"/>
          <w:rtl w:val="0"/>
        </w:rPr>
        <w:t xml:space="preserve">, </w:t>
      </w:r>
      <w:r>
        <w:rPr>
          <w:rFonts w:ascii="Times New Roman" w:eastAsia="Times New Roman" w:hAnsi="Times New Roman" w:cs="Times New Roman"/>
          <w:b w:val="0"/>
          <w:sz w:val="28"/>
          <w:rtl w:val="0"/>
        </w:rPr>
        <w:t>послерейсовый</w:t>
      </w:r>
      <w:r>
        <w:rPr>
          <w:rFonts w:ascii="Times New Roman" w:eastAsia="Times New Roman" w:hAnsi="Times New Roman" w:cs="Times New Roman"/>
          <w:b w:val="0"/>
          <w:sz w:val="28"/>
          <w:rtl w:val="0"/>
        </w:rPr>
        <w:t>) отнесен к перечню работ (услуг), составляющих медицинскую деятельность.</w:t>
      </w:r>
    </w:p>
    <w:p>
      <w:pPr>
        <w:bidi w:val="0"/>
        <w:spacing w:before="0" w:beforeAutospacing="0" w:after="0" w:afterAutospacing="0"/>
        <w:ind w:left="0" w:right="0" w:firstLine="709"/>
        <w:jc w:val="both"/>
        <w:rPr>
          <w:rtl w:val="0"/>
        </w:rPr>
      </w:pPr>
      <w:r>
        <w:rPr>
          <w:rFonts w:ascii="Times New Roman" w:eastAsia="Times New Roman" w:hAnsi="Times New Roman" w:cs="Times New Roman"/>
          <w:sz w:val="28"/>
          <w:rtl w:val="0"/>
        </w:rPr>
        <w:t xml:space="preserve">Положениями п. 11 Постановления № 852 от </w:t>
      </w:r>
      <w:r>
        <w:rPr>
          <w:rFonts w:ascii="Times New Roman" w:eastAsia="Times New Roman" w:hAnsi="Times New Roman" w:cs="Times New Roman"/>
          <w:sz w:val="28"/>
          <w:rtl w:val="0"/>
        </w:rPr>
        <w:t>дата</w:t>
      </w:r>
      <w:r>
        <w:rPr>
          <w:rFonts w:ascii="Times New Roman" w:eastAsia="Times New Roman" w:hAnsi="Times New Roman" w:cs="Times New Roman"/>
          <w:sz w:val="28"/>
          <w:rtl w:val="0"/>
        </w:rPr>
        <w:t xml:space="preserve"> предусмотрено, что при намерении лицензиата осуществлять медицинскую деятельность по адресу, не указанному в реестре лицензий, и (или) выполнять работы (услуги)</w:t>
      </w:r>
      <w:r>
        <w:rPr>
          <w:rFonts w:ascii="Times New Roman" w:eastAsia="Times New Roman" w:hAnsi="Times New Roman" w:cs="Times New Roman"/>
          <w:sz w:val="28"/>
          <w:rtl w:val="0"/>
        </w:rPr>
        <w:t xml:space="preserve"> составляющие</w:t>
      </w:r>
      <w:r>
        <w:rPr>
          <w:rFonts w:ascii="Times New Roman" w:eastAsia="Times New Roman" w:hAnsi="Times New Roman" w:cs="Times New Roman"/>
          <w:sz w:val="28"/>
          <w:rtl w:val="0"/>
        </w:rPr>
        <w:t xml:space="preserve"> медицинскую деятельность, не предусмотренные реестром лицензий, в заявлении о внесении изменений в реест</w:t>
      </w:r>
      <w:r>
        <w:rPr>
          <w:rFonts w:ascii="Times New Roman" w:eastAsia="Times New Roman" w:hAnsi="Times New Roman" w:cs="Times New Roman"/>
          <w:sz w:val="28"/>
          <w:rtl w:val="0"/>
        </w:rPr>
        <w:t>р лицензий указыв</w:t>
      </w:r>
      <w:r>
        <w:rPr>
          <w:rFonts w:ascii="Times New Roman" w:eastAsia="Times New Roman" w:hAnsi="Times New Roman" w:cs="Times New Roman"/>
          <w:sz w:val="28"/>
          <w:rtl w:val="0"/>
        </w:rPr>
        <w:t>аются это</w:t>
      </w:r>
      <w:r>
        <w:rPr>
          <w:rFonts w:ascii="Times New Roman" w:eastAsia="Times New Roman" w:hAnsi="Times New Roman" w:cs="Times New Roman"/>
          <w:sz w:val="28"/>
          <w:rtl w:val="0"/>
        </w:rPr>
        <w:t>т</w:t>
      </w:r>
      <w:r>
        <w:rPr>
          <w:rFonts w:ascii="Times New Roman" w:eastAsia="Times New Roman" w:hAnsi="Times New Roman" w:cs="Times New Roman"/>
          <w:sz w:val="28"/>
          <w:rtl w:val="0"/>
        </w:rPr>
        <w:t xml:space="preserve"> </w:t>
      </w:r>
      <w:r>
        <w:rPr>
          <w:rFonts w:ascii="Times New Roman" w:eastAsia="Times New Roman" w:hAnsi="Times New Roman" w:cs="Times New Roman"/>
          <w:sz w:val="28"/>
          <w:rtl w:val="0"/>
        </w:rPr>
        <w:t>адрес и (или) работы (услуги), которые лицен</w:t>
      </w:r>
      <w:r>
        <w:rPr>
          <w:rFonts w:ascii="Times New Roman" w:eastAsia="Times New Roman" w:hAnsi="Times New Roman" w:cs="Times New Roman"/>
          <w:sz w:val="28"/>
          <w:rtl w:val="0"/>
        </w:rPr>
        <w:t>зиат намерен выполнять, а также</w:t>
      </w:r>
      <w:r>
        <w:rPr>
          <w:rFonts w:ascii="Times New Roman" w:eastAsia="Times New Roman" w:hAnsi="Times New Roman" w:cs="Times New Roman"/>
          <w:sz w:val="28"/>
          <w:rtl w:val="0"/>
        </w:rPr>
        <w:t xml:space="preserve"> соответствующие сведения (документы), предусмотренные</w:t>
      </w:r>
      <w:r>
        <w:rPr>
          <w:rFonts w:ascii="Times New Roman" w:eastAsia="Times New Roman" w:hAnsi="Times New Roman" w:cs="Times New Roman"/>
          <w:sz w:val="28"/>
          <w:rtl w:val="0"/>
        </w:rPr>
        <w:t xml:space="preserve"> пунктом 8 настоящего Положения.</w:t>
      </w:r>
      <w:r>
        <w:rPr>
          <w:rFonts w:ascii="Times New Roman" w:eastAsia="Times New Roman" w:hAnsi="Times New Roman" w:cs="Times New Roman"/>
          <w:sz w:val="28"/>
          <w:rtl w:val="0"/>
        </w:rPr>
        <w:t xml:space="preserve"> </w:t>
      </w:r>
    </w:p>
    <w:p>
      <w:pPr>
        <w:widowControl w:val="0"/>
        <w:bidi w:val="0"/>
        <w:spacing w:before="0" w:beforeAutospacing="0" w:after="0" w:afterAutospacing="0"/>
        <w:ind w:left="0" w:right="0" w:firstLine="709"/>
        <w:jc w:val="both"/>
        <w:rPr>
          <w:rtl w:val="0"/>
        </w:rPr>
      </w:pPr>
      <w:r>
        <w:rPr>
          <w:rFonts w:ascii="Times New Roman" w:eastAsia="Times New Roman" w:hAnsi="Times New Roman" w:cs="Times New Roman"/>
          <w:sz w:val="28"/>
          <w:rtl w:val="0"/>
        </w:rPr>
        <w:t xml:space="preserve">Согласно п. 1 ч. 2 ст. 18 Федерального закона от </w:t>
      </w:r>
      <w:r>
        <w:rPr>
          <w:rFonts w:ascii="Times New Roman" w:eastAsia="Times New Roman" w:hAnsi="Times New Roman" w:cs="Times New Roman"/>
          <w:sz w:val="28"/>
          <w:rtl w:val="0"/>
        </w:rPr>
        <w:t>дата</w:t>
      </w:r>
      <w:r>
        <w:rPr>
          <w:rFonts w:ascii="Times New Roman" w:eastAsia="Times New Roman" w:hAnsi="Times New Roman" w:cs="Times New Roman"/>
          <w:sz w:val="28"/>
          <w:rtl w:val="0"/>
        </w:rPr>
        <w:t xml:space="preserve"> № 99-ФЗ «О лицензировании отдельных видов деятельности», до внесения изменений в реестр лицензий на основании заявления лицензиата о внесении изменений в реестр лицензий в случаях, предусмотренных частью 1 настоящей статьи (п. 8 изменение мест осуществления лицензируемого вида деятельности), лицензиат вправе осуществлять лицензируемый вид деятельности, за исключением 1 осуществления лицензируемого вида</w:t>
      </w:r>
      <w:r>
        <w:rPr>
          <w:rFonts w:ascii="Times New Roman" w:eastAsia="Times New Roman" w:hAnsi="Times New Roman" w:cs="Times New Roman"/>
          <w:sz w:val="28"/>
          <w:rtl w:val="0"/>
        </w:rPr>
        <w:t xml:space="preserve"> деятельности по месту, не указанному в реестре лицензий.</w:t>
      </w:r>
    </w:p>
    <w:p>
      <w:pPr>
        <w:bidi w:val="0"/>
        <w:spacing w:before="0" w:beforeAutospacing="0" w:after="0" w:afterAutospacing="0"/>
        <w:ind w:left="0" w:right="0" w:firstLine="709"/>
        <w:jc w:val="both"/>
        <w:rPr>
          <w:rtl w:val="0"/>
        </w:rPr>
      </w:pPr>
      <w:r>
        <w:rPr>
          <w:rFonts w:ascii="Times New Roman" w:eastAsia="Times New Roman" w:hAnsi="Times New Roman" w:cs="Times New Roman"/>
          <w:sz w:val="28"/>
          <w:rtl w:val="0"/>
        </w:rPr>
        <w:t>Мировым судьей</w:t>
      </w:r>
      <w:r>
        <w:rPr>
          <w:rFonts w:ascii="Times New Roman" w:eastAsia="Times New Roman" w:hAnsi="Times New Roman" w:cs="Times New Roman"/>
          <w:sz w:val="28"/>
          <w:rtl w:val="0"/>
        </w:rPr>
        <w:t xml:space="preserve"> установлено, что </w:t>
      </w:r>
      <w:r>
        <w:rPr>
          <w:rFonts w:ascii="Times New Roman" w:eastAsia="Times New Roman" w:hAnsi="Times New Roman" w:cs="Times New Roman"/>
          <w:sz w:val="28"/>
          <w:rtl w:val="0"/>
        </w:rPr>
        <w:t>п</w:t>
      </w:r>
      <w:r>
        <w:rPr>
          <w:rFonts w:ascii="Times New Roman" w:eastAsia="Times New Roman" w:hAnsi="Times New Roman" w:cs="Times New Roman"/>
          <w:sz w:val="28"/>
          <w:rtl w:val="0"/>
        </w:rPr>
        <w:t xml:space="preserve">рокуратурой </w:t>
      </w:r>
      <w:r>
        <w:rPr>
          <w:rFonts w:ascii="Times New Roman" w:eastAsia="Times New Roman" w:hAnsi="Times New Roman" w:cs="Times New Roman"/>
          <w:sz w:val="28"/>
          <w:rtl w:val="0"/>
        </w:rPr>
        <w:t>адрес</w:t>
      </w:r>
      <w:r>
        <w:rPr>
          <w:rFonts w:ascii="Times New Roman" w:eastAsia="Times New Roman" w:hAnsi="Times New Roman" w:cs="Times New Roman"/>
          <w:sz w:val="28"/>
          <w:rtl w:val="0"/>
        </w:rPr>
        <w:t xml:space="preserve"> </w:t>
      </w:r>
      <w:r>
        <w:rPr>
          <w:rFonts w:ascii="Times New Roman" w:eastAsia="Times New Roman" w:hAnsi="Times New Roman" w:cs="Times New Roman"/>
          <w:sz w:val="28"/>
          <w:rtl w:val="0"/>
        </w:rPr>
        <w:t xml:space="preserve">на основании решения № 46 от </w:t>
      </w:r>
      <w:r>
        <w:rPr>
          <w:rFonts w:ascii="Times New Roman" w:eastAsia="Times New Roman" w:hAnsi="Times New Roman" w:cs="Times New Roman"/>
          <w:sz w:val="28"/>
          <w:rtl w:val="0"/>
        </w:rPr>
        <w:t>дата</w:t>
      </w:r>
      <w:r>
        <w:rPr>
          <w:rFonts w:ascii="Times New Roman" w:eastAsia="Times New Roman" w:hAnsi="Times New Roman" w:cs="Times New Roman"/>
          <w:sz w:val="28"/>
          <w:rtl w:val="0"/>
        </w:rPr>
        <w:t xml:space="preserve"> </w:t>
      </w:r>
      <w:r>
        <w:rPr>
          <w:rFonts w:ascii="Times New Roman" w:eastAsia="Times New Roman" w:hAnsi="Times New Roman" w:cs="Times New Roman"/>
          <w:sz w:val="28"/>
          <w:rtl w:val="0"/>
        </w:rPr>
        <w:t xml:space="preserve">была проведена проверка соблюдения </w:t>
      </w:r>
      <w:r>
        <w:rPr>
          <w:rFonts w:ascii="Times New Roman" w:eastAsia="Times New Roman" w:hAnsi="Times New Roman" w:cs="Times New Roman"/>
          <w:sz w:val="28"/>
          <w:rtl w:val="0"/>
        </w:rPr>
        <w:t xml:space="preserve">требований </w:t>
      </w:r>
      <w:r>
        <w:rPr>
          <w:rFonts w:ascii="Times New Roman" w:eastAsia="Times New Roman" w:hAnsi="Times New Roman" w:cs="Times New Roman"/>
          <w:sz w:val="28"/>
          <w:rtl w:val="0"/>
        </w:rPr>
        <w:t xml:space="preserve">законодательства в сфере лицензирования и безопасности дорожного движения </w:t>
      </w:r>
      <w:r>
        <w:rPr>
          <w:rFonts w:ascii="Times New Roman" w:eastAsia="Times New Roman" w:hAnsi="Times New Roman" w:cs="Times New Roman"/>
          <w:sz w:val="28"/>
          <w:rtl w:val="0"/>
        </w:rPr>
        <w:t>наименование организации</w:t>
      </w:r>
      <w:r>
        <w:rPr>
          <w:rFonts w:ascii="Times New Roman" w:eastAsia="Times New Roman" w:hAnsi="Times New Roman" w:cs="Times New Roman"/>
          <w:sz w:val="28"/>
          <w:rtl w:val="0"/>
        </w:rPr>
        <w:t xml:space="preserve">, </w:t>
      </w:r>
      <w:r>
        <w:rPr>
          <w:rFonts w:ascii="Times New Roman" w:eastAsia="Times New Roman" w:hAnsi="Times New Roman" w:cs="Times New Roman"/>
          <w:sz w:val="28"/>
          <w:rtl w:val="0"/>
        </w:rPr>
        <w:t>по результатом которой</w:t>
      </w:r>
      <w:r>
        <w:rPr>
          <w:rFonts w:ascii="Times New Roman" w:eastAsia="Times New Roman" w:hAnsi="Times New Roman" w:cs="Times New Roman"/>
          <w:sz w:val="28"/>
          <w:rtl w:val="0"/>
        </w:rPr>
        <w:t xml:space="preserve"> было </w:t>
      </w:r>
      <w:r>
        <w:rPr>
          <w:rFonts w:ascii="Times New Roman" w:eastAsia="Times New Roman" w:hAnsi="Times New Roman" w:cs="Times New Roman"/>
          <w:sz w:val="28"/>
          <w:rtl w:val="0"/>
        </w:rPr>
        <w:t xml:space="preserve">установлено, что </w:t>
      </w:r>
      <w:r>
        <w:rPr>
          <w:rFonts w:ascii="Times New Roman" w:eastAsia="Times New Roman" w:hAnsi="Times New Roman" w:cs="Times New Roman"/>
          <w:sz w:val="28"/>
          <w:rtl w:val="0"/>
        </w:rPr>
        <w:t>фио</w:t>
      </w:r>
      <w:r>
        <w:rPr>
          <w:rFonts w:ascii="Times New Roman" w:eastAsia="Times New Roman" w:hAnsi="Times New Roman" w:cs="Times New Roman"/>
          <w:sz w:val="28"/>
          <w:rtl w:val="0"/>
        </w:rPr>
        <w:t>,</w:t>
      </w:r>
      <w:r>
        <w:rPr>
          <w:rFonts w:ascii="Times New Roman" w:eastAsia="Times New Roman" w:hAnsi="Times New Roman" w:cs="Times New Roman"/>
          <w:sz w:val="28"/>
          <w:rtl w:val="0"/>
        </w:rPr>
        <w:t xml:space="preserve"> </w:t>
      </w:r>
      <w:r>
        <w:rPr>
          <w:rFonts w:ascii="Times New Roman" w:eastAsia="Times New Roman" w:hAnsi="Times New Roman" w:cs="Times New Roman"/>
          <w:sz w:val="28"/>
          <w:rtl w:val="0"/>
        </w:rPr>
        <w:t>будучи ответственным должностным лицом</w:t>
      </w:r>
      <w:r>
        <w:rPr>
          <w:rFonts w:ascii="Times New Roman" w:eastAsia="Times New Roman" w:hAnsi="Times New Roman" w:cs="Times New Roman"/>
          <w:sz w:val="28"/>
          <w:rtl w:val="0"/>
        </w:rPr>
        <w:t xml:space="preserve"> (</w:t>
      </w:r>
      <w:r>
        <w:rPr>
          <w:rFonts w:ascii="Times New Roman" w:eastAsia="Times New Roman" w:hAnsi="Times New Roman" w:cs="Times New Roman"/>
          <w:sz w:val="28"/>
          <w:rtl w:val="0"/>
        </w:rPr>
        <w:t>прик</w:t>
      </w:r>
      <w:r>
        <w:rPr>
          <w:rFonts w:ascii="Times New Roman" w:eastAsia="Times New Roman" w:hAnsi="Times New Roman" w:cs="Times New Roman"/>
          <w:sz w:val="28"/>
          <w:rtl w:val="0"/>
        </w:rPr>
        <w:t>аз</w:t>
      </w:r>
      <w:r>
        <w:rPr>
          <w:rFonts w:ascii="Times New Roman" w:eastAsia="Times New Roman" w:hAnsi="Times New Roman" w:cs="Times New Roman"/>
          <w:sz w:val="28"/>
          <w:rtl w:val="0"/>
        </w:rPr>
        <w:t xml:space="preserve"> </w:t>
      </w:r>
      <w:r>
        <w:rPr>
          <w:rFonts w:ascii="Times New Roman" w:eastAsia="Times New Roman" w:hAnsi="Times New Roman" w:cs="Times New Roman"/>
          <w:sz w:val="28"/>
          <w:rtl w:val="0"/>
        </w:rPr>
        <w:t xml:space="preserve">Генерального директора </w:t>
      </w:r>
      <w:r>
        <w:rPr>
          <w:rFonts w:ascii="Times New Roman" w:eastAsia="Times New Roman" w:hAnsi="Times New Roman" w:cs="Times New Roman"/>
          <w:sz w:val="28"/>
          <w:rtl w:val="0"/>
        </w:rPr>
        <w:t>наименование организации</w:t>
      </w:r>
      <w:r>
        <w:rPr>
          <w:rFonts w:ascii="Times New Roman" w:eastAsia="Times New Roman" w:hAnsi="Times New Roman" w:cs="Times New Roman"/>
          <w:sz w:val="28"/>
          <w:rtl w:val="0"/>
        </w:rPr>
        <w:t xml:space="preserve"> № 785л</w:t>
      </w:r>
      <w:r>
        <w:rPr>
          <w:rFonts w:ascii="Times New Roman" w:eastAsia="Times New Roman" w:hAnsi="Times New Roman" w:cs="Times New Roman"/>
          <w:sz w:val="28"/>
          <w:rtl w:val="0"/>
        </w:rPr>
        <w:t xml:space="preserve"> </w:t>
      </w:r>
      <w:r>
        <w:rPr>
          <w:rFonts w:ascii="Times New Roman" w:eastAsia="Times New Roman" w:hAnsi="Times New Roman" w:cs="Times New Roman"/>
          <w:sz w:val="28"/>
          <w:rtl w:val="0"/>
        </w:rPr>
        <w:t xml:space="preserve">от </w:t>
      </w:r>
      <w:r>
        <w:rPr>
          <w:rFonts w:ascii="Times New Roman" w:eastAsia="Times New Roman" w:hAnsi="Times New Roman" w:cs="Times New Roman"/>
          <w:sz w:val="28"/>
          <w:rtl w:val="0"/>
        </w:rPr>
        <w:t>дата</w:t>
      </w:r>
      <w:r>
        <w:rPr>
          <w:rFonts w:ascii="Times New Roman" w:eastAsia="Times New Roman" w:hAnsi="Times New Roman" w:cs="Times New Roman"/>
          <w:sz w:val="28"/>
          <w:rtl w:val="0"/>
        </w:rPr>
        <w:t xml:space="preserve"> и </w:t>
      </w:r>
      <w:r>
        <w:rPr>
          <w:rFonts w:ascii="Times New Roman" w:eastAsia="Times New Roman" w:hAnsi="Times New Roman" w:cs="Times New Roman"/>
          <w:sz w:val="28"/>
          <w:rtl w:val="0"/>
        </w:rPr>
        <w:t xml:space="preserve">п. 3.28 </w:t>
      </w:r>
      <w:r>
        <w:rPr>
          <w:rFonts w:ascii="Times New Roman" w:eastAsia="Times New Roman" w:hAnsi="Times New Roman" w:cs="Times New Roman"/>
          <w:sz w:val="28"/>
          <w:rtl w:val="0"/>
        </w:rPr>
        <w:t>должностной и</w:t>
      </w:r>
      <w:r>
        <w:rPr>
          <w:rFonts w:ascii="Times New Roman" w:eastAsia="Times New Roman" w:hAnsi="Times New Roman" w:cs="Times New Roman"/>
          <w:sz w:val="28"/>
          <w:rtl w:val="0"/>
        </w:rPr>
        <w:t>нструкции</w:t>
      </w:r>
      <w:r>
        <w:rPr>
          <w:rFonts w:ascii="Times New Roman" w:eastAsia="Times New Roman" w:hAnsi="Times New Roman" w:cs="Times New Roman"/>
          <w:sz w:val="28"/>
          <w:rtl w:val="0"/>
        </w:rPr>
        <w:t>)</w:t>
      </w:r>
      <w:r>
        <w:rPr>
          <w:rFonts w:ascii="Times New Roman" w:eastAsia="Times New Roman" w:hAnsi="Times New Roman" w:cs="Times New Roman"/>
          <w:sz w:val="28"/>
          <w:rtl w:val="0"/>
        </w:rPr>
        <w:t xml:space="preserve"> </w:t>
      </w:r>
      <w:r>
        <w:rPr>
          <w:rFonts w:ascii="Times New Roman" w:eastAsia="Times New Roman" w:hAnsi="Times New Roman" w:cs="Times New Roman"/>
          <w:sz w:val="28"/>
          <w:rtl w:val="0"/>
        </w:rPr>
        <w:t xml:space="preserve">с </w:t>
      </w:r>
      <w:r>
        <w:rPr>
          <w:rFonts w:ascii="Times New Roman" w:eastAsia="Times New Roman" w:hAnsi="Times New Roman" w:cs="Times New Roman"/>
          <w:sz w:val="28"/>
          <w:rtl w:val="0"/>
        </w:rPr>
        <w:t>дата</w:t>
      </w:r>
      <w:r>
        <w:rPr>
          <w:rFonts w:ascii="Times New Roman" w:eastAsia="Times New Roman" w:hAnsi="Times New Roman" w:cs="Times New Roman"/>
          <w:sz w:val="28"/>
          <w:rtl w:val="0"/>
        </w:rPr>
        <w:t xml:space="preserve"> по </w:t>
      </w:r>
      <w:r>
        <w:rPr>
          <w:rFonts w:ascii="Times New Roman" w:eastAsia="Times New Roman" w:hAnsi="Times New Roman" w:cs="Times New Roman"/>
          <w:sz w:val="28"/>
          <w:rtl w:val="0"/>
        </w:rPr>
        <w:t>дата</w:t>
      </w:r>
      <w:r>
        <w:rPr>
          <w:rFonts w:ascii="Times New Roman" w:eastAsia="Times New Roman" w:hAnsi="Times New Roman" w:cs="Times New Roman"/>
          <w:sz w:val="28"/>
          <w:rtl w:val="0"/>
        </w:rPr>
        <w:t xml:space="preserve"> </w:t>
      </w:r>
      <w:r>
        <w:rPr>
          <w:rFonts w:ascii="Times New Roman" w:eastAsia="Times New Roman" w:hAnsi="Times New Roman" w:cs="Times New Roman"/>
          <w:sz w:val="28"/>
          <w:rtl w:val="0"/>
        </w:rPr>
        <w:t xml:space="preserve">допустил </w:t>
      </w:r>
      <w:r>
        <w:rPr>
          <w:rFonts w:ascii="Times New Roman" w:eastAsia="Times New Roman" w:hAnsi="Times New Roman" w:cs="Times New Roman"/>
          <w:sz w:val="28"/>
          <w:rtl w:val="0"/>
        </w:rPr>
        <w:t>в нарушение требований законодательства и условий лицензии, осуществление лицензируемого вида деятельности по адресу не указанно</w:t>
      </w:r>
      <w:r>
        <w:rPr>
          <w:rFonts w:ascii="Times New Roman" w:eastAsia="Times New Roman" w:hAnsi="Times New Roman" w:cs="Times New Roman"/>
          <w:sz w:val="28"/>
          <w:rtl w:val="0"/>
        </w:rPr>
        <w:t>му</w:t>
      </w:r>
      <w:r>
        <w:rPr>
          <w:rFonts w:ascii="Times New Roman" w:eastAsia="Times New Roman" w:hAnsi="Times New Roman" w:cs="Times New Roman"/>
          <w:sz w:val="28"/>
          <w:rtl w:val="0"/>
        </w:rPr>
        <w:t xml:space="preserve"> в лицензии</w:t>
      </w:r>
      <w:r>
        <w:rPr>
          <w:rFonts w:ascii="Times New Roman" w:eastAsia="Times New Roman" w:hAnsi="Times New Roman" w:cs="Times New Roman"/>
          <w:sz w:val="28"/>
          <w:rtl w:val="0"/>
        </w:rPr>
        <w:t xml:space="preserve">, а именно: </w:t>
      </w:r>
      <w:r>
        <w:rPr>
          <w:rFonts w:ascii="Times New Roman" w:eastAsia="Times New Roman" w:hAnsi="Times New Roman" w:cs="Times New Roman"/>
          <w:sz w:val="28"/>
          <w:rtl w:val="0"/>
        </w:rPr>
        <w:t xml:space="preserve">в медицинском </w:t>
      </w:r>
      <w:r>
        <w:rPr>
          <w:rFonts w:ascii="Times New Roman" w:eastAsia="Times New Roman" w:hAnsi="Times New Roman" w:cs="Times New Roman"/>
          <w:sz w:val="28"/>
          <w:rtl w:val="0"/>
        </w:rPr>
        <w:t xml:space="preserve">кабинете, расположенном на </w:t>
      </w:r>
      <w:r>
        <w:rPr>
          <w:rFonts w:ascii="Times New Roman" w:eastAsia="Times New Roman" w:hAnsi="Times New Roman" w:cs="Times New Roman"/>
          <w:sz w:val="28"/>
          <w:rtl w:val="0"/>
        </w:rPr>
        <w:t>адрес</w:t>
      </w:r>
      <w:r>
        <w:rPr>
          <w:rFonts w:ascii="Times New Roman" w:eastAsia="Times New Roman" w:hAnsi="Times New Roman" w:cs="Times New Roman"/>
          <w:sz w:val="28"/>
          <w:rtl w:val="0"/>
        </w:rPr>
        <w:t xml:space="preserve"> </w:t>
      </w:r>
      <w:r>
        <w:rPr>
          <w:rFonts w:ascii="Times New Roman" w:eastAsia="Times New Roman" w:hAnsi="Times New Roman" w:cs="Times New Roman"/>
          <w:sz w:val="28"/>
          <w:rtl w:val="0"/>
        </w:rPr>
        <w:t>наименование организации</w:t>
      </w:r>
      <w:r>
        <w:rPr>
          <w:rFonts w:ascii="Times New Roman" w:eastAsia="Times New Roman" w:hAnsi="Times New Roman" w:cs="Times New Roman"/>
          <w:sz w:val="28"/>
          <w:rtl w:val="0"/>
        </w:rPr>
        <w:t xml:space="preserve">, Автоколонна по адресу: </w:t>
      </w:r>
      <w:r>
        <w:rPr>
          <w:rFonts w:ascii="Times New Roman" w:eastAsia="Times New Roman" w:hAnsi="Times New Roman" w:cs="Times New Roman"/>
          <w:sz w:val="28"/>
          <w:rtl w:val="0"/>
        </w:rPr>
        <w:t>адрес</w:t>
      </w:r>
      <w:r>
        <w:rPr>
          <w:rFonts w:ascii="Times New Roman" w:eastAsia="Times New Roman" w:hAnsi="Times New Roman" w:cs="Times New Roman"/>
          <w:b w:val="0"/>
          <w:i w:val="0"/>
          <w:sz w:val="28"/>
          <w:rtl w:val="0"/>
        </w:rPr>
        <w:t>,</w:t>
      </w:r>
      <w:r>
        <w:rPr>
          <w:rFonts w:ascii="Times New Roman" w:eastAsia="Times New Roman" w:hAnsi="Times New Roman" w:cs="Times New Roman"/>
          <w:sz w:val="28"/>
          <w:rtl w:val="0"/>
        </w:rPr>
        <w:t xml:space="preserve"> медицинскими работниками </w:t>
      </w:r>
      <w:r>
        <w:rPr>
          <w:rFonts w:ascii="Times New Roman" w:eastAsia="Times New Roman" w:hAnsi="Times New Roman" w:cs="Times New Roman"/>
          <w:sz w:val="28"/>
          <w:rtl w:val="0"/>
        </w:rPr>
        <w:t>наименование организации</w:t>
      </w:r>
      <w:r>
        <w:rPr>
          <w:rFonts w:ascii="Times New Roman" w:eastAsia="Times New Roman" w:hAnsi="Times New Roman" w:cs="Times New Roman"/>
          <w:sz w:val="28"/>
          <w:rtl w:val="0"/>
        </w:rPr>
        <w:t xml:space="preserve"> </w:t>
      </w:r>
      <w:r>
        <w:rPr>
          <w:rFonts w:ascii="Times New Roman" w:eastAsia="Times New Roman" w:hAnsi="Times New Roman" w:cs="Times New Roman"/>
          <w:sz w:val="28"/>
          <w:rtl w:val="0"/>
        </w:rPr>
        <w:t xml:space="preserve">проведены </w:t>
      </w:r>
      <w:r>
        <w:rPr>
          <w:rFonts w:ascii="Times New Roman" w:eastAsia="Times New Roman" w:hAnsi="Times New Roman" w:cs="Times New Roman"/>
          <w:sz w:val="28"/>
          <w:rtl w:val="0"/>
        </w:rPr>
        <w:t>предрейсовые</w:t>
      </w:r>
      <w:r>
        <w:rPr>
          <w:rFonts w:ascii="Times New Roman" w:eastAsia="Times New Roman" w:hAnsi="Times New Roman" w:cs="Times New Roman"/>
          <w:sz w:val="28"/>
          <w:rtl w:val="0"/>
        </w:rPr>
        <w:t xml:space="preserve"> </w:t>
      </w:r>
      <w:r>
        <w:rPr>
          <w:rFonts w:ascii="Times New Roman" w:eastAsia="Times New Roman" w:hAnsi="Times New Roman" w:cs="Times New Roman"/>
          <w:sz w:val="28"/>
          <w:rtl w:val="0"/>
        </w:rPr>
        <w:t>медиц</w:t>
      </w:r>
      <w:r>
        <w:rPr>
          <w:rFonts w:ascii="Times New Roman" w:eastAsia="Times New Roman" w:hAnsi="Times New Roman" w:cs="Times New Roman"/>
          <w:sz w:val="28"/>
          <w:rtl w:val="0"/>
        </w:rPr>
        <w:t xml:space="preserve">инские осмотры водителей </w:t>
      </w:r>
      <w:r>
        <w:rPr>
          <w:rFonts w:ascii="Times New Roman" w:eastAsia="Times New Roman" w:hAnsi="Times New Roman" w:cs="Times New Roman"/>
          <w:sz w:val="28"/>
          <w:rtl w:val="0"/>
        </w:rPr>
        <w:t>наименование организации</w:t>
      </w:r>
      <w:r>
        <w:rPr>
          <w:rFonts w:ascii="Times New Roman" w:eastAsia="Times New Roman" w:hAnsi="Times New Roman" w:cs="Times New Roman"/>
          <w:sz w:val="28"/>
          <w:rtl w:val="0"/>
        </w:rPr>
        <w:t xml:space="preserve"> </w:t>
      </w:r>
      <w:r>
        <w:rPr>
          <w:rFonts w:ascii="Times New Roman" w:eastAsia="Times New Roman" w:hAnsi="Times New Roman" w:cs="Times New Roman"/>
          <w:sz w:val="28"/>
          <w:rtl w:val="0"/>
        </w:rPr>
        <w:t>с</w:t>
      </w:r>
      <w:r>
        <w:rPr>
          <w:rFonts w:ascii="Times New Roman" w:eastAsia="Times New Roman" w:hAnsi="Times New Roman" w:cs="Times New Roman"/>
          <w:sz w:val="28"/>
          <w:rtl w:val="0"/>
        </w:rPr>
        <w:t xml:space="preserve"> последующ</w:t>
      </w:r>
      <w:r>
        <w:rPr>
          <w:rFonts w:ascii="Times New Roman" w:eastAsia="Times New Roman" w:hAnsi="Times New Roman" w:cs="Times New Roman"/>
          <w:sz w:val="28"/>
          <w:rtl w:val="0"/>
        </w:rPr>
        <w:t>им</w:t>
      </w:r>
      <w:r>
        <w:rPr>
          <w:rFonts w:ascii="Times New Roman" w:eastAsia="Times New Roman" w:hAnsi="Times New Roman" w:cs="Times New Roman"/>
          <w:sz w:val="28"/>
          <w:rtl w:val="0"/>
        </w:rPr>
        <w:t xml:space="preserve"> выпуск</w:t>
      </w:r>
      <w:r>
        <w:rPr>
          <w:rFonts w:ascii="Times New Roman" w:eastAsia="Times New Roman" w:hAnsi="Times New Roman" w:cs="Times New Roman"/>
          <w:sz w:val="28"/>
          <w:rtl w:val="0"/>
        </w:rPr>
        <w:t>ом</w:t>
      </w:r>
      <w:r>
        <w:rPr>
          <w:rFonts w:ascii="Times New Roman" w:eastAsia="Times New Roman" w:hAnsi="Times New Roman" w:cs="Times New Roman"/>
          <w:sz w:val="28"/>
          <w:rtl w:val="0"/>
        </w:rPr>
        <w:t xml:space="preserve"> на линию транспортных средств, осуществляющих пассажирские перевозки на </w:t>
      </w:r>
      <w:r>
        <w:rPr>
          <w:rFonts w:ascii="Times New Roman" w:eastAsia="Times New Roman" w:hAnsi="Times New Roman" w:cs="Times New Roman"/>
          <w:sz w:val="28"/>
          <w:rtl w:val="0"/>
        </w:rPr>
        <w:t>адрес</w:t>
      </w:r>
      <w:r>
        <w:rPr>
          <w:rFonts w:ascii="Times New Roman" w:eastAsia="Times New Roman" w:hAnsi="Times New Roman" w:cs="Times New Roman"/>
          <w:sz w:val="28"/>
          <w:rtl w:val="0"/>
        </w:rPr>
        <w:t>, тогда как м</w:t>
      </w:r>
      <w:r>
        <w:rPr>
          <w:rFonts w:ascii="Times New Roman" w:eastAsia="Times New Roman" w:hAnsi="Times New Roman" w:cs="Times New Roman"/>
          <w:sz w:val="28"/>
          <w:rtl w:val="0"/>
        </w:rPr>
        <w:t>есто</w:t>
      </w:r>
      <w:r>
        <w:rPr>
          <w:rFonts w:ascii="Times New Roman" w:eastAsia="Times New Roman" w:hAnsi="Times New Roman" w:cs="Times New Roman"/>
          <w:sz w:val="28"/>
          <w:rtl w:val="0"/>
        </w:rPr>
        <w:t xml:space="preserve">м осуществления лицензируемого вида </w:t>
      </w:r>
      <w:r>
        <w:rPr>
          <w:rFonts w:ascii="Times New Roman" w:eastAsia="Times New Roman" w:hAnsi="Times New Roman" w:cs="Times New Roman"/>
          <w:sz w:val="28"/>
          <w:rtl w:val="0"/>
        </w:rPr>
        <w:t>деятельности является медицин</w:t>
      </w:r>
      <w:r>
        <w:rPr>
          <w:rFonts w:ascii="Times New Roman" w:eastAsia="Times New Roman" w:hAnsi="Times New Roman" w:cs="Times New Roman"/>
          <w:sz w:val="28"/>
          <w:rtl w:val="0"/>
        </w:rPr>
        <w:t xml:space="preserve">ский кабинет, расположенный по </w:t>
      </w:r>
      <w:r>
        <w:rPr>
          <w:rFonts w:ascii="Times New Roman" w:eastAsia="Times New Roman" w:hAnsi="Times New Roman" w:cs="Times New Roman"/>
          <w:sz w:val="28"/>
          <w:rtl w:val="0"/>
        </w:rPr>
        <w:t xml:space="preserve">адресу: </w:t>
      </w:r>
      <w:r>
        <w:rPr>
          <w:rFonts w:ascii="Times New Roman" w:eastAsia="Times New Roman" w:hAnsi="Times New Roman" w:cs="Times New Roman"/>
          <w:sz w:val="28"/>
          <w:rtl w:val="0"/>
        </w:rPr>
        <w:t>адрес</w:t>
      </w:r>
      <w:r>
        <w:rPr>
          <w:rFonts w:ascii="Times New Roman" w:eastAsia="Times New Roman" w:hAnsi="Times New Roman" w:cs="Times New Roman"/>
          <w:sz w:val="28"/>
          <w:rtl w:val="0"/>
        </w:rPr>
        <w:t xml:space="preserve">, </w:t>
      </w:r>
      <w:r>
        <w:rPr>
          <w:rFonts w:ascii="Times New Roman" w:eastAsia="Times New Roman" w:hAnsi="Times New Roman" w:cs="Times New Roman"/>
          <w:sz w:val="28"/>
          <w:rtl w:val="0"/>
        </w:rPr>
        <w:t xml:space="preserve">и медицинский </w:t>
      </w:r>
      <w:r>
        <w:rPr>
          <w:rFonts w:ascii="Times New Roman" w:eastAsia="Times New Roman" w:hAnsi="Times New Roman" w:cs="Times New Roman"/>
          <w:sz w:val="28"/>
          <w:rtl w:val="0"/>
        </w:rPr>
        <w:t>кабинет</w:t>
      </w:r>
      <w:r>
        <w:rPr>
          <w:rFonts w:ascii="Times New Roman" w:eastAsia="Times New Roman" w:hAnsi="Times New Roman" w:cs="Times New Roman"/>
          <w:sz w:val="28"/>
          <w:rtl w:val="0"/>
        </w:rPr>
        <w:t xml:space="preserve"> расположенный по адресу: </w:t>
      </w:r>
      <w:r>
        <w:rPr>
          <w:rFonts w:ascii="Times New Roman" w:eastAsia="Times New Roman" w:hAnsi="Times New Roman" w:cs="Times New Roman"/>
          <w:sz w:val="28"/>
          <w:rtl w:val="0"/>
        </w:rPr>
        <w:t>адрес</w:t>
      </w:r>
      <w:r>
        <w:rPr>
          <w:rFonts w:ascii="Times New Roman" w:eastAsia="Times New Roman" w:hAnsi="Times New Roman" w:cs="Times New Roman"/>
          <w:sz w:val="28"/>
          <w:rtl w:val="0"/>
        </w:rPr>
        <w:t xml:space="preserve">, </w:t>
      </w:r>
      <w:r>
        <w:rPr>
          <w:rFonts w:ascii="Times New Roman" w:eastAsia="Times New Roman" w:hAnsi="Times New Roman" w:cs="Times New Roman"/>
          <w:sz w:val="28"/>
          <w:rtl w:val="0"/>
        </w:rPr>
        <w:t xml:space="preserve">чем совершил административное правонарушение, предусмотренное ч. 2 ст. 19.20 КоАП РФ. </w:t>
      </w:r>
    </w:p>
    <w:p>
      <w:pPr>
        <w:bidi w:val="0"/>
        <w:spacing w:before="0" w:beforeAutospacing="0" w:after="0" w:afterAutospacing="0"/>
        <w:ind w:left="0" w:right="0" w:firstLine="709"/>
        <w:jc w:val="both"/>
        <w:rPr>
          <w:rtl w:val="0"/>
        </w:rPr>
      </w:pPr>
      <w:r>
        <w:rPr>
          <w:rFonts w:ascii="Times New Roman" w:eastAsia="Times New Roman" w:hAnsi="Times New Roman" w:cs="Times New Roman"/>
          <w:sz w:val="28"/>
          <w:rtl w:val="0"/>
        </w:rPr>
        <w:t xml:space="preserve">Вина </w:t>
      </w:r>
      <w:r>
        <w:rPr>
          <w:rFonts w:ascii="Times New Roman" w:eastAsia="Times New Roman" w:hAnsi="Times New Roman" w:cs="Times New Roman"/>
          <w:sz w:val="28"/>
          <w:rtl w:val="0"/>
        </w:rPr>
        <w:t>фио</w:t>
      </w:r>
      <w:r>
        <w:rPr>
          <w:rFonts w:ascii="Times New Roman" w:eastAsia="Times New Roman" w:hAnsi="Times New Roman" w:cs="Times New Roman"/>
          <w:sz w:val="28"/>
          <w:rtl w:val="0"/>
        </w:rPr>
        <w:t xml:space="preserve"> помимо признания им вины</w:t>
      </w:r>
      <w:r>
        <w:rPr>
          <w:rFonts w:ascii="Times New Roman" w:eastAsia="Times New Roman" w:hAnsi="Times New Roman" w:cs="Times New Roman"/>
          <w:sz w:val="28"/>
          <w:rtl w:val="0"/>
        </w:rPr>
        <w:t xml:space="preserve"> в совершении инкриминируемого административного правонарушения, подтверждается </w:t>
      </w:r>
      <w:r>
        <w:rPr>
          <w:rFonts w:ascii="Times New Roman" w:eastAsia="Times New Roman" w:hAnsi="Times New Roman" w:cs="Times New Roman"/>
          <w:sz w:val="28"/>
          <w:rtl w:val="0"/>
        </w:rPr>
        <w:t xml:space="preserve">письменными </w:t>
      </w:r>
      <w:r>
        <w:rPr>
          <w:rFonts w:ascii="Times New Roman" w:eastAsia="Times New Roman" w:hAnsi="Times New Roman" w:cs="Times New Roman"/>
          <w:sz w:val="28"/>
          <w:rtl w:val="0"/>
        </w:rPr>
        <w:t xml:space="preserve">доказательствами исследованными </w:t>
      </w:r>
      <w:r>
        <w:rPr>
          <w:rFonts w:ascii="Times New Roman" w:eastAsia="Times New Roman" w:hAnsi="Times New Roman" w:cs="Times New Roman"/>
          <w:sz w:val="28"/>
          <w:rtl w:val="0"/>
        </w:rPr>
        <w:t>мировым судьей</w:t>
      </w:r>
      <w:r>
        <w:rPr>
          <w:rFonts w:ascii="Times New Roman" w:eastAsia="Times New Roman" w:hAnsi="Times New Roman" w:cs="Times New Roman"/>
          <w:sz w:val="28"/>
          <w:rtl w:val="0"/>
        </w:rPr>
        <w:t xml:space="preserve">: </w:t>
      </w:r>
      <w:r>
        <w:rPr>
          <w:rFonts w:ascii="Times New Roman" w:eastAsia="Times New Roman" w:hAnsi="Times New Roman" w:cs="Times New Roman"/>
          <w:sz w:val="28"/>
          <w:rtl w:val="0"/>
        </w:rPr>
        <w:t xml:space="preserve">постановлением о возбуждении дела об административном правонарушении от </w:t>
      </w:r>
      <w:r>
        <w:rPr>
          <w:rFonts w:ascii="Times New Roman" w:eastAsia="Times New Roman" w:hAnsi="Times New Roman" w:cs="Times New Roman"/>
          <w:sz w:val="28"/>
          <w:rtl w:val="0"/>
        </w:rPr>
        <w:t>дата</w:t>
      </w:r>
      <w:r>
        <w:rPr>
          <w:rFonts w:ascii="Times New Roman" w:eastAsia="Times New Roman" w:hAnsi="Times New Roman" w:cs="Times New Roman"/>
          <w:sz w:val="28"/>
          <w:rtl w:val="0"/>
        </w:rPr>
        <w:t xml:space="preserve">; копией решения о проведении проверки № 46 от </w:t>
      </w:r>
      <w:r>
        <w:rPr>
          <w:rFonts w:ascii="Times New Roman" w:eastAsia="Times New Roman" w:hAnsi="Times New Roman" w:cs="Times New Roman"/>
          <w:sz w:val="28"/>
          <w:rtl w:val="0"/>
        </w:rPr>
        <w:t>дата</w:t>
      </w:r>
      <w:r>
        <w:rPr>
          <w:rFonts w:ascii="Times New Roman" w:eastAsia="Times New Roman" w:hAnsi="Times New Roman" w:cs="Times New Roman"/>
          <w:sz w:val="28"/>
          <w:rtl w:val="0"/>
        </w:rPr>
        <w:t xml:space="preserve">; копией ответа </w:t>
      </w:r>
      <w:r>
        <w:rPr>
          <w:rFonts w:ascii="Times New Roman" w:eastAsia="Times New Roman" w:hAnsi="Times New Roman" w:cs="Times New Roman"/>
          <w:sz w:val="28"/>
          <w:rtl w:val="0"/>
        </w:rPr>
        <w:t>наименование организации</w:t>
      </w:r>
      <w:r>
        <w:rPr>
          <w:rFonts w:ascii="Times New Roman" w:eastAsia="Times New Roman" w:hAnsi="Times New Roman" w:cs="Times New Roman"/>
          <w:sz w:val="28"/>
          <w:rtl w:val="0"/>
        </w:rPr>
        <w:t xml:space="preserve"> № 1189/01-07 от </w:t>
      </w:r>
      <w:r>
        <w:rPr>
          <w:rFonts w:ascii="Times New Roman" w:eastAsia="Times New Roman" w:hAnsi="Times New Roman" w:cs="Times New Roman"/>
          <w:sz w:val="28"/>
          <w:rtl w:val="0"/>
        </w:rPr>
        <w:t>дата</w:t>
      </w:r>
      <w:r>
        <w:rPr>
          <w:rFonts w:ascii="Times New Roman" w:eastAsia="Times New Roman" w:hAnsi="Times New Roman" w:cs="Times New Roman"/>
          <w:sz w:val="28"/>
          <w:rtl w:val="0"/>
        </w:rPr>
        <w:t xml:space="preserve">; копией Уведомления о предоставлении лицензии на осуществление медицинской деятельности № 283 от </w:t>
      </w:r>
      <w:r>
        <w:rPr>
          <w:rFonts w:ascii="Times New Roman" w:eastAsia="Times New Roman" w:hAnsi="Times New Roman" w:cs="Times New Roman"/>
          <w:sz w:val="28"/>
          <w:rtl w:val="0"/>
        </w:rPr>
        <w:t>дата</w:t>
      </w:r>
      <w:r>
        <w:rPr>
          <w:rFonts w:ascii="Times New Roman" w:eastAsia="Times New Roman" w:hAnsi="Times New Roman" w:cs="Times New Roman"/>
          <w:sz w:val="28"/>
          <w:rtl w:val="0"/>
        </w:rPr>
        <w:t>; копией уведомления о внесении изменений в реестр лицензий на осуществления</w:t>
      </w:r>
      <w:r>
        <w:rPr>
          <w:rFonts w:ascii="Times New Roman" w:eastAsia="Times New Roman" w:hAnsi="Times New Roman" w:cs="Times New Roman"/>
          <w:sz w:val="28"/>
          <w:rtl w:val="0"/>
        </w:rPr>
        <w:t xml:space="preserve"> медицинской деятельности; копией выписки из реестра лицензий от </w:t>
      </w:r>
      <w:r>
        <w:rPr>
          <w:rFonts w:ascii="Times New Roman" w:eastAsia="Times New Roman" w:hAnsi="Times New Roman" w:cs="Times New Roman"/>
          <w:sz w:val="28"/>
          <w:rtl w:val="0"/>
        </w:rPr>
        <w:t>дата</w:t>
      </w:r>
      <w:r>
        <w:rPr>
          <w:rFonts w:ascii="Times New Roman" w:eastAsia="Times New Roman" w:hAnsi="Times New Roman" w:cs="Times New Roman"/>
          <w:sz w:val="28"/>
          <w:rtl w:val="0"/>
        </w:rPr>
        <w:t>;</w:t>
      </w:r>
      <w:r>
        <w:rPr>
          <w:rFonts w:ascii="Times New Roman" w:eastAsia="Times New Roman" w:hAnsi="Times New Roman" w:cs="Times New Roman"/>
          <w:sz w:val="28"/>
          <w:rtl w:val="0"/>
        </w:rPr>
        <w:t xml:space="preserve"> </w:t>
      </w:r>
      <w:r>
        <w:rPr>
          <w:rFonts w:ascii="Times New Roman" w:eastAsia="Times New Roman" w:hAnsi="Times New Roman" w:cs="Times New Roman"/>
          <w:sz w:val="28"/>
          <w:rtl w:val="0"/>
        </w:rPr>
        <w:t xml:space="preserve">копией письменных объяснений </w:t>
      </w:r>
      <w:r>
        <w:rPr>
          <w:rFonts w:ascii="Times New Roman" w:eastAsia="Times New Roman" w:hAnsi="Times New Roman" w:cs="Times New Roman"/>
          <w:sz w:val="28"/>
          <w:rtl w:val="0"/>
        </w:rPr>
        <w:t>фио</w:t>
      </w:r>
      <w:r>
        <w:rPr>
          <w:rFonts w:ascii="Times New Roman" w:eastAsia="Times New Roman" w:hAnsi="Times New Roman" w:cs="Times New Roman"/>
          <w:sz w:val="28"/>
          <w:rtl w:val="0"/>
        </w:rPr>
        <w:t xml:space="preserve"> от </w:t>
      </w:r>
      <w:r>
        <w:rPr>
          <w:rFonts w:ascii="Times New Roman" w:eastAsia="Times New Roman" w:hAnsi="Times New Roman" w:cs="Times New Roman"/>
          <w:sz w:val="28"/>
          <w:rtl w:val="0"/>
        </w:rPr>
        <w:t>дата</w:t>
      </w:r>
      <w:r>
        <w:rPr>
          <w:rFonts w:ascii="Times New Roman" w:eastAsia="Times New Roman" w:hAnsi="Times New Roman" w:cs="Times New Roman"/>
          <w:sz w:val="28"/>
          <w:rtl w:val="0"/>
        </w:rPr>
        <w:t xml:space="preserve">; копией служебной записки от </w:t>
      </w:r>
      <w:r>
        <w:rPr>
          <w:rFonts w:ascii="Times New Roman" w:eastAsia="Times New Roman" w:hAnsi="Times New Roman" w:cs="Times New Roman"/>
          <w:sz w:val="28"/>
          <w:rtl w:val="0"/>
        </w:rPr>
        <w:t>дата</w:t>
      </w:r>
      <w:r>
        <w:rPr>
          <w:rFonts w:ascii="Times New Roman" w:eastAsia="Times New Roman" w:hAnsi="Times New Roman" w:cs="Times New Roman"/>
          <w:sz w:val="28"/>
          <w:rtl w:val="0"/>
        </w:rPr>
        <w:t xml:space="preserve">; копией технического задания; копией списка пунктов </w:t>
      </w:r>
      <w:r>
        <w:rPr>
          <w:rFonts w:ascii="Times New Roman" w:eastAsia="Times New Roman" w:hAnsi="Times New Roman" w:cs="Times New Roman"/>
          <w:sz w:val="28"/>
          <w:rtl w:val="0"/>
        </w:rPr>
        <w:t>предрейсовые</w:t>
      </w:r>
      <w:r>
        <w:rPr>
          <w:rFonts w:ascii="Times New Roman" w:eastAsia="Times New Roman" w:hAnsi="Times New Roman" w:cs="Times New Roman"/>
          <w:sz w:val="28"/>
          <w:rtl w:val="0"/>
        </w:rPr>
        <w:t xml:space="preserve"> </w:t>
      </w:r>
      <w:r>
        <w:rPr>
          <w:rFonts w:ascii="Times New Roman" w:eastAsia="Times New Roman" w:hAnsi="Times New Roman" w:cs="Times New Roman"/>
          <w:sz w:val="28"/>
          <w:rtl w:val="0"/>
        </w:rPr>
        <w:t>медицински</w:t>
      </w:r>
      <w:r>
        <w:rPr>
          <w:rFonts w:ascii="Times New Roman" w:eastAsia="Times New Roman" w:hAnsi="Times New Roman" w:cs="Times New Roman"/>
          <w:sz w:val="28"/>
          <w:rtl w:val="0"/>
        </w:rPr>
        <w:t xml:space="preserve">х осмотров водителей </w:t>
      </w:r>
      <w:r>
        <w:rPr>
          <w:rFonts w:ascii="Times New Roman" w:eastAsia="Times New Roman" w:hAnsi="Times New Roman" w:cs="Times New Roman"/>
          <w:sz w:val="28"/>
          <w:rtl w:val="0"/>
        </w:rPr>
        <w:t>наименование организации</w:t>
      </w:r>
      <w:r>
        <w:rPr>
          <w:rFonts w:ascii="Times New Roman" w:eastAsia="Times New Roman" w:hAnsi="Times New Roman" w:cs="Times New Roman"/>
          <w:sz w:val="28"/>
          <w:rtl w:val="0"/>
        </w:rPr>
        <w:t xml:space="preserve"> с количеством </w:t>
      </w:r>
      <w:r>
        <w:rPr>
          <w:rFonts w:ascii="Times New Roman" w:eastAsia="Times New Roman" w:hAnsi="Times New Roman" w:cs="Times New Roman"/>
          <w:sz w:val="28"/>
          <w:rtl w:val="0"/>
        </w:rPr>
        <w:t>медецинского</w:t>
      </w:r>
      <w:r>
        <w:rPr>
          <w:rFonts w:ascii="Times New Roman" w:eastAsia="Times New Roman" w:hAnsi="Times New Roman" w:cs="Times New Roman"/>
          <w:sz w:val="28"/>
          <w:rtl w:val="0"/>
        </w:rPr>
        <w:t xml:space="preserve"> персонала;</w:t>
      </w:r>
      <w:r>
        <w:rPr>
          <w:rFonts w:ascii="Times New Roman" w:eastAsia="Times New Roman" w:hAnsi="Times New Roman" w:cs="Times New Roman"/>
          <w:sz w:val="28"/>
          <w:rtl w:val="0"/>
        </w:rPr>
        <w:t xml:space="preserve"> копиями ведомостей проведения </w:t>
      </w:r>
      <w:r>
        <w:rPr>
          <w:rFonts w:ascii="Times New Roman" w:eastAsia="Times New Roman" w:hAnsi="Times New Roman" w:cs="Times New Roman"/>
          <w:sz w:val="28"/>
          <w:rtl w:val="0"/>
        </w:rPr>
        <w:t>предрейсовые</w:t>
      </w:r>
      <w:r>
        <w:rPr>
          <w:rFonts w:ascii="Times New Roman" w:eastAsia="Times New Roman" w:hAnsi="Times New Roman" w:cs="Times New Roman"/>
          <w:sz w:val="28"/>
          <w:rtl w:val="0"/>
        </w:rPr>
        <w:t xml:space="preserve"> </w:t>
      </w:r>
      <w:r>
        <w:rPr>
          <w:rFonts w:ascii="Times New Roman" w:eastAsia="Times New Roman" w:hAnsi="Times New Roman" w:cs="Times New Roman"/>
          <w:sz w:val="28"/>
          <w:rtl w:val="0"/>
        </w:rPr>
        <w:t>медицински</w:t>
      </w:r>
      <w:r>
        <w:rPr>
          <w:rFonts w:ascii="Times New Roman" w:eastAsia="Times New Roman" w:hAnsi="Times New Roman" w:cs="Times New Roman"/>
          <w:sz w:val="28"/>
          <w:rtl w:val="0"/>
        </w:rPr>
        <w:t>х осмотров водителей</w:t>
      </w:r>
      <w:r>
        <w:rPr>
          <w:rFonts w:ascii="Times New Roman" w:eastAsia="Times New Roman" w:hAnsi="Times New Roman" w:cs="Times New Roman"/>
          <w:sz w:val="28"/>
          <w:rtl w:val="0"/>
        </w:rPr>
        <w:t xml:space="preserve"> и копиями путевых листов автобусов с </w:t>
      </w:r>
      <w:r>
        <w:rPr>
          <w:rFonts w:ascii="Times New Roman" w:eastAsia="Times New Roman" w:hAnsi="Times New Roman" w:cs="Times New Roman"/>
          <w:sz w:val="28"/>
          <w:rtl w:val="0"/>
        </w:rPr>
        <w:t>дата</w:t>
      </w:r>
      <w:r>
        <w:rPr>
          <w:rFonts w:ascii="Times New Roman" w:eastAsia="Times New Roman" w:hAnsi="Times New Roman" w:cs="Times New Roman"/>
          <w:sz w:val="28"/>
          <w:rtl w:val="0"/>
        </w:rPr>
        <w:t xml:space="preserve"> по </w:t>
      </w:r>
      <w:r>
        <w:rPr>
          <w:rFonts w:ascii="Times New Roman" w:eastAsia="Times New Roman" w:hAnsi="Times New Roman" w:cs="Times New Roman"/>
          <w:sz w:val="28"/>
          <w:rtl w:val="0"/>
        </w:rPr>
        <w:t>дата</w:t>
      </w:r>
      <w:r>
        <w:rPr>
          <w:rFonts w:ascii="Times New Roman" w:eastAsia="Times New Roman" w:hAnsi="Times New Roman" w:cs="Times New Roman"/>
          <w:sz w:val="28"/>
          <w:rtl w:val="0"/>
        </w:rPr>
        <w:t xml:space="preserve">; копия приказа о приеме на работу № 785л от </w:t>
      </w:r>
      <w:r>
        <w:rPr>
          <w:rFonts w:ascii="Times New Roman" w:eastAsia="Times New Roman" w:hAnsi="Times New Roman" w:cs="Times New Roman"/>
          <w:sz w:val="28"/>
          <w:rtl w:val="0"/>
        </w:rPr>
        <w:t>дата</w:t>
      </w:r>
      <w:r>
        <w:rPr>
          <w:rFonts w:ascii="Times New Roman" w:eastAsia="Times New Roman" w:hAnsi="Times New Roman" w:cs="Times New Roman"/>
          <w:sz w:val="28"/>
          <w:rtl w:val="0"/>
        </w:rPr>
        <w:t xml:space="preserve">; копия должностной инструкции от </w:t>
      </w:r>
      <w:r>
        <w:rPr>
          <w:rFonts w:ascii="Times New Roman" w:eastAsia="Times New Roman" w:hAnsi="Times New Roman" w:cs="Times New Roman"/>
          <w:sz w:val="28"/>
          <w:rtl w:val="0"/>
        </w:rPr>
        <w:t>дата</w:t>
      </w:r>
      <w:r>
        <w:rPr>
          <w:rFonts w:ascii="Times New Roman" w:eastAsia="Times New Roman" w:hAnsi="Times New Roman" w:cs="Times New Roman"/>
          <w:sz w:val="28"/>
          <w:rtl w:val="0"/>
        </w:rPr>
        <w:t xml:space="preserve">; копией ответа о рассмотрении представления № 1989/0123 от </w:t>
      </w:r>
      <w:r>
        <w:rPr>
          <w:rFonts w:ascii="Times New Roman" w:eastAsia="Times New Roman" w:hAnsi="Times New Roman" w:cs="Times New Roman"/>
          <w:sz w:val="28"/>
          <w:rtl w:val="0"/>
        </w:rPr>
        <w:t>дата</w:t>
      </w:r>
    </w:p>
    <w:p>
      <w:pPr>
        <w:bidi w:val="0"/>
        <w:spacing w:before="0" w:beforeAutospacing="0" w:after="0" w:afterAutospacing="0"/>
        <w:ind w:left="0" w:right="0" w:firstLine="709"/>
        <w:jc w:val="both"/>
        <w:rPr>
          <w:rtl w:val="0"/>
        </w:rPr>
      </w:pPr>
      <w:r>
        <w:rPr>
          <w:rFonts w:ascii="Times New Roman" w:eastAsia="Times New Roman" w:hAnsi="Times New Roman" w:cs="Times New Roman"/>
          <w:sz w:val="28"/>
          <w:rtl w:val="0"/>
        </w:rPr>
        <w:t>Оснований полагать, что данные доказательства получены с нарушением закона, у мирового судьи не имеется.</w:t>
      </w:r>
    </w:p>
    <w:p>
      <w:pPr>
        <w:bidi w:val="0"/>
        <w:spacing w:before="0" w:beforeAutospacing="0" w:after="0" w:afterAutospacing="0"/>
        <w:ind w:left="0" w:right="0" w:firstLine="709"/>
        <w:jc w:val="both"/>
        <w:rPr>
          <w:rtl w:val="0"/>
        </w:rPr>
      </w:pPr>
      <w:r>
        <w:rPr>
          <w:rFonts w:ascii="Times New Roman" w:eastAsia="Times New Roman" w:hAnsi="Times New Roman" w:cs="Times New Roman"/>
          <w:sz w:val="28"/>
          <w:rtl w:val="0"/>
        </w:rPr>
        <w:t xml:space="preserve">Совокупность имеющихся в материалах дела доказательств, являются достаточными и согласуются между собой </w:t>
      </w:r>
      <w:r>
        <w:rPr>
          <w:rFonts w:ascii="Times New Roman" w:eastAsia="Times New Roman" w:hAnsi="Times New Roman" w:cs="Times New Roman"/>
          <w:sz w:val="28"/>
          <w:rtl w:val="0"/>
        </w:rPr>
        <w:t xml:space="preserve">и пояснениями </w:t>
      </w:r>
      <w:r>
        <w:rPr>
          <w:rFonts w:ascii="Times New Roman" w:eastAsia="Times New Roman" w:hAnsi="Times New Roman" w:cs="Times New Roman"/>
          <w:sz w:val="28"/>
          <w:rtl w:val="0"/>
        </w:rPr>
        <w:t>фио</w:t>
      </w:r>
      <w:r>
        <w:rPr>
          <w:rFonts w:ascii="Times New Roman" w:eastAsia="Times New Roman" w:hAnsi="Times New Roman" w:cs="Times New Roman"/>
          <w:sz w:val="28"/>
          <w:rtl w:val="0"/>
        </w:rPr>
        <w:t xml:space="preserve"> </w:t>
      </w:r>
      <w:r>
        <w:rPr>
          <w:rFonts w:ascii="Times New Roman" w:eastAsia="Times New Roman" w:hAnsi="Times New Roman" w:cs="Times New Roman"/>
          <w:sz w:val="28"/>
          <w:rtl w:val="0"/>
        </w:rPr>
        <w:t xml:space="preserve">для вывода мирового судьи о наличии в действиях </w:t>
      </w:r>
      <w:r>
        <w:rPr>
          <w:rFonts w:ascii="Times New Roman" w:eastAsia="Times New Roman" w:hAnsi="Times New Roman" w:cs="Times New Roman"/>
          <w:sz w:val="28"/>
          <w:rtl w:val="0"/>
        </w:rPr>
        <w:t xml:space="preserve">должностного лица – начальника Департамента безопасности </w:t>
      </w:r>
      <w:r>
        <w:rPr>
          <w:rFonts w:ascii="Times New Roman" w:eastAsia="Times New Roman" w:hAnsi="Times New Roman" w:cs="Times New Roman"/>
          <w:sz w:val="28"/>
          <w:rtl w:val="0"/>
        </w:rPr>
        <w:t>наименование организации</w:t>
      </w:r>
      <w:r>
        <w:rPr>
          <w:rFonts w:ascii="Times New Roman" w:eastAsia="Times New Roman" w:hAnsi="Times New Roman" w:cs="Times New Roman"/>
          <w:sz w:val="28"/>
          <w:rtl w:val="0"/>
        </w:rPr>
        <w:t xml:space="preserve"> </w:t>
      </w:r>
      <w:r>
        <w:rPr>
          <w:rFonts w:ascii="Times New Roman" w:eastAsia="Times New Roman" w:hAnsi="Times New Roman" w:cs="Times New Roman"/>
          <w:sz w:val="28"/>
          <w:rtl w:val="0"/>
        </w:rPr>
        <w:t>фио</w:t>
      </w:r>
      <w:r>
        <w:rPr>
          <w:rFonts w:ascii="Times New Roman" w:eastAsia="Times New Roman" w:hAnsi="Times New Roman" w:cs="Times New Roman"/>
          <w:sz w:val="28"/>
          <w:rtl w:val="0"/>
        </w:rPr>
        <w:t xml:space="preserve"> </w:t>
      </w:r>
      <w:r>
        <w:rPr>
          <w:rFonts w:ascii="Times New Roman" w:eastAsia="Times New Roman" w:hAnsi="Times New Roman" w:cs="Times New Roman"/>
          <w:sz w:val="28"/>
          <w:rtl w:val="0"/>
        </w:rPr>
        <w:t>состава административного правонарушения, предусмотренного ч. 2 ст. 19.20 КоАП РФ.</w:t>
      </w:r>
    </w:p>
    <w:p>
      <w:pPr>
        <w:bidi w:val="0"/>
        <w:spacing w:before="0" w:beforeAutospacing="0" w:after="0" w:afterAutospacing="0"/>
        <w:ind w:left="0" w:right="0" w:firstLine="709"/>
        <w:jc w:val="both"/>
        <w:rPr>
          <w:rtl w:val="0"/>
        </w:rPr>
      </w:pPr>
      <w:r>
        <w:rPr>
          <w:rFonts w:ascii="Times New Roman" w:eastAsia="Times New Roman" w:hAnsi="Times New Roman" w:cs="Times New Roman"/>
          <w:sz w:val="28"/>
          <w:rtl w:val="0"/>
        </w:rPr>
        <w:t xml:space="preserve">Согласно ч. 2 ст. 19.20 КоАП РФ, </w:t>
      </w:r>
      <w:r>
        <w:rPr>
          <w:rFonts w:ascii="Times New Roman" w:eastAsia="Times New Roman" w:hAnsi="Times New Roman" w:cs="Times New Roman"/>
          <w:sz w:val="28"/>
          <w:rtl w:val="0"/>
        </w:rPr>
        <w:t xml:space="preserve">Осуществление деятельности, не связанной с извлечением прибыли, с нарушением требований и условий, предусмотренных специальным разрешением (лицензией), если такое разрешение (лицензия) обязательно (обязательна), влечет предупреждение или наложение административного штрафа на граждан в размере от трехсот до </w:t>
      </w:r>
      <w:r>
        <w:rPr>
          <w:rFonts w:ascii="Times New Roman" w:eastAsia="Times New Roman" w:hAnsi="Times New Roman" w:cs="Times New Roman"/>
          <w:sz w:val="28"/>
          <w:rtl w:val="0"/>
        </w:rPr>
        <w:t>сумма прописью</w:t>
      </w:r>
      <w:r>
        <w:rPr>
          <w:rFonts w:ascii="Times New Roman" w:eastAsia="Times New Roman" w:hAnsi="Times New Roman" w:cs="Times New Roman"/>
          <w:sz w:val="28"/>
          <w:rtl w:val="0"/>
        </w:rPr>
        <w:t xml:space="preserve">; на должностных лиц - от пятнадцати тысяч до </w:t>
      </w:r>
      <w:r>
        <w:rPr>
          <w:rFonts w:ascii="Times New Roman" w:eastAsia="Times New Roman" w:hAnsi="Times New Roman" w:cs="Times New Roman"/>
          <w:sz w:val="28"/>
          <w:rtl w:val="0"/>
        </w:rPr>
        <w:t>сумма прописью</w:t>
      </w:r>
      <w:r>
        <w:rPr>
          <w:rFonts w:ascii="Times New Roman" w:eastAsia="Times New Roman" w:hAnsi="Times New Roman" w:cs="Times New Roman"/>
          <w:sz w:val="28"/>
          <w:rtl w:val="0"/>
        </w:rPr>
        <w:t>;</w:t>
      </w:r>
      <w:r>
        <w:rPr>
          <w:rFonts w:ascii="Times New Roman" w:eastAsia="Times New Roman" w:hAnsi="Times New Roman" w:cs="Times New Roman"/>
          <w:sz w:val="28"/>
          <w:rtl w:val="0"/>
        </w:rPr>
        <w:t xml:space="preserve"> на лиц, осуществляющих предпринимательскую деятельность без образования юридического лица, - от пяти тысяч до </w:t>
      </w:r>
      <w:r>
        <w:rPr>
          <w:rFonts w:ascii="Times New Roman" w:eastAsia="Times New Roman" w:hAnsi="Times New Roman" w:cs="Times New Roman"/>
          <w:sz w:val="28"/>
          <w:rtl w:val="0"/>
        </w:rPr>
        <w:t>сумма прописью</w:t>
      </w:r>
      <w:r>
        <w:rPr>
          <w:rFonts w:ascii="Times New Roman" w:eastAsia="Times New Roman" w:hAnsi="Times New Roman" w:cs="Times New Roman"/>
          <w:sz w:val="28"/>
          <w:rtl w:val="0"/>
        </w:rPr>
        <w:t xml:space="preserve">; на юридических лиц - от ста тысяч до </w:t>
      </w:r>
      <w:r>
        <w:rPr>
          <w:rFonts w:ascii="Times New Roman" w:eastAsia="Times New Roman" w:hAnsi="Times New Roman" w:cs="Times New Roman"/>
          <w:sz w:val="28"/>
          <w:rtl w:val="0"/>
        </w:rPr>
        <w:t>сумма прописью</w:t>
      </w:r>
      <w:r>
        <w:rPr>
          <w:rFonts w:ascii="Times New Roman" w:eastAsia="Times New Roman" w:hAnsi="Times New Roman" w:cs="Times New Roman"/>
          <w:sz w:val="28"/>
          <w:rtl w:val="0"/>
        </w:rPr>
        <w:t xml:space="preserve">. </w:t>
      </w:r>
    </w:p>
    <w:p>
      <w:pPr>
        <w:bidi w:val="0"/>
        <w:spacing w:before="0" w:beforeAutospacing="0" w:after="0" w:afterAutospacing="0"/>
        <w:ind w:left="0" w:right="0" w:firstLine="709"/>
        <w:jc w:val="both"/>
        <w:rPr>
          <w:rtl w:val="0"/>
        </w:rPr>
      </w:pPr>
      <w:r>
        <w:rPr>
          <w:rFonts w:ascii="Times New Roman" w:eastAsia="Times New Roman" w:hAnsi="Times New Roman" w:cs="Times New Roman"/>
          <w:sz w:val="28"/>
          <w:rtl w:val="0"/>
        </w:rPr>
        <w:t>В соответствии со ст. 3.1 КоАП РФ административное наказание является установленной государством мерой ответственности за совершение административного правонарушения и применяется в целях предупреждения совершения новых правонарушений, как самим правонарушителем, так и другими лицами.</w:t>
      </w:r>
    </w:p>
    <w:p>
      <w:pPr>
        <w:bidi w:val="0"/>
        <w:spacing w:before="0" w:beforeAutospacing="0" w:after="0" w:afterAutospacing="0"/>
        <w:ind w:left="0" w:right="0" w:firstLine="709"/>
        <w:jc w:val="both"/>
        <w:rPr>
          <w:rtl w:val="0"/>
        </w:rPr>
      </w:pPr>
      <w:r>
        <w:rPr>
          <w:rFonts w:ascii="Times New Roman" w:eastAsia="Times New Roman" w:hAnsi="Times New Roman" w:cs="Times New Roman"/>
          <w:sz w:val="28"/>
          <w:rtl w:val="0"/>
        </w:rPr>
        <w:t>Согласно части 2 статьи 4.1 Кодекса Российской Федерации об административных правонарушениях при назначении административного наказания суд учитывает характер совершенного административного правонарушения</w:t>
      </w:r>
      <w:r>
        <w:rPr>
          <w:rFonts w:ascii="Times New Roman" w:eastAsia="Times New Roman" w:hAnsi="Times New Roman" w:cs="Times New Roman"/>
          <w:sz w:val="28"/>
          <w:rtl w:val="0"/>
        </w:rPr>
        <w:t>, личность виновного, его имущественное положение, обстоятельства, смягчающие и отягчающие административную ответственность.</w:t>
      </w:r>
    </w:p>
    <w:p>
      <w:pPr>
        <w:bidi w:val="0"/>
        <w:spacing w:before="0" w:beforeAutospacing="0" w:after="0" w:afterAutospacing="0" w:line="288" w:lineRule="atLeast"/>
        <w:ind w:left="0" w:right="0" w:firstLine="540"/>
        <w:jc w:val="both"/>
        <w:rPr>
          <w:rtl w:val="0"/>
        </w:rPr>
      </w:pPr>
      <w:r>
        <w:rPr>
          <w:rFonts w:ascii="Times New Roman" w:eastAsia="Times New Roman" w:hAnsi="Times New Roman" w:cs="Times New Roman"/>
          <w:sz w:val="28"/>
          <w:rtl w:val="0"/>
        </w:rPr>
        <w:t>Обстоятельств, смягчающих административную ответственность в соответствии со ст. 4.2 КоАП РФ, мировым судьей признается призна</w:t>
      </w:r>
      <w:r>
        <w:rPr>
          <w:rFonts w:ascii="Times New Roman" w:eastAsia="Times New Roman" w:hAnsi="Times New Roman" w:cs="Times New Roman"/>
          <w:sz w:val="28"/>
          <w:rtl w:val="0"/>
        </w:rPr>
        <w:t xml:space="preserve">ние вины, раскаянье в содеянном; </w:t>
      </w:r>
      <w:r>
        <w:rPr>
          <w:rFonts w:ascii="Times New Roman" w:eastAsia="Times New Roman" w:hAnsi="Times New Roman" w:cs="Times New Roman"/>
          <w:sz w:val="28"/>
          <w:rtl w:val="0"/>
        </w:rPr>
        <w:t>добровольное прекращение противоправного поведения лицом, совершившим административное правонарушение; д</w:t>
      </w:r>
      <w:r>
        <w:rPr>
          <w:rFonts w:ascii="Times New Roman" w:eastAsia="Times New Roman" w:hAnsi="Times New Roman" w:cs="Times New Roman"/>
          <w:sz w:val="28"/>
          <w:rtl w:val="0"/>
        </w:rPr>
        <w:t>обровольное исполнение до вынесения постановления по делу об административном правонарушении лицом, совершившим административное правонарушение, предписания об устранении допущенного нарушения, выданного ему органом, осуществляющим государственный контроль (надзор).</w:t>
      </w:r>
    </w:p>
    <w:p>
      <w:pPr>
        <w:bidi w:val="0"/>
        <w:spacing w:before="0" w:beforeAutospacing="0" w:after="0" w:afterAutospacing="0"/>
        <w:ind w:left="0" w:right="0" w:firstLine="709"/>
        <w:jc w:val="both"/>
        <w:rPr>
          <w:rtl w:val="0"/>
        </w:rPr>
      </w:pPr>
      <w:r>
        <w:rPr>
          <w:rFonts w:ascii="Times New Roman" w:eastAsia="Times New Roman" w:hAnsi="Times New Roman" w:cs="Times New Roman"/>
          <w:sz w:val="28"/>
          <w:rtl w:val="0"/>
        </w:rPr>
        <w:t>Обстоятельств, отягчающих адм</w:t>
      </w:r>
      <w:r>
        <w:rPr>
          <w:rFonts w:ascii="Times New Roman" w:eastAsia="Times New Roman" w:hAnsi="Times New Roman" w:cs="Times New Roman"/>
          <w:sz w:val="28"/>
          <w:rtl w:val="0"/>
        </w:rPr>
        <w:t xml:space="preserve">инистративную ответственность </w:t>
      </w:r>
      <w:r>
        <w:rPr>
          <w:rFonts w:ascii="Times New Roman" w:eastAsia="Times New Roman" w:hAnsi="Times New Roman" w:cs="Times New Roman"/>
          <w:sz w:val="28"/>
          <w:rtl w:val="0"/>
        </w:rPr>
        <w:t xml:space="preserve">в соответствии со ст.4.3 КоАП РФ, мировым судьей не установлено. </w:t>
      </w:r>
    </w:p>
    <w:p>
      <w:pPr>
        <w:bidi w:val="0"/>
        <w:spacing w:before="0" w:beforeAutospacing="0" w:after="0" w:afterAutospacing="0"/>
        <w:ind w:left="0" w:right="0" w:firstLine="709"/>
        <w:jc w:val="both"/>
        <w:rPr>
          <w:rtl w:val="0"/>
        </w:rPr>
      </w:pPr>
      <w:r>
        <w:rPr>
          <w:rFonts w:ascii="Times New Roman" w:eastAsia="Times New Roman" w:hAnsi="Times New Roman" w:cs="Times New Roman"/>
          <w:sz w:val="28"/>
          <w:rtl w:val="0"/>
        </w:rPr>
        <w:t>Срок давности привлечения к административной ответственности по ч. 2 ст. 19.20 КоАП РФ, предусмотренный с</w:t>
      </w:r>
      <w:r>
        <w:rPr>
          <w:rFonts w:ascii="Times New Roman" w:eastAsia="Times New Roman" w:hAnsi="Times New Roman" w:cs="Times New Roman"/>
          <w:sz w:val="28"/>
          <w:rtl w:val="0"/>
        </w:rPr>
        <w:t>т. 4.5 КоАП РФ</w:t>
      </w:r>
      <w:r>
        <w:rPr>
          <w:rFonts w:ascii="Times New Roman" w:eastAsia="Times New Roman" w:hAnsi="Times New Roman" w:cs="Times New Roman"/>
          <w:sz w:val="28"/>
          <w:rtl w:val="0"/>
        </w:rPr>
        <w:t xml:space="preserve"> не истек. </w:t>
      </w:r>
    </w:p>
    <w:p>
      <w:pPr>
        <w:bidi w:val="0"/>
        <w:spacing w:before="0" w:beforeAutospacing="0" w:after="0" w:afterAutospacing="0"/>
        <w:ind w:left="0" w:right="0" w:firstLine="708"/>
        <w:jc w:val="both"/>
        <w:rPr>
          <w:rtl w:val="0"/>
        </w:rPr>
      </w:pPr>
      <w:r>
        <w:rPr>
          <w:rFonts w:ascii="Times New Roman" w:eastAsia="Times New Roman" w:hAnsi="Times New Roman" w:cs="Times New Roman"/>
          <w:sz w:val="28"/>
          <w:rtl w:val="0"/>
        </w:rPr>
        <w:t>Оснований для применения статьи 2.9 КоАП РФ и прекращения производства по делу в виду малозначительности мировым судьей не установлено.</w:t>
      </w:r>
    </w:p>
    <w:p>
      <w:pPr>
        <w:bidi w:val="0"/>
        <w:spacing w:before="0" w:beforeAutospacing="0" w:after="0" w:afterAutospacing="0"/>
        <w:ind w:left="0" w:right="0" w:firstLine="708"/>
        <w:jc w:val="both"/>
        <w:rPr>
          <w:rtl w:val="0"/>
        </w:rPr>
      </w:pPr>
      <w:r>
        <w:rPr>
          <w:rFonts w:ascii="Times New Roman" w:eastAsia="Times New Roman" w:hAnsi="Times New Roman" w:cs="Times New Roman"/>
          <w:sz w:val="28"/>
          <w:rtl w:val="0"/>
        </w:rPr>
        <w:t>Так же м</w:t>
      </w:r>
      <w:r>
        <w:rPr>
          <w:rFonts w:ascii="Times New Roman" w:eastAsia="Times New Roman" w:hAnsi="Times New Roman" w:cs="Times New Roman"/>
          <w:sz w:val="28"/>
          <w:rtl w:val="0"/>
        </w:rPr>
        <w:t xml:space="preserve">ировой судья находит основания для замены административного </w:t>
      </w:r>
      <w:r>
        <w:rPr>
          <w:rFonts w:ascii="Times New Roman" w:eastAsia="Times New Roman" w:hAnsi="Times New Roman" w:cs="Times New Roman"/>
          <w:sz w:val="28"/>
          <w:rtl w:val="0"/>
        </w:rPr>
        <w:t>штрафа</w:t>
      </w:r>
      <w:r>
        <w:rPr>
          <w:rFonts w:ascii="Times New Roman" w:eastAsia="Times New Roman" w:hAnsi="Times New Roman" w:cs="Times New Roman"/>
          <w:sz w:val="28"/>
          <w:rtl w:val="0"/>
        </w:rPr>
        <w:t xml:space="preserve"> на предупреждение исходя из следующего.</w:t>
      </w:r>
    </w:p>
    <w:p>
      <w:pPr>
        <w:bidi w:val="0"/>
        <w:spacing w:before="0" w:beforeAutospacing="0" w:after="0" w:afterAutospacing="0"/>
        <w:ind w:left="0" w:right="0" w:firstLine="708"/>
        <w:jc w:val="both"/>
        <w:rPr>
          <w:rtl w:val="0"/>
        </w:rPr>
      </w:pPr>
      <w:r>
        <w:rPr>
          <w:rFonts w:ascii="Times New Roman" w:eastAsia="Times New Roman" w:hAnsi="Times New Roman" w:cs="Times New Roman"/>
          <w:sz w:val="28"/>
          <w:rtl w:val="0"/>
        </w:rPr>
        <w:t>В соответствии с ч.</w:t>
      </w:r>
      <w:r>
        <w:rPr>
          <w:rFonts w:ascii="Times New Roman" w:eastAsia="Times New Roman" w:hAnsi="Times New Roman" w:cs="Times New Roman"/>
          <w:sz w:val="28"/>
          <w:rtl w:val="0"/>
        </w:rPr>
        <w:t xml:space="preserve"> 1 ст. 3.4 КоАП РФ предупреждение - мера административного наказания, выраженная в официальном порицании физического или юридического лица. Предупреждение выносится в письменной форме. </w:t>
      </w:r>
    </w:p>
    <w:p>
      <w:pPr>
        <w:bidi w:val="0"/>
        <w:spacing w:before="0" w:beforeAutospacing="0" w:after="0" w:afterAutospacing="0"/>
        <w:ind w:left="0" w:right="0" w:firstLine="708"/>
        <w:jc w:val="both"/>
        <w:rPr>
          <w:rtl w:val="0"/>
        </w:rPr>
      </w:pPr>
      <w:r>
        <w:rPr>
          <w:rFonts w:ascii="Times New Roman" w:eastAsia="Times New Roman" w:hAnsi="Times New Roman" w:cs="Times New Roman"/>
          <w:sz w:val="28"/>
          <w:rtl w:val="0"/>
        </w:rPr>
        <w:t>В соответствии с ч. 1 ст. 4.1.1 КоАП РФ некоммерческим организациям, а также являющимся субъектами малого и среднего предпринимательства лицам, осуществляющим предпринимательскую деятельность без образования юридического лица, и юридическим лицам, а также их работникам за впервые совершенное административное правонарушение, выявленное в ходе осуществления государственного контроля (надзора), муниципального контроля, в случаях, если назначение административного наказания в виде предупреждения не предусмотрено соответствующей</w:t>
      </w:r>
      <w:r>
        <w:rPr>
          <w:rFonts w:ascii="Times New Roman" w:eastAsia="Times New Roman" w:hAnsi="Times New Roman" w:cs="Times New Roman"/>
          <w:sz w:val="28"/>
          <w:rtl w:val="0"/>
        </w:rPr>
        <w:t xml:space="preserve"> статьей раздела II настоящего Кодекса или закона субъекта Российской Федерации об административных правонарушениях, административное наказание в виде административного штрафа подлежит замене на предупреждение при наличии обстоятельств, предусмотренных частью 2 статьи 3.4 настоящего Кодекса, за исключением случаев, предусмотренных частью 2 настоящей статьи.</w:t>
      </w:r>
    </w:p>
    <w:p>
      <w:pPr>
        <w:bidi w:val="0"/>
        <w:spacing w:before="0" w:beforeAutospacing="0" w:after="0" w:afterAutospacing="0" w:line="288" w:lineRule="atLeast"/>
        <w:ind w:left="0" w:right="0" w:firstLine="540"/>
        <w:jc w:val="both"/>
        <w:rPr>
          <w:rtl w:val="0"/>
        </w:rPr>
      </w:pPr>
      <w:r>
        <w:rPr>
          <w:rFonts w:ascii="Times New Roman" w:eastAsia="Times New Roman" w:hAnsi="Times New Roman" w:cs="Times New Roman"/>
          <w:sz w:val="28"/>
          <w:rtl w:val="0"/>
        </w:rPr>
        <w:t xml:space="preserve">Согласно </w:t>
      </w:r>
      <w:r>
        <w:rPr>
          <w:rFonts w:ascii="Times New Roman" w:eastAsia="Times New Roman" w:hAnsi="Times New Roman" w:cs="Times New Roman"/>
          <w:sz w:val="28"/>
          <w:rtl w:val="0"/>
        </w:rPr>
        <w:t xml:space="preserve">ч. </w:t>
      </w:r>
      <w:r>
        <w:rPr>
          <w:rFonts w:ascii="Times New Roman" w:eastAsia="Times New Roman" w:hAnsi="Times New Roman" w:cs="Times New Roman"/>
          <w:sz w:val="28"/>
          <w:rtl w:val="0"/>
        </w:rPr>
        <w:t>2</w:t>
      </w:r>
      <w:r>
        <w:rPr>
          <w:rFonts w:ascii="Times New Roman" w:eastAsia="Times New Roman" w:hAnsi="Times New Roman" w:cs="Times New Roman"/>
          <w:sz w:val="28"/>
          <w:rtl w:val="0"/>
        </w:rPr>
        <w:t xml:space="preserve"> ст. </w:t>
      </w:r>
      <w:r>
        <w:rPr>
          <w:rFonts w:ascii="Times New Roman" w:eastAsia="Times New Roman" w:hAnsi="Times New Roman" w:cs="Times New Roman"/>
          <w:sz w:val="28"/>
          <w:rtl w:val="0"/>
        </w:rPr>
        <w:t>3.4</w:t>
      </w:r>
      <w:r>
        <w:rPr>
          <w:rFonts w:ascii="Times New Roman" w:eastAsia="Times New Roman" w:hAnsi="Times New Roman" w:cs="Times New Roman"/>
          <w:sz w:val="28"/>
          <w:rtl w:val="0"/>
        </w:rPr>
        <w:t xml:space="preserve"> КоАП РФ </w:t>
      </w:r>
      <w:r>
        <w:rPr>
          <w:rFonts w:ascii="Times New Roman" w:eastAsia="Times New Roman" w:hAnsi="Times New Roman" w:cs="Times New Roman"/>
          <w:sz w:val="28"/>
          <w:rtl w:val="0"/>
        </w:rPr>
        <w:t>п</w:t>
      </w:r>
      <w:r>
        <w:rPr>
          <w:rFonts w:ascii="Times New Roman" w:eastAsia="Times New Roman" w:hAnsi="Times New Roman" w:cs="Times New Roman"/>
          <w:sz w:val="28"/>
          <w:rtl w:val="0"/>
        </w:rPr>
        <w:t>редупреждение устанавливается за впервые совершенные административные правонарушения при отсутствии причинения вреда или возникновения угрозы причинения вреда жизни и здоровью людей, объектам животного и растительного мира, окружающей среде, объектам культурного наследия (памятникам истории и культуры) народов Российской Федерации, безопасности государства, угрозы чрезвычайных ситуаций природного и техногенного характера, а также при отсутствии имущественного ущерба</w:t>
      </w:r>
      <w:r>
        <w:rPr>
          <w:rFonts w:ascii="Times New Roman" w:eastAsia="Times New Roman" w:hAnsi="Times New Roman" w:cs="Times New Roman"/>
          <w:sz w:val="28"/>
          <w:rtl w:val="0"/>
        </w:rPr>
        <w:t>.</w:t>
      </w:r>
    </w:p>
    <w:p>
      <w:pPr>
        <w:bidi w:val="0"/>
        <w:spacing w:before="0" w:beforeAutospacing="0" w:after="0" w:afterAutospacing="0"/>
        <w:ind w:left="0" w:right="0" w:firstLine="540"/>
        <w:jc w:val="both"/>
        <w:rPr>
          <w:rtl w:val="0"/>
        </w:rPr>
      </w:pPr>
      <w:r>
        <w:rPr>
          <w:rFonts w:ascii="Times New Roman" w:eastAsia="Times New Roman" w:hAnsi="Times New Roman" w:cs="Times New Roman"/>
          <w:sz w:val="28"/>
          <w:rtl w:val="0"/>
        </w:rPr>
        <w:t xml:space="preserve">Принимая во внимание характер совершенного административного правонарушения, данные о личности </w:t>
      </w:r>
      <w:r>
        <w:rPr>
          <w:rFonts w:ascii="Times New Roman" w:eastAsia="Times New Roman" w:hAnsi="Times New Roman" w:cs="Times New Roman"/>
          <w:sz w:val="28"/>
          <w:rtl w:val="0"/>
        </w:rPr>
        <w:t xml:space="preserve">должностного лица – начальника Департамента безопасности </w:t>
      </w:r>
      <w:r>
        <w:rPr>
          <w:rFonts w:ascii="Times New Roman" w:eastAsia="Times New Roman" w:hAnsi="Times New Roman" w:cs="Times New Roman"/>
          <w:sz w:val="28"/>
          <w:rtl w:val="0"/>
        </w:rPr>
        <w:t>наименование организации</w:t>
      </w:r>
      <w:r>
        <w:rPr>
          <w:rFonts w:ascii="Times New Roman" w:eastAsia="Times New Roman" w:hAnsi="Times New Roman" w:cs="Times New Roman"/>
          <w:sz w:val="28"/>
          <w:rtl w:val="0"/>
        </w:rPr>
        <w:t xml:space="preserve"> </w:t>
      </w:r>
      <w:r>
        <w:rPr>
          <w:rFonts w:ascii="Times New Roman" w:eastAsia="Times New Roman" w:hAnsi="Times New Roman" w:cs="Times New Roman"/>
          <w:sz w:val="28"/>
          <w:rtl w:val="0"/>
        </w:rPr>
        <w:t>фио</w:t>
      </w:r>
      <w:r>
        <w:rPr>
          <w:rFonts w:ascii="Times New Roman" w:eastAsia="Times New Roman" w:hAnsi="Times New Roman" w:cs="Times New Roman"/>
          <w:sz w:val="28"/>
          <w:rtl w:val="0"/>
        </w:rPr>
        <w:t>,</w:t>
      </w:r>
      <w:r>
        <w:rPr>
          <w:rFonts w:ascii="Times New Roman" w:eastAsia="Times New Roman" w:hAnsi="Times New Roman" w:cs="Times New Roman"/>
          <w:sz w:val="28"/>
          <w:rtl w:val="0"/>
        </w:rPr>
        <w:t xml:space="preserve"> ранее не </w:t>
      </w:r>
      <w:r>
        <w:rPr>
          <w:rFonts w:ascii="Times New Roman" w:eastAsia="Times New Roman" w:hAnsi="Times New Roman" w:cs="Times New Roman"/>
          <w:sz w:val="28"/>
          <w:rtl w:val="0"/>
        </w:rPr>
        <w:t>привлекавше</w:t>
      </w:r>
      <w:r>
        <w:rPr>
          <w:rFonts w:ascii="Times New Roman" w:eastAsia="Times New Roman" w:hAnsi="Times New Roman" w:cs="Times New Roman"/>
          <w:sz w:val="28"/>
          <w:rtl w:val="0"/>
        </w:rPr>
        <w:t>гося</w:t>
      </w:r>
      <w:r>
        <w:rPr>
          <w:rFonts w:ascii="Times New Roman" w:eastAsia="Times New Roman" w:hAnsi="Times New Roman" w:cs="Times New Roman"/>
          <w:sz w:val="28"/>
          <w:rtl w:val="0"/>
        </w:rPr>
        <w:t xml:space="preserve"> к административной ответственности, е</w:t>
      </w:r>
      <w:r>
        <w:rPr>
          <w:rFonts w:ascii="Times New Roman" w:eastAsia="Times New Roman" w:hAnsi="Times New Roman" w:cs="Times New Roman"/>
          <w:sz w:val="28"/>
          <w:rtl w:val="0"/>
        </w:rPr>
        <w:t>го</w:t>
      </w:r>
      <w:r>
        <w:rPr>
          <w:rFonts w:ascii="Times New Roman" w:eastAsia="Times New Roman" w:hAnsi="Times New Roman" w:cs="Times New Roman"/>
          <w:sz w:val="28"/>
          <w:rtl w:val="0"/>
        </w:rPr>
        <w:t xml:space="preserve"> имущественном положении, отсутствие обстоятельств, отягчающих и </w:t>
      </w:r>
      <w:r>
        <w:rPr>
          <w:rFonts w:ascii="Times New Roman" w:eastAsia="Times New Roman" w:hAnsi="Times New Roman" w:cs="Times New Roman"/>
          <w:sz w:val="28"/>
          <w:rtl w:val="0"/>
        </w:rPr>
        <w:t xml:space="preserve">наличие обстоятельств </w:t>
      </w:r>
      <w:r>
        <w:rPr>
          <w:rFonts w:ascii="Times New Roman" w:eastAsia="Times New Roman" w:hAnsi="Times New Roman" w:cs="Times New Roman"/>
          <w:sz w:val="28"/>
          <w:rtl w:val="0"/>
        </w:rPr>
        <w:t xml:space="preserve">смягчающих административную ответственность, </w:t>
      </w:r>
      <w:r>
        <w:rPr>
          <w:rFonts w:ascii="Times New Roman" w:eastAsia="Times New Roman" w:hAnsi="Times New Roman" w:cs="Times New Roman"/>
          <w:sz w:val="28"/>
          <w:rtl w:val="0"/>
        </w:rPr>
        <w:t xml:space="preserve">а так же отсутствие </w:t>
      </w:r>
      <w:r>
        <w:rPr>
          <w:rFonts w:ascii="Times New Roman" w:eastAsia="Times New Roman" w:hAnsi="Times New Roman" w:cs="Times New Roman"/>
          <w:sz w:val="28"/>
          <w:rtl w:val="0"/>
        </w:rPr>
        <w:t>причинения вреда или возникновения угрозы причинения вреда жизни и здоровью людей, объектам животного и</w:t>
      </w:r>
      <w:r>
        <w:rPr>
          <w:rFonts w:ascii="Times New Roman" w:eastAsia="Times New Roman" w:hAnsi="Times New Roman" w:cs="Times New Roman"/>
          <w:sz w:val="28"/>
          <w:rtl w:val="0"/>
        </w:rPr>
        <w:t xml:space="preserve"> </w:t>
      </w:r>
      <w:r>
        <w:rPr>
          <w:rFonts w:ascii="Times New Roman" w:eastAsia="Times New Roman" w:hAnsi="Times New Roman" w:cs="Times New Roman"/>
          <w:sz w:val="28"/>
          <w:rtl w:val="0"/>
        </w:rPr>
        <w:t>растительного мира, окружающей среде, объектам культурного наследия (памятникам истории и культуры) народов Российской Федерации, безопасности государства, угрозы чрезвычайных ситуаций природного</w:t>
      </w:r>
      <w:r>
        <w:rPr>
          <w:rFonts w:ascii="Times New Roman" w:eastAsia="Times New Roman" w:hAnsi="Times New Roman" w:cs="Times New Roman"/>
          <w:sz w:val="28"/>
          <w:rtl w:val="0"/>
        </w:rPr>
        <w:t>, техногенного характера</w:t>
      </w:r>
      <w:r>
        <w:rPr>
          <w:rFonts w:ascii="Times New Roman" w:eastAsia="Times New Roman" w:hAnsi="Times New Roman" w:cs="Times New Roman"/>
          <w:sz w:val="28"/>
          <w:rtl w:val="0"/>
        </w:rPr>
        <w:t xml:space="preserve"> </w:t>
      </w:r>
      <w:r>
        <w:rPr>
          <w:rFonts w:ascii="Times New Roman" w:eastAsia="Times New Roman" w:hAnsi="Times New Roman" w:cs="Times New Roman"/>
          <w:sz w:val="28"/>
          <w:rtl w:val="0"/>
        </w:rPr>
        <w:t>и</w:t>
      </w:r>
      <w:r>
        <w:rPr>
          <w:rFonts w:ascii="Times New Roman" w:eastAsia="Times New Roman" w:hAnsi="Times New Roman" w:cs="Times New Roman"/>
          <w:sz w:val="28"/>
          <w:rtl w:val="0"/>
        </w:rPr>
        <w:t xml:space="preserve"> отсутстви</w:t>
      </w:r>
      <w:r>
        <w:rPr>
          <w:rFonts w:ascii="Times New Roman" w:eastAsia="Times New Roman" w:hAnsi="Times New Roman" w:cs="Times New Roman"/>
          <w:sz w:val="28"/>
          <w:rtl w:val="0"/>
        </w:rPr>
        <w:t xml:space="preserve">е </w:t>
      </w:r>
      <w:r>
        <w:rPr>
          <w:rFonts w:ascii="Times New Roman" w:eastAsia="Times New Roman" w:hAnsi="Times New Roman" w:cs="Times New Roman"/>
          <w:sz w:val="28"/>
          <w:rtl w:val="0"/>
        </w:rPr>
        <w:t>имущественного ущерба</w:t>
      </w:r>
      <w:r>
        <w:rPr>
          <w:rFonts w:ascii="Times New Roman" w:eastAsia="Times New Roman" w:hAnsi="Times New Roman" w:cs="Times New Roman"/>
          <w:sz w:val="28"/>
          <w:rtl w:val="0"/>
        </w:rPr>
        <w:t xml:space="preserve">, </w:t>
      </w:r>
      <w:r>
        <w:rPr>
          <w:rFonts w:ascii="Times New Roman" w:eastAsia="Times New Roman" w:hAnsi="Times New Roman" w:cs="Times New Roman"/>
          <w:sz w:val="28"/>
          <w:rtl w:val="0"/>
        </w:rPr>
        <w:t xml:space="preserve">в соответствии с ч.1 ст. </w:t>
      </w:r>
      <w:r>
        <w:rPr>
          <w:rFonts w:ascii="Times New Roman" w:eastAsia="Times New Roman" w:hAnsi="Times New Roman" w:cs="Times New Roman"/>
          <w:sz w:val="28"/>
          <w:rtl w:val="0"/>
        </w:rPr>
        <w:t>4.1.1</w:t>
      </w:r>
      <w:r>
        <w:rPr>
          <w:rFonts w:ascii="Times New Roman" w:eastAsia="Times New Roman" w:hAnsi="Times New Roman" w:cs="Times New Roman"/>
          <w:sz w:val="28"/>
          <w:rtl w:val="0"/>
        </w:rPr>
        <w:t xml:space="preserve"> </w:t>
      </w:r>
      <w:r>
        <w:rPr>
          <w:rFonts w:ascii="Times New Roman" w:eastAsia="Times New Roman" w:hAnsi="Times New Roman" w:cs="Times New Roman"/>
          <w:sz w:val="28"/>
          <w:rtl w:val="0"/>
        </w:rPr>
        <w:t xml:space="preserve">КоАП РФ, </w:t>
      </w:r>
      <w:r>
        <w:rPr>
          <w:rFonts w:ascii="Times New Roman" w:eastAsia="Times New Roman" w:hAnsi="Times New Roman" w:cs="Times New Roman"/>
          <w:sz w:val="28"/>
          <w:rtl w:val="0"/>
        </w:rPr>
        <w:t>мировой судья пришел к выводу о возможности замены административного наказания в виде административного штрафа на предупреждение.</w:t>
      </w:r>
    </w:p>
    <w:p>
      <w:pPr>
        <w:bidi w:val="0"/>
        <w:spacing w:before="0" w:beforeAutospacing="0" w:after="0" w:afterAutospacing="0"/>
        <w:ind w:left="0" w:right="0" w:firstLine="709"/>
        <w:jc w:val="both"/>
        <w:rPr>
          <w:rtl w:val="0"/>
        </w:rPr>
      </w:pPr>
      <w:r>
        <w:rPr>
          <w:rFonts w:ascii="Times New Roman" w:eastAsia="Times New Roman" w:hAnsi="Times New Roman" w:cs="Times New Roman"/>
          <w:sz w:val="28"/>
          <w:rtl w:val="0"/>
        </w:rPr>
        <w:t xml:space="preserve">На основании изложенного, руководствуясь </w:t>
      </w:r>
      <w:r>
        <w:rPr>
          <w:rFonts w:ascii="Times New Roman" w:eastAsia="Times New Roman" w:hAnsi="Times New Roman" w:cs="Times New Roman"/>
          <w:sz w:val="28"/>
          <w:rtl w:val="0"/>
        </w:rPr>
        <w:t xml:space="preserve">ст. 3.4, </w:t>
      </w:r>
      <w:r>
        <w:rPr>
          <w:rFonts w:ascii="Times New Roman" w:eastAsia="Times New Roman" w:hAnsi="Times New Roman" w:cs="Times New Roman"/>
          <w:sz w:val="28"/>
          <w:rtl w:val="0"/>
        </w:rPr>
        <w:t>ст. 4.1.</w:t>
      </w:r>
      <w:r>
        <w:rPr>
          <w:rFonts w:ascii="Times New Roman" w:eastAsia="Times New Roman" w:hAnsi="Times New Roman" w:cs="Times New Roman"/>
          <w:sz w:val="28"/>
          <w:rtl w:val="0"/>
        </w:rPr>
        <w:t>1</w:t>
      </w:r>
      <w:r>
        <w:rPr>
          <w:rFonts w:ascii="Times New Roman" w:eastAsia="Times New Roman" w:hAnsi="Times New Roman" w:cs="Times New Roman"/>
          <w:sz w:val="28"/>
          <w:rtl w:val="0"/>
        </w:rPr>
        <w:t xml:space="preserve">, ст. ст. 29.9, 29.10 КоАП РФ, </w:t>
      </w:r>
      <w:r>
        <w:rPr>
          <w:rFonts w:ascii="Times New Roman" w:eastAsia="Times New Roman" w:hAnsi="Times New Roman" w:cs="Times New Roman"/>
          <w:sz w:val="28"/>
          <w:rtl w:val="0"/>
        </w:rPr>
        <w:t>мировой судья</w:t>
      </w:r>
    </w:p>
    <w:p>
      <w:pPr>
        <w:bidi w:val="0"/>
        <w:spacing w:before="0" w:beforeAutospacing="0" w:after="0" w:afterAutospacing="0"/>
        <w:ind w:left="0" w:right="0"/>
        <w:jc w:val="center"/>
        <w:rPr>
          <w:rtl w:val="0"/>
        </w:rPr>
      </w:pPr>
      <w:r>
        <w:rPr>
          <w:rFonts w:ascii="Times New Roman" w:eastAsia="Times New Roman" w:hAnsi="Times New Roman" w:cs="Times New Roman"/>
          <w:b/>
          <w:sz w:val="28"/>
          <w:rtl w:val="0"/>
        </w:rPr>
        <w:t>ПОСТАНОВИЛ:</w:t>
      </w:r>
    </w:p>
    <w:p>
      <w:pPr>
        <w:bidi w:val="0"/>
        <w:spacing w:before="0" w:beforeAutospacing="0" w:after="0" w:afterAutospacing="0"/>
        <w:ind w:left="0" w:right="0" w:firstLine="709"/>
        <w:jc w:val="both"/>
        <w:rPr>
          <w:rtl w:val="0"/>
        </w:rPr>
      </w:pPr>
      <w:r>
        <w:rPr>
          <w:rFonts w:ascii="Times New Roman" w:eastAsia="Times New Roman" w:hAnsi="Times New Roman" w:cs="Times New Roman"/>
          <w:sz w:val="28"/>
          <w:rtl w:val="0"/>
        </w:rPr>
        <w:t xml:space="preserve">должностного лица – начальника Департамента безопасности </w:t>
      </w:r>
      <w:r>
        <w:rPr>
          <w:rFonts w:ascii="Times New Roman" w:eastAsia="Times New Roman" w:hAnsi="Times New Roman" w:cs="Times New Roman"/>
          <w:sz w:val="28"/>
          <w:rtl w:val="0"/>
        </w:rPr>
        <w:t>наименование организации</w:t>
      </w:r>
      <w:r>
        <w:rPr>
          <w:rFonts w:ascii="Times New Roman" w:eastAsia="Times New Roman" w:hAnsi="Times New Roman" w:cs="Times New Roman"/>
          <w:sz w:val="28"/>
          <w:rtl w:val="0"/>
        </w:rPr>
        <w:t xml:space="preserve"> </w:t>
      </w:r>
      <w:r>
        <w:rPr>
          <w:rFonts w:ascii="Times New Roman" w:eastAsia="Times New Roman" w:hAnsi="Times New Roman" w:cs="Times New Roman"/>
          <w:sz w:val="28"/>
          <w:rtl w:val="0"/>
        </w:rPr>
        <w:t>фио</w:t>
      </w:r>
      <w:r>
        <w:rPr>
          <w:rFonts w:ascii="Times New Roman" w:eastAsia="Times New Roman" w:hAnsi="Times New Roman" w:cs="Times New Roman"/>
          <w:sz w:val="28"/>
          <w:rtl w:val="0"/>
        </w:rPr>
        <w:t xml:space="preserve"> признать виновн</w:t>
      </w:r>
      <w:r>
        <w:rPr>
          <w:rFonts w:ascii="Times New Roman" w:eastAsia="Times New Roman" w:hAnsi="Times New Roman" w:cs="Times New Roman"/>
          <w:sz w:val="28"/>
          <w:rtl w:val="0"/>
        </w:rPr>
        <w:t>ым</w:t>
      </w:r>
      <w:r>
        <w:rPr>
          <w:rFonts w:ascii="Times New Roman" w:eastAsia="Times New Roman" w:hAnsi="Times New Roman" w:cs="Times New Roman"/>
          <w:sz w:val="28"/>
          <w:rtl w:val="0"/>
        </w:rPr>
        <w:t xml:space="preserve"> в совершении административного правонарушения, предусмотренного ч. </w:t>
      </w:r>
      <w:r>
        <w:rPr>
          <w:rFonts w:ascii="Times New Roman" w:eastAsia="Times New Roman" w:hAnsi="Times New Roman" w:cs="Times New Roman"/>
          <w:sz w:val="28"/>
          <w:rtl w:val="0"/>
        </w:rPr>
        <w:t>2</w:t>
      </w:r>
      <w:r>
        <w:rPr>
          <w:rFonts w:ascii="Times New Roman" w:eastAsia="Times New Roman" w:hAnsi="Times New Roman" w:cs="Times New Roman"/>
          <w:sz w:val="28"/>
          <w:rtl w:val="0"/>
        </w:rPr>
        <w:t xml:space="preserve"> ст. </w:t>
      </w:r>
      <w:r>
        <w:rPr>
          <w:rFonts w:ascii="Times New Roman" w:eastAsia="Times New Roman" w:hAnsi="Times New Roman" w:cs="Times New Roman"/>
          <w:sz w:val="28"/>
          <w:rtl w:val="0"/>
        </w:rPr>
        <w:t>19.20</w:t>
      </w:r>
      <w:r>
        <w:rPr>
          <w:rFonts w:ascii="Times New Roman" w:eastAsia="Times New Roman" w:hAnsi="Times New Roman" w:cs="Times New Roman"/>
          <w:sz w:val="28"/>
          <w:rtl w:val="0"/>
        </w:rPr>
        <w:t xml:space="preserve"> Кодекса Российской Федерации об а</w:t>
      </w:r>
      <w:r>
        <w:rPr>
          <w:rFonts w:ascii="Times New Roman" w:eastAsia="Times New Roman" w:hAnsi="Times New Roman" w:cs="Times New Roman"/>
          <w:sz w:val="28"/>
          <w:rtl w:val="0"/>
        </w:rPr>
        <w:t>дминистративных правонарушениях</w:t>
      </w:r>
      <w:r>
        <w:rPr>
          <w:rFonts w:ascii="Times New Roman" w:eastAsia="Times New Roman" w:hAnsi="Times New Roman" w:cs="Times New Roman"/>
          <w:sz w:val="28"/>
          <w:rtl w:val="0"/>
        </w:rPr>
        <w:t xml:space="preserve"> и с учетом </w:t>
      </w:r>
      <w:r>
        <w:rPr>
          <w:rFonts w:ascii="Times New Roman" w:eastAsia="Times New Roman" w:hAnsi="Times New Roman" w:cs="Times New Roman"/>
          <w:sz w:val="28"/>
          <w:rtl w:val="0"/>
        </w:rPr>
        <w:t xml:space="preserve">ч.1 ст. </w:t>
      </w:r>
      <w:r>
        <w:rPr>
          <w:rFonts w:ascii="Times New Roman" w:eastAsia="Times New Roman" w:hAnsi="Times New Roman" w:cs="Times New Roman"/>
          <w:sz w:val="28"/>
          <w:rtl w:val="0"/>
        </w:rPr>
        <w:t>4.1.1</w:t>
      </w:r>
      <w:r>
        <w:rPr>
          <w:rFonts w:ascii="Times New Roman" w:eastAsia="Times New Roman" w:hAnsi="Times New Roman" w:cs="Times New Roman"/>
          <w:sz w:val="28"/>
          <w:rtl w:val="0"/>
        </w:rPr>
        <w:t xml:space="preserve"> </w:t>
      </w:r>
      <w:r>
        <w:rPr>
          <w:rFonts w:ascii="Times New Roman" w:eastAsia="Times New Roman" w:hAnsi="Times New Roman" w:cs="Times New Roman"/>
          <w:sz w:val="28"/>
          <w:rtl w:val="0"/>
        </w:rPr>
        <w:t xml:space="preserve">КоАП РФ, </w:t>
      </w:r>
      <w:r>
        <w:rPr>
          <w:rFonts w:ascii="Times New Roman" w:eastAsia="Times New Roman" w:hAnsi="Times New Roman" w:cs="Times New Roman"/>
          <w:sz w:val="28"/>
          <w:rtl w:val="0"/>
        </w:rPr>
        <w:t>назначить е</w:t>
      </w:r>
      <w:r>
        <w:rPr>
          <w:rFonts w:ascii="Times New Roman" w:eastAsia="Times New Roman" w:hAnsi="Times New Roman" w:cs="Times New Roman"/>
          <w:sz w:val="28"/>
          <w:rtl w:val="0"/>
        </w:rPr>
        <w:t>му</w:t>
      </w:r>
      <w:r>
        <w:rPr>
          <w:rFonts w:ascii="Times New Roman" w:eastAsia="Times New Roman" w:hAnsi="Times New Roman" w:cs="Times New Roman"/>
          <w:sz w:val="28"/>
          <w:rtl w:val="0"/>
        </w:rPr>
        <w:t xml:space="preserve"> административное наказание в виде </w:t>
      </w:r>
      <w:r>
        <w:rPr>
          <w:rFonts w:ascii="Times New Roman" w:eastAsia="Times New Roman" w:hAnsi="Times New Roman" w:cs="Times New Roman"/>
          <w:sz w:val="28"/>
          <w:rtl w:val="0"/>
        </w:rPr>
        <w:t>предупреждения</w:t>
      </w:r>
      <w:r>
        <w:rPr>
          <w:rFonts w:ascii="Times New Roman" w:eastAsia="Times New Roman" w:hAnsi="Times New Roman" w:cs="Times New Roman"/>
          <w:sz w:val="28"/>
          <w:rtl w:val="0"/>
        </w:rPr>
        <w:t>.</w:t>
      </w:r>
    </w:p>
    <w:p>
      <w:pPr>
        <w:bidi w:val="0"/>
        <w:spacing w:before="0" w:beforeAutospacing="0" w:after="0" w:afterAutospacing="0"/>
        <w:ind w:left="0" w:right="0" w:firstLine="709"/>
        <w:jc w:val="both"/>
        <w:rPr>
          <w:rtl w:val="0"/>
        </w:rPr>
      </w:pPr>
      <w:r>
        <w:rPr>
          <w:rFonts w:ascii="Times New Roman" w:eastAsia="Times New Roman" w:hAnsi="Times New Roman" w:cs="Times New Roman"/>
          <w:sz w:val="28"/>
          <w:rtl w:val="0"/>
        </w:rPr>
        <w:t xml:space="preserve">Постановление может быть обжаловано в течение десяти дней со дня вручения или получения копии постановления в Сакский районный суд </w:t>
      </w:r>
      <w:r>
        <w:rPr>
          <w:rFonts w:ascii="Times New Roman" w:eastAsia="Times New Roman" w:hAnsi="Times New Roman" w:cs="Times New Roman"/>
          <w:sz w:val="28"/>
          <w:rtl w:val="0"/>
        </w:rPr>
        <w:t>адрес</w:t>
      </w:r>
      <w:r>
        <w:rPr>
          <w:rFonts w:ascii="Times New Roman" w:eastAsia="Times New Roman" w:hAnsi="Times New Roman" w:cs="Times New Roman"/>
          <w:sz w:val="28"/>
          <w:rtl w:val="0"/>
        </w:rPr>
        <w:t xml:space="preserve"> через мирового судью </w:t>
      </w:r>
      <w:r>
        <w:rPr>
          <w:rFonts w:ascii="Times New Roman" w:eastAsia="Times New Roman" w:hAnsi="Times New Roman" w:cs="Times New Roman"/>
          <w:sz w:val="28"/>
          <w:rtl w:val="0"/>
        </w:rPr>
        <w:t>судебного участка № 7</w:t>
      </w:r>
      <w:r>
        <w:rPr>
          <w:rFonts w:ascii="Times New Roman" w:eastAsia="Times New Roman" w:hAnsi="Times New Roman" w:cs="Times New Roman"/>
          <w:sz w:val="28"/>
          <w:rtl w:val="0"/>
        </w:rPr>
        <w:t>0</w:t>
      </w:r>
      <w:r>
        <w:rPr>
          <w:rFonts w:ascii="Times New Roman" w:eastAsia="Times New Roman" w:hAnsi="Times New Roman" w:cs="Times New Roman"/>
          <w:sz w:val="28"/>
          <w:rtl w:val="0"/>
        </w:rPr>
        <w:t xml:space="preserve"> Сакского судебного района (</w:t>
      </w:r>
      <w:r>
        <w:rPr>
          <w:rFonts w:ascii="Times New Roman" w:eastAsia="Times New Roman" w:hAnsi="Times New Roman" w:cs="Times New Roman"/>
          <w:sz w:val="28"/>
          <w:rtl w:val="0"/>
        </w:rPr>
        <w:t>адрес</w:t>
      </w:r>
      <w:r>
        <w:rPr>
          <w:rFonts w:ascii="Times New Roman" w:eastAsia="Times New Roman" w:hAnsi="Times New Roman" w:cs="Times New Roman"/>
          <w:sz w:val="28"/>
          <w:rtl w:val="0"/>
        </w:rPr>
        <w:t xml:space="preserve"> и городской </w:t>
      </w:r>
      <w:r>
        <w:rPr>
          <w:rFonts w:ascii="Times New Roman" w:eastAsia="Times New Roman" w:hAnsi="Times New Roman" w:cs="Times New Roman"/>
          <w:sz w:val="28"/>
          <w:rtl w:val="0"/>
        </w:rPr>
        <w:t>адрес</w:t>
      </w:r>
      <w:r>
        <w:rPr>
          <w:rFonts w:ascii="Times New Roman" w:eastAsia="Times New Roman" w:hAnsi="Times New Roman" w:cs="Times New Roman"/>
          <w:sz w:val="28"/>
          <w:rtl w:val="0"/>
        </w:rPr>
        <w:t xml:space="preserve">) </w:t>
      </w:r>
      <w:r>
        <w:rPr>
          <w:rFonts w:ascii="Times New Roman" w:eastAsia="Times New Roman" w:hAnsi="Times New Roman" w:cs="Times New Roman"/>
          <w:sz w:val="28"/>
          <w:rtl w:val="0"/>
        </w:rPr>
        <w:t>адрес</w:t>
      </w:r>
      <w:r>
        <w:rPr>
          <w:rFonts w:ascii="Times New Roman" w:eastAsia="Times New Roman" w:hAnsi="Times New Roman" w:cs="Times New Roman"/>
          <w:sz w:val="28"/>
          <w:rtl w:val="0"/>
        </w:rPr>
        <w:t>.</w:t>
      </w:r>
    </w:p>
    <w:p>
      <w:pPr>
        <w:bidi w:val="0"/>
        <w:spacing w:before="0" w:beforeAutospacing="0" w:after="0" w:afterAutospacing="0"/>
        <w:ind w:left="0" w:right="0"/>
        <w:jc w:val="both"/>
        <w:rPr>
          <w:rtl w:val="0"/>
        </w:rPr>
      </w:pPr>
      <w:r>
        <w:rPr>
          <w:rFonts w:ascii="Times New Roman" w:eastAsia="Times New Roman" w:hAnsi="Times New Roman" w:cs="Times New Roman"/>
          <w:sz w:val="28"/>
          <w:rtl w:val="0"/>
        </w:rPr>
        <w:t xml:space="preserve">Мировой судья </w:t>
      </w:r>
      <w:r>
        <w:rPr>
          <w:rFonts w:ascii="Times New Roman" w:eastAsia="Times New Roman" w:hAnsi="Times New Roman" w:cs="Times New Roman"/>
          <w:sz w:val="28"/>
          <w:rtl w:val="0"/>
        </w:rPr>
        <w:t>фио</w:t>
      </w:r>
    </w:p>
    <w:p>
      <w:pPr>
        <w:bidi w:val="0"/>
        <w:spacing w:before="0" w:beforeAutospacing="0" w:after="0" w:afterAutospacing="0"/>
        <w:ind w:left="0" w:right="0"/>
        <w:jc w:val="right"/>
        <w:rPr>
          <w:rtl w:val="0"/>
        </w:rPr>
      </w:pPr>
      <w:r>
        <w:rPr>
          <w:rFonts w:ascii="Times New Roman" w:eastAsia="Times New Roman" w:hAnsi="Times New Roman" w:cs="Times New Roman"/>
          <w:sz w:val="24"/>
          <w:rtl w:val="0"/>
        </w:rPr>
        <w:t>4</w:t>
      </w:r>
    </w:p>
    <w:p>
      <w:pPr>
        <w:bidi w:val="0"/>
        <w:spacing w:before="0" w:beforeAutospacing="0" w:after="0" w:afterAutospacing="0"/>
        <w:ind w:left="0" w:right="0"/>
        <w:jc w:val="left"/>
        <w:rPr>
          <w:rtl w:val="0"/>
        </w:rPr>
      </w:pPr>
    </w:p>
    <w:sectPr>
      <w:pgMar w:header="720" w:footer="72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/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zoom w:percent="100"/>
  <w:displayBackgroundShape/>
  <w:doNotTrackMoves/>
  <w:defaultTabStop w:val="720"/>
  <w:noPunctuationKerning/>
  <w:characterSpacingControl w:val="doNotCompress"/>
  <w:compat/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05BCE"/>
    <w:rPr>
      <w:sz w:val="24"/>
      <w:szCs w:val="24"/>
    </w:rPr>
  </w:style>
  <w:style w:type="character" w:default="1" w:styleId="DefaultParagraphFont">
    <w:name w:val="Default Paragraph Font"/>
    <w:semiHidden/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