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bidi w:val="0"/>
        <w:spacing w:before="0" w:beforeAutospacing="0" w:after="0" w:afterAutospacing="0"/>
        <w:ind w:left="0" w:right="0"/>
        <w:jc w:val="center"/>
      </w:pPr>
      <w:r>
        <w:rPr>
          <w:rFonts w:ascii="Times New Roman" w:eastAsia="Times New Roman" w:hAnsi="Times New Roman" w:cs="Times New Roman"/>
          <w:sz w:val="20"/>
          <w:rtl w:val="0"/>
        </w:rPr>
        <w:t>2</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Дело № 5-7</w:t>
      </w:r>
      <w:r>
        <w:rPr>
          <w:rFonts w:ascii="Times New Roman" w:eastAsia="Times New Roman" w:hAnsi="Times New Roman" w:cs="Times New Roman"/>
          <w:b w:val="0"/>
          <w:sz w:val="28"/>
          <w:rtl w:val="0"/>
        </w:rPr>
        <w:t>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1</w:t>
      </w:r>
      <w:r>
        <w:rPr>
          <w:rFonts w:ascii="Times New Roman" w:eastAsia="Times New Roman" w:hAnsi="Times New Roman" w:cs="Times New Roman"/>
          <w:b w:val="0"/>
          <w:sz w:val="28"/>
          <w:rtl w:val="0"/>
        </w:rPr>
        <w:t>8</w:t>
      </w:r>
      <w:r>
        <w:rPr>
          <w:rFonts w:ascii="Times New Roman" w:eastAsia="Times New Roman" w:hAnsi="Times New Roman" w:cs="Times New Roman"/>
          <w:b w:val="0"/>
          <w:sz w:val="28"/>
          <w:rtl w:val="0"/>
        </w:rPr>
        <w:t>3</w:t>
      </w:r>
      <w:r>
        <w:rPr>
          <w:rFonts w:ascii="Times New Roman" w:eastAsia="Times New Roman" w:hAnsi="Times New Roman" w:cs="Times New Roman"/>
          <w:b w:val="0"/>
          <w:sz w:val="28"/>
          <w:rtl w:val="0"/>
        </w:rPr>
        <w:t>/2026</w:t>
      </w:r>
    </w:p>
    <w:p>
      <w:pPr>
        <w:pStyle w:val="Heading1"/>
        <w:keepNext/>
        <w:bidi w:val="0"/>
        <w:spacing w:before="0" w:beforeAutospacing="0" w:after="0" w:afterAutospacing="0"/>
        <w:ind w:left="0" w:right="0"/>
        <w:jc w:val="right"/>
        <w:rPr>
          <w:rtl w:val="0"/>
        </w:rPr>
      </w:pPr>
      <w:r>
        <w:rPr>
          <w:rFonts w:ascii="Times New Roman" w:eastAsia="Times New Roman" w:hAnsi="Times New Roman" w:cs="Times New Roman"/>
          <w:b w:val="0"/>
          <w:sz w:val="28"/>
          <w:rtl w:val="0"/>
        </w:rPr>
        <w:t>УИД 91</w:t>
      </w:r>
      <w:r>
        <w:rPr>
          <w:rFonts w:ascii="Times New Roman" w:eastAsia="Times New Roman" w:hAnsi="Times New Roman" w:cs="Times New Roman"/>
          <w:b w:val="0"/>
          <w:sz w:val="28"/>
          <w:rtl w:val="0"/>
        </w:rPr>
        <w:t>MS</w:t>
      </w:r>
      <w:r>
        <w:rPr>
          <w:rFonts w:ascii="Times New Roman" w:eastAsia="Times New Roman" w:hAnsi="Times New Roman" w:cs="Times New Roman"/>
          <w:b w:val="0"/>
          <w:sz w:val="28"/>
          <w:rtl w:val="0"/>
        </w:rPr>
        <w:t>00</w:t>
      </w:r>
      <w:r>
        <w:rPr>
          <w:rFonts w:ascii="Times New Roman" w:eastAsia="Times New Roman" w:hAnsi="Times New Roman" w:cs="Times New Roman"/>
          <w:b w:val="0"/>
          <w:sz w:val="28"/>
          <w:rtl w:val="0"/>
        </w:rPr>
        <w:t>70</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w:t>
      </w:r>
      <w:r>
        <w:rPr>
          <w:rFonts w:ascii="Times New Roman" w:eastAsia="Times New Roman" w:hAnsi="Times New Roman" w:cs="Times New Roman"/>
          <w:b w:val="0"/>
          <w:sz w:val="28"/>
          <w:rtl w:val="0"/>
        </w:rPr>
        <w:t>телефон</w:t>
      </w:r>
      <w:r>
        <w:rPr>
          <w:rFonts w:ascii="Times New Roman" w:eastAsia="Times New Roman" w:hAnsi="Times New Roman" w:cs="Times New Roman"/>
          <w:b w:val="0"/>
          <w:sz w:val="28"/>
          <w:rtl w:val="0"/>
        </w:rPr>
        <w:t xml:space="preserve"> </w:t>
      </w:r>
    </w:p>
    <w:p>
      <w:pPr>
        <w:pStyle w:val="Heading1"/>
        <w:keepNext/>
        <w:bidi w:val="0"/>
        <w:spacing w:before="0" w:beforeAutospacing="0" w:after="0" w:afterAutospacing="0"/>
        <w:ind w:left="0" w:right="0"/>
        <w:jc w:val="center"/>
        <w:rPr>
          <w:rtl w:val="0"/>
        </w:rPr>
      </w:pPr>
      <w:r>
        <w:rPr>
          <w:rFonts w:ascii="Times New Roman" w:eastAsia="Times New Roman" w:hAnsi="Times New Roman" w:cs="Times New Roman"/>
          <w:b/>
          <w:sz w:val="28"/>
          <w:rtl w:val="0"/>
        </w:rPr>
        <w:t>ПОСТАНОВЛЕНИЕ</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по делу об административном правонарушении</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Исполняющий обязанности мирового судья судебного участка № 70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мировой судья судебного участка № 71 Сакского судебного района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при участии: уполномоченного защитника лица, привлекаемого к административной ответственности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рассмотрев дело об административном правонарушении, поступившие из </w:t>
      </w:r>
      <w:r>
        <w:rPr>
          <w:rFonts w:ascii="Times New Roman" w:eastAsia="Times New Roman" w:hAnsi="Times New Roman" w:cs="Times New Roman"/>
          <w:sz w:val="28"/>
          <w:rtl w:val="0"/>
        </w:rPr>
        <w:t xml:space="preserve">ОСБ ДПС Госавтоинспекции МВД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отношении:</w:t>
      </w:r>
    </w:p>
    <w:p>
      <w:pPr>
        <w:bidi w:val="0"/>
        <w:spacing w:before="0" w:beforeAutospacing="0" w:after="0" w:afterAutospacing="0"/>
        <w:ind w:left="1701" w:right="0"/>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гражданина РФ</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паспортные данные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не военнослужаще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(материалы дела сведений не имеют)</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не имеюще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инвалидности (материалы дела сведений не имеют),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трудоустроенно</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зарегистрированно</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 проживающе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СПК Энергетик </w:t>
      </w:r>
      <w:r>
        <w:rPr>
          <w:rFonts w:ascii="Times New Roman" w:eastAsia="Times New Roman" w:hAnsi="Times New Roman" w:cs="Times New Roman"/>
          <w:sz w:val="28"/>
          <w:rtl w:val="0"/>
        </w:rPr>
        <w:t>д.</w:t>
      </w:r>
      <w:r>
        <w:rPr>
          <w:rFonts w:ascii="Times New Roman" w:eastAsia="Times New Roman" w:hAnsi="Times New Roman" w:cs="Times New Roman"/>
          <w:sz w:val="28"/>
          <w:rtl w:val="0"/>
        </w:rPr>
        <w:t>22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ранее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привлекавшийся</w:t>
      </w:r>
      <w:r>
        <w:rPr>
          <w:rFonts w:ascii="Times New Roman" w:eastAsia="Times New Roman" w:hAnsi="Times New Roman" w:cs="Times New Roman"/>
          <w:sz w:val="28"/>
          <w:rtl w:val="0"/>
        </w:rPr>
        <w:t xml:space="preserve"> к административной ответственности, </w:t>
      </w:r>
      <w:r>
        <w:rPr>
          <w:rFonts w:ascii="Times New Roman" w:eastAsia="Times New Roman" w:hAnsi="Times New Roman" w:cs="Times New Roman"/>
          <w:sz w:val="28"/>
          <w:rtl w:val="0"/>
        </w:rPr>
        <w:t xml:space="preserve">водительское удостоверение </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99 42 751347</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о при</w:t>
      </w:r>
      <w:r>
        <w:rPr>
          <w:rFonts w:ascii="Times New Roman" w:eastAsia="Times New Roman" w:hAnsi="Times New Roman" w:cs="Times New Roman"/>
          <w:sz w:val="28"/>
          <w:rtl w:val="0"/>
        </w:rPr>
        <w:t>влечении е</w:t>
      </w:r>
      <w:r>
        <w:rPr>
          <w:rFonts w:ascii="Times New Roman" w:eastAsia="Times New Roman" w:hAnsi="Times New Roman" w:cs="Times New Roman"/>
          <w:sz w:val="28"/>
          <w:rtl w:val="0"/>
        </w:rPr>
        <w:t>ё</w:t>
      </w:r>
      <w:r>
        <w:rPr>
          <w:rFonts w:ascii="Times New Roman" w:eastAsia="Times New Roman" w:hAnsi="Times New Roman" w:cs="Times New Roman"/>
          <w:sz w:val="28"/>
          <w:rtl w:val="0"/>
        </w:rPr>
        <w:t xml:space="preserve"> к административной ответственности за правонарушение, предусмотренное </w:t>
      </w:r>
      <w:r>
        <w:rPr>
          <w:rFonts w:ascii="Times New Roman" w:eastAsia="Times New Roman" w:hAnsi="Times New Roman" w:cs="Times New Roman"/>
          <w:sz w:val="28"/>
          <w:rtl w:val="0"/>
        </w:rPr>
        <w:t xml:space="preserve">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ст</w:t>
      </w:r>
      <w:r>
        <w:rPr>
          <w:rFonts w:ascii="Times New Roman" w:eastAsia="Times New Roman" w:hAnsi="Times New Roman" w:cs="Times New Roman"/>
          <w:sz w:val="28"/>
          <w:rtl w:val="0"/>
        </w:rPr>
        <w:t xml:space="preserve">атьи </w:t>
      </w:r>
      <w:r>
        <w:rPr>
          <w:rFonts w:ascii="Times New Roman" w:eastAsia="Times New Roman" w:hAnsi="Times New Roman" w:cs="Times New Roman"/>
          <w:sz w:val="28"/>
          <w:rtl w:val="0"/>
        </w:rPr>
        <w:t>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w:t>
      </w:r>
      <w:r>
        <w:rPr>
          <w:rFonts w:ascii="Times New Roman" w:eastAsia="Times New Roman" w:hAnsi="Times New Roman" w:cs="Times New Roman"/>
          <w:sz w:val="28"/>
          <w:rtl w:val="0"/>
        </w:rPr>
        <w:t>одекса Российской Федерации об административных правонарушениях,</w:t>
      </w:r>
    </w:p>
    <w:p>
      <w:pPr>
        <w:bidi w:val="0"/>
        <w:spacing w:before="0" w:beforeAutospacing="0" w:after="0" w:afterAutospacing="0"/>
        <w:ind w:left="0" w:right="0"/>
        <w:jc w:val="center"/>
        <w:rPr>
          <w:rtl w:val="0"/>
        </w:rPr>
      </w:pPr>
      <w:r>
        <w:rPr>
          <w:rFonts w:ascii="Times New Roman" w:eastAsia="Times New Roman" w:hAnsi="Times New Roman" w:cs="Times New Roman"/>
          <w:b/>
          <w:sz w:val="28"/>
          <w:rtl w:val="0"/>
        </w:rPr>
        <w:t>УСТАНОВИЛ: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около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w:t>
      </w:r>
      <w:r>
        <w:rPr>
          <w:rFonts w:ascii="Times New Roman" w:eastAsia="Times New Roman" w:hAnsi="Times New Roman" w:cs="Times New Roman"/>
          <w:sz w:val="28"/>
          <w:rtl w:val="0"/>
        </w:rPr>
        <w:t xml:space="preserve"> у</w:t>
      </w:r>
      <w:r>
        <w:rPr>
          <w:rFonts w:ascii="Times New Roman" w:eastAsia="Times New Roman" w:hAnsi="Times New Roman" w:cs="Times New Roman"/>
          <w:sz w:val="28"/>
          <w:rtl w:val="0"/>
        </w:rPr>
        <w:t>правляя</w:t>
      </w:r>
      <w:r>
        <w:rPr>
          <w:rFonts w:ascii="Times New Roman" w:eastAsia="Times New Roman" w:hAnsi="Times New Roman" w:cs="Times New Roman"/>
          <w:sz w:val="28"/>
          <w:rtl w:val="0"/>
        </w:rPr>
        <w:t xml:space="preserve"> транспортным средством</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автомобилем</w:t>
      </w:r>
      <w:r>
        <w:rPr>
          <w:rFonts w:ascii="Times New Roman" w:eastAsia="Times New Roman" w:hAnsi="Times New Roman" w:cs="Times New Roman"/>
          <w:sz w:val="28"/>
          <w:rtl w:val="0"/>
        </w:rPr>
        <w:t xml:space="preserve">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w:t>
      </w:r>
      <w:r>
        <w:rPr>
          <w:rFonts w:ascii="Times New Roman" w:eastAsia="Times New Roman" w:hAnsi="Times New Roman" w:cs="Times New Roman"/>
          <w:sz w:val="28"/>
          <w:rtl w:val="0"/>
        </w:rPr>
        <w:t xml:space="preserve"> государственн</w:t>
      </w:r>
      <w:r>
        <w:rPr>
          <w:rFonts w:ascii="Times New Roman" w:eastAsia="Times New Roman" w:hAnsi="Times New Roman" w:cs="Times New Roman"/>
          <w:sz w:val="28"/>
          <w:rtl w:val="0"/>
        </w:rPr>
        <w:t>ым</w:t>
      </w:r>
      <w:r>
        <w:rPr>
          <w:rFonts w:ascii="Times New Roman" w:eastAsia="Times New Roman" w:hAnsi="Times New Roman" w:cs="Times New Roman"/>
          <w:sz w:val="28"/>
          <w:rtl w:val="0"/>
        </w:rPr>
        <w:t xml:space="preserve"> регистрационн</w:t>
      </w:r>
      <w:r>
        <w:rPr>
          <w:rFonts w:ascii="Times New Roman" w:eastAsia="Times New Roman" w:hAnsi="Times New Roman" w:cs="Times New Roman"/>
          <w:sz w:val="28"/>
          <w:rtl w:val="0"/>
        </w:rPr>
        <w:t xml:space="preserve">ым знаком </w:t>
      </w:r>
      <w:r>
        <w:rPr>
          <w:rFonts w:ascii="Times New Roman" w:eastAsia="Times New Roman" w:hAnsi="Times New Roman" w:cs="Times New Roman"/>
          <w:sz w:val="28"/>
          <w:rtl w:val="0"/>
        </w:rPr>
        <w:t>К732ОУ82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нарушение требований п. 2.3.2 Правил дорожного движения Российской Федерации, не выполнил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судебное заседание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не </w:t>
      </w:r>
      <w:r>
        <w:rPr>
          <w:rFonts w:ascii="Times New Roman" w:eastAsia="Times New Roman" w:hAnsi="Times New Roman" w:cs="Times New Roman"/>
          <w:sz w:val="28"/>
          <w:rtl w:val="0"/>
        </w:rPr>
        <w:t>явил</w:t>
      </w:r>
      <w:r>
        <w:rPr>
          <w:rFonts w:ascii="Times New Roman" w:eastAsia="Times New Roman" w:hAnsi="Times New Roman" w:cs="Times New Roman"/>
          <w:sz w:val="28"/>
          <w:rtl w:val="0"/>
        </w:rPr>
        <w:t>ась</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 месте и времени рассмотрения административного дела уведомлен</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надлежавшим образом, что подтверждается </w:t>
      </w:r>
      <w:r>
        <w:rPr>
          <w:rFonts w:ascii="Times New Roman" w:eastAsia="Times New Roman" w:hAnsi="Times New Roman" w:cs="Times New Roman"/>
          <w:sz w:val="28"/>
          <w:rtl w:val="0"/>
        </w:rPr>
        <w:t xml:space="preserve">Телефонограммой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Ходатайство об отложении </w:t>
      </w:r>
      <w:r>
        <w:rPr>
          <w:rFonts w:ascii="Times New Roman" w:eastAsia="Times New Roman" w:hAnsi="Times New Roman" w:cs="Times New Roman"/>
          <w:sz w:val="28"/>
          <w:rtl w:val="0"/>
        </w:rPr>
        <w:t>судебного заседания не направил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В судебное заседание обеспечил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явку уполномоченного защитника – </w:t>
      </w:r>
      <w:r>
        <w:rPr>
          <w:rFonts w:ascii="Times New Roman" w:eastAsia="Times New Roman" w:hAnsi="Times New Roman" w:cs="Times New Roman"/>
          <w:sz w:val="28"/>
          <w:rtl w:val="0"/>
        </w:rPr>
        <w:t>фио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частью 2 статьи 25.1 КоАП РФ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частью 3 статьи 28.6 названного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силу ч. 1 ст. 25.15 КоАП РФ,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 целях соблюдения установленных ст. 29.6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 Поскольку названный Кодекс не содержит каких-либо ограничений, связанных с таким извещением, оно в зависимости от конкретных обстоятельств дела может быть произведено с использованием любых доступных средств связи, позволяющих контролировать получение информации лицом, которому оно направлено (судебной повесткой, телеграммой, телефонограммой, факсимильной связью и т.п., посредством СМС-сообщения, в случае согласия лица на уведомление таким способом и при фиксации факта отправки и доставки СМС-извещения адресату) (пункт 6 постановления Пленума Верховного Суда Российской Федерации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5 «О некоторых вопросах, возникающих у судов при применении Кодекса Российской Федерации об административных правонарушениях»).</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суде</w:t>
      </w:r>
      <w:r>
        <w:rPr>
          <w:rFonts w:ascii="Times New Roman" w:eastAsia="Times New Roman" w:hAnsi="Times New Roman" w:cs="Times New Roman"/>
          <w:sz w:val="28"/>
          <w:rtl w:val="0"/>
        </w:rPr>
        <w:t xml:space="preserve">бном заседании защитник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подтвердил</w:t>
      </w:r>
      <w:r>
        <w:rPr>
          <w:rFonts w:ascii="Times New Roman" w:eastAsia="Times New Roman" w:hAnsi="Times New Roman" w:cs="Times New Roman"/>
          <w:sz w:val="28"/>
          <w:rtl w:val="0"/>
        </w:rPr>
        <w:t xml:space="preserve"> надлежащее извещение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 месте и времени проведения судебного заседани</w:t>
      </w:r>
      <w:r>
        <w:rPr>
          <w:rFonts w:ascii="Times New Roman" w:eastAsia="Times New Roman" w:hAnsi="Times New Roman" w:cs="Times New Roman"/>
          <w:sz w:val="28"/>
          <w:rtl w:val="0"/>
        </w:rPr>
        <w:t>я, не возражал</w:t>
      </w:r>
      <w:r>
        <w:rPr>
          <w:rFonts w:ascii="Times New Roman" w:eastAsia="Times New Roman" w:hAnsi="Times New Roman" w:cs="Times New Roman"/>
          <w:sz w:val="28"/>
          <w:rtl w:val="0"/>
        </w:rPr>
        <w:t xml:space="preserve"> рассмотреть административное дело в отсутствии последне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и пояснил</w:t>
      </w:r>
      <w:r>
        <w:rPr>
          <w:rFonts w:ascii="Times New Roman" w:eastAsia="Times New Roman" w:hAnsi="Times New Roman" w:cs="Times New Roman"/>
          <w:sz w:val="28"/>
          <w:rtl w:val="0"/>
        </w:rPr>
        <w:t xml:space="preserve">, что </w:t>
      </w:r>
      <w:r>
        <w:rPr>
          <w:rFonts w:ascii="Times New Roman" w:eastAsia="Times New Roman" w:hAnsi="Times New Roman" w:cs="Times New Roman"/>
          <w:sz w:val="28"/>
          <w:rtl w:val="0"/>
        </w:rPr>
        <w:t xml:space="preserve">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отсутствует</w:t>
      </w:r>
      <w:r>
        <w:rPr>
          <w:rFonts w:ascii="Times New Roman" w:eastAsia="Times New Roman" w:hAnsi="Times New Roman" w:cs="Times New Roman"/>
          <w:sz w:val="28"/>
          <w:rtl w:val="0"/>
        </w:rPr>
        <w:t xml:space="preserve"> состав вменяемого 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административного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правонарушения</w:t>
      </w:r>
      <w:r>
        <w:rPr>
          <w:rFonts w:ascii="Times New Roman" w:eastAsia="Times New Roman" w:hAnsi="Times New Roman" w:cs="Times New Roman"/>
          <w:sz w:val="28"/>
          <w:rtl w:val="0"/>
        </w:rPr>
        <w:t xml:space="preserve">, поскольку </w:t>
      </w:r>
      <w:r>
        <w:rPr>
          <w:rFonts w:ascii="Times New Roman" w:eastAsia="Times New Roman" w:hAnsi="Times New Roman" w:cs="Times New Roman"/>
          <w:sz w:val="28"/>
          <w:rtl w:val="0"/>
        </w:rPr>
        <w:t>отсутствовали основания для направления его на медицинское освидетельствование в медицинское учреждение</w:t>
      </w:r>
      <w:r>
        <w:rPr>
          <w:rFonts w:ascii="Times New Roman" w:eastAsia="Times New Roman" w:hAnsi="Times New Roman" w:cs="Times New Roman"/>
          <w:sz w:val="28"/>
          <w:rtl w:val="0"/>
        </w:rPr>
        <w:t xml:space="preserve">, поддержал доводы изложенные в </w:t>
      </w:r>
      <w:r>
        <w:rPr>
          <w:rFonts w:ascii="Times New Roman" w:eastAsia="Times New Roman" w:hAnsi="Times New Roman" w:cs="Times New Roman"/>
          <w:sz w:val="28"/>
          <w:rtl w:val="0"/>
        </w:rPr>
        <w:t>письменных пояснениях</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об исключении письменных доказательств и о</w:t>
      </w:r>
      <w:r>
        <w:rPr>
          <w:rFonts w:ascii="Times New Roman" w:eastAsia="Times New Roman" w:hAnsi="Times New Roman" w:cs="Times New Roman"/>
          <w:sz w:val="28"/>
          <w:rtl w:val="0"/>
        </w:rPr>
        <w:t xml:space="preserve"> прекращении производства по делу</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приобщенных</w:t>
      </w:r>
      <w:r>
        <w:rPr>
          <w:rFonts w:ascii="Times New Roman" w:eastAsia="Times New Roman" w:hAnsi="Times New Roman" w:cs="Times New Roman"/>
          <w:sz w:val="28"/>
          <w:rtl w:val="0"/>
        </w:rPr>
        <w:t xml:space="preserve"> к материалам дела</w:t>
      </w:r>
      <w:r>
        <w:rPr>
          <w:rFonts w:ascii="Times New Roman" w:eastAsia="Times New Roman" w:hAnsi="Times New Roman" w:cs="Times New Roman"/>
          <w:sz w:val="28"/>
          <w:rtl w:val="0"/>
        </w:rPr>
        <w:t xml:space="preserve">, просил производство по делу прекратить на основании п. 2 ч. 1 ст. 24.5 КоАП РФ.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данные о надлежащем извещении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а также принимая во внимание отсутствие ходатайства об отложении рассмотрения дела, с учетом мнения защитника, котор</w:t>
      </w:r>
      <w:r>
        <w:rPr>
          <w:rFonts w:ascii="Times New Roman" w:eastAsia="Times New Roman" w:hAnsi="Times New Roman" w:cs="Times New Roman"/>
          <w:sz w:val="28"/>
          <w:rtl w:val="0"/>
        </w:rPr>
        <w:t>ый не возражал</w:t>
      </w:r>
      <w:r>
        <w:rPr>
          <w:rFonts w:ascii="Times New Roman" w:eastAsia="Times New Roman" w:hAnsi="Times New Roman" w:cs="Times New Roman"/>
          <w:sz w:val="28"/>
          <w:rtl w:val="0"/>
        </w:rPr>
        <w:t xml:space="preserve"> против рассмотрения дела в отсутствии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мировой судья на основании ч. 2 ст. 25.1 КоАП РФ, считает возможным рассмотреть данное дело в отсутствие </w:t>
      </w:r>
      <w:r>
        <w:rPr>
          <w:rFonts w:ascii="Times New Roman" w:eastAsia="Times New Roman" w:hAnsi="Times New Roman" w:cs="Times New Roman"/>
          <w:sz w:val="28"/>
          <w:rtl w:val="0"/>
        </w:rPr>
        <w:t>фио</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Выслушав защитника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ссле</w:t>
      </w:r>
      <w:r>
        <w:rPr>
          <w:rFonts w:ascii="Times New Roman" w:eastAsia="Times New Roman" w:hAnsi="Times New Roman" w:cs="Times New Roman"/>
          <w:sz w:val="28"/>
          <w:rtl w:val="0"/>
        </w:rPr>
        <w:t xml:space="preserve">довав письменные материалы дела и обозрев видеозапись проведения административной процедуры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мировой судья пришел к выводу о наличии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состава административного пр</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вонарушения, предусмотренного частью </w:t>
      </w:r>
      <w:r>
        <w:rPr>
          <w:rFonts w:ascii="Times New Roman" w:eastAsia="Times New Roman" w:hAnsi="Times New Roman" w:cs="Times New Roman"/>
          <w:sz w:val="28"/>
          <w:rtl w:val="0"/>
        </w:rPr>
        <w:t>1</w:t>
      </w:r>
      <w:r>
        <w:rPr>
          <w:rFonts w:ascii="Times New Roman" w:eastAsia="Times New Roman" w:hAnsi="Times New Roman" w:cs="Times New Roman"/>
          <w:sz w:val="28"/>
          <w:rtl w:val="0"/>
        </w:rPr>
        <w:t xml:space="preserve"> статьи 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Кодекса Российской Федерации об административных правонарушениях, исходя из следующего.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п. 2.3.2 </w:t>
      </w:r>
      <w:r>
        <w:rPr>
          <w:rFonts w:ascii="Times New Roman" w:eastAsia="Times New Roman" w:hAnsi="Times New Roman" w:cs="Times New Roman"/>
          <w:sz w:val="28"/>
          <w:rtl w:val="0"/>
        </w:rPr>
        <w:t xml:space="preserve">Правил дорожного движения Российской Федерации (далее - </w:t>
      </w:r>
      <w:r>
        <w:rPr>
          <w:rFonts w:ascii="Times New Roman" w:eastAsia="Times New Roman" w:hAnsi="Times New Roman" w:cs="Times New Roman"/>
          <w:sz w:val="28"/>
          <w:rtl w:val="0"/>
        </w:rPr>
        <w:t>ПДД РФ</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водитель транспортного средства обязан по требованию должностных лиц, уполномоченных на осуществление федерального государственного контроля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eastAsia="Times New Roman" w:hAnsi="Times New Roman" w:cs="Times New Roman"/>
          <w:sz w:val="28"/>
          <w:u w:val="single"/>
          <w:rtl w:val="0"/>
        </w:rPr>
        <w:t>обязан проходить освидетельствование на состояние алкогольного опьянения и медицинское освидетельствование на состояние опьянения</w:t>
      </w:r>
      <w:r>
        <w:rPr>
          <w:rFonts w:ascii="Times New Roman" w:eastAsia="Times New Roman" w:hAnsi="Times New Roman" w:cs="Times New Roman"/>
          <w:sz w:val="28"/>
          <w:rtl w:val="0"/>
        </w:rPr>
        <w:t xml:space="preserve"> также по требованию должностных лиц военной автомобильной инспекции.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Освидетельствование водителей на состояние опьянения регламентируется Правилами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медицинского освидетельствования этого лица на состояние опьянения и оформления его результатов, утвержденных Постановлением Правительства РФ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 1882 (далее - Правила).</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Согласно п. 2 раздела I названных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При наличии указанных признаков сотрудником полиции должно быть проведено освидетельствование в порядке, предусмотренном разделом II «Освидетельствование на состояние алкогольного опьянения и оформление его результатов» названных Правил.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Мировым судьей установлено,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около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управляя транспортным средством - 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государственным регистрационным знаком К732ОУ82</w:t>
      </w:r>
      <w:r>
        <w:rPr>
          <w:rFonts w:ascii="Times New Roman" w:eastAsia="Times New Roman" w:hAnsi="Times New Roman" w:cs="Times New Roman"/>
          <w:sz w:val="28"/>
          <w:rtl w:val="0"/>
        </w:rPr>
        <w:t>, в нарушение требований п. 2.3.2 Правил дорожного движения Российской Федерации, не выполнила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r>
        <w:rPr>
          <w:rFonts w:ascii="Times New Roman" w:eastAsia="Times New Roman" w:hAnsi="Times New Roman" w:cs="Times New Roman"/>
          <w:sz w:val="28"/>
          <w:rtl w:val="0"/>
        </w:rPr>
        <w:t>, чем совершил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правонарушение, предусмотренное </w:t>
      </w:r>
      <w:r>
        <w:rPr>
          <w:rFonts w:ascii="Times New Roman" w:eastAsia="Times New Roman" w:hAnsi="Times New Roman" w:cs="Times New Roman"/>
          <w:sz w:val="28"/>
          <w:rtl w:val="0"/>
        </w:rPr>
        <w:t>частью 1 статьи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Кодекс Российской Федерации об административных правонарушениях (далее-КоАП РФ). </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Вина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совершении административного правонарушения, предусмотренного ч. 1 ст. 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КоАП РФ подтверждается:</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протоколом об административном правонарушении серии </w:t>
      </w:r>
      <w:r>
        <w:rPr>
          <w:rFonts w:ascii="Times New Roman" w:eastAsia="Times New Roman" w:hAnsi="Times New Roman" w:cs="Times New Roman"/>
          <w:sz w:val="28"/>
          <w:rtl w:val="0"/>
        </w:rPr>
        <w:t xml:space="preserve">82 </w:t>
      </w:r>
      <w:r>
        <w:rPr>
          <w:rFonts w:ascii="Times New Roman" w:eastAsia="Times New Roman" w:hAnsi="Times New Roman" w:cs="Times New Roman"/>
          <w:sz w:val="28"/>
          <w:rtl w:val="0"/>
        </w:rPr>
        <w:t>АП</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343801</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которому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имеется состав административного правонарушени</w:t>
      </w:r>
      <w:r>
        <w:rPr>
          <w:rFonts w:ascii="Times New Roman" w:eastAsia="Times New Roman" w:hAnsi="Times New Roman" w:cs="Times New Roman"/>
          <w:sz w:val="28"/>
          <w:rtl w:val="0"/>
        </w:rPr>
        <w:t>я, предусмотренное ч. 1 ст. 12.26</w:t>
      </w:r>
      <w:r>
        <w:rPr>
          <w:rFonts w:ascii="Times New Roman" w:eastAsia="Times New Roman" w:hAnsi="Times New Roman" w:cs="Times New Roman"/>
          <w:sz w:val="28"/>
          <w:rtl w:val="0"/>
        </w:rPr>
        <w:t xml:space="preserve"> КоАП РФ, </w:t>
      </w:r>
      <w:r>
        <w:rPr>
          <w:rFonts w:ascii="Times New Roman" w:eastAsia="Times New Roman" w:hAnsi="Times New Roman" w:cs="Times New Roman"/>
          <w:sz w:val="28"/>
          <w:rtl w:val="0"/>
        </w:rPr>
        <w:t>поскольку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он</w:t>
      </w:r>
      <w:r>
        <w:rPr>
          <w:rFonts w:ascii="Times New Roman" w:eastAsia="Times New Roman" w:hAnsi="Times New Roman" w:cs="Times New Roman"/>
          <w:sz w:val="28"/>
          <w:rtl w:val="0"/>
        </w:rPr>
        <w:t>а</w:t>
      </w:r>
      <w:r>
        <w:rPr>
          <w:rFonts w:ascii="Times New Roman" w:eastAsia="Times New Roman" w:hAnsi="Times New Roman" w:cs="Times New Roman"/>
          <w:spacing w:val="-4"/>
          <w:sz w:val="28"/>
          <w:rtl w:val="0"/>
        </w:rPr>
        <w:t xml:space="preserve"> </w:t>
      </w:r>
      <w:r>
        <w:rPr>
          <w:rFonts w:ascii="Times New Roman" w:eastAsia="Times New Roman" w:hAnsi="Times New Roman" w:cs="Times New Roman"/>
          <w:sz w:val="28"/>
          <w:rtl w:val="0"/>
        </w:rPr>
        <w:t>управлял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транспортным средством</w:t>
      </w:r>
      <w:r>
        <w:rPr>
          <w:rFonts w:ascii="Times New Roman" w:eastAsia="Times New Roman" w:hAnsi="Times New Roman" w:cs="Times New Roman"/>
          <w:sz w:val="28"/>
          <w:rtl w:val="0"/>
        </w:rPr>
        <w:t xml:space="preserve"> и</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нарушение п.п. 2.3.2 ПДД РФ не выполнил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законное требование уполномоченного должностного лица о прохождении медицинского освидетельствования на состояние опьянения при наличие основания по е</w:t>
      </w:r>
      <w:r>
        <w:rPr>
          <w:rFonts w:ascii="Times New Roman" w:eastAsia="Times New Roman" w:hAnsi="Times New Roman" w:cs="Times New Roman"/>
          <w:sz w:val="28"/>
          <w:rtl w:val="0"/>
        </w:rPr>
        <w:t>ё</w:t>
      </w:r>
      <w:r>
        <w:rPr>
          <w:rFonts w:ascii="Times New Roman" w:eastAsia="Times New Roman" w:hAnsi="Times New Roman" w:cs="Times New Roman"/>
          <w:sz w:val="28"/>
          <w:rtl w:val="0"/>
        </w:rPr>
        <w:t xml:space="preserve"> направлению</w:t>
      </w:r>
      <w:r>
        <w:rPr>
          <w:rFonts w:ascii="Times New Roman" w:eastAsia="Times New Roman" w:hAnsi="Times New Roman" w:cs="Times New Roman"/>
          <w:sz w:val="28"/>
          <w:rtl w:val="0"/>
        </w:rPr>
        <w:t>;</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протоколом об отстранении от управления транспортным средством серии 82 ОТ № </w:t>
      </w:r>
      <w:r>
        <w:rPr>
          <w:rFonts w:ascii="Times New Roman" w:eastAsia="Times New Roman" w:hAnsi="Times New Roman" w:cs="Times New Roman"/>
          <w:sz w:val="28"/>
          <w:rtl w:val="0"/>
        </w:rPr>
        <w:t>08</w:t>
      </w:r>
      <w:r>
        <w:rPr>
          <w:rFonts w:ascii="Times New Roman" w:eastAsia="Times New Roman" w:hAnsi="Times New Roman" w:cs="Times New Roman"/>
          <w:sz w:val="28"/>
          <w:rtl w:val="0"/>
        </w:rPr>
        <w:t>1807</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из которого следует, что водитель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при управлении </w:t>
      </w:r>
      <w:r>
        <w:rPr>
          <w:rFonts w:ascii="Times New Roman" w:eastAsia="Times New Roman" w:hAnsi="Times New Roman" w:cs="Times New Roman"/>
          <w:sz w:val="28"/>
          <w:rtl w:val="0"/>
        </w:rPr>
        <w:t xml:space="preserve">транспортным средством - </w:t>
      </w:r>
      <w:r>
        <w:rPr>
          <w:rFonts w:ascii="Times New Roman" w:eastAsia="Times New Roman" w:hAnsi="Times New Roman" w:cs="Times New Roman"/>
          <w:sz w:val="28"/>
          <w:rtl w:val="0"/>
        </w:rPr>
        <w:t xml:space="preserve">автомобилем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государственным регистрационным знаком К732ОУ82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находясь по адресу: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около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был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остановлен</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сотрудниками </w:t>
      </w:r>
      <w:r>
        <w:rPr>
          <w:rFonts w:ascii="Times New Roman" w:eastAsia="Times New Roman" w:hAnsi="Times New Roman" w:cs="Times New Roman"/>
          <w:sz w:val="28"/>
          <w:rtl w:val="0"/>
        </w:rPr>
        <w:t xml:space="preserve">ОСБ ДПС Госавтоинспекции МВД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и</w:t>
      </w:r>
      <w:r>
        <w:rPr>
          <w:rFonts w:ascii="Times New Roman" w:eastAsia="Times New Roman" w:hAnsi="Times New Roman" w:cs="Times New Roman"/>
          <w:sz w:val="28"/>
          <w:rtl w:val="0"/>
        </w:rPr>
        <w:t xml:space="preserve"> при наличии признак</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опья</w:t>
      </w:r>
      <w:r>
        <w:rPr>
          <w:rFonts w:ascii="Times New Roman" w:eastAsia="Times New Roman" w:hAnsi="Times New Roman" w:cs="Times New Roman"/>
          <w:sz w:val="28"/>
          <w:rtl w:val="0"/>
        </w:rPr>
        <w:t xml:space="preserve">нения: </w:t>
      </w:r>
      <w:r>
        <w:rPr>
          <w:rFonts w:ascii="Times New Roman" w:eastAsia="Times New Roman" w:hAnsi="Times New Roman" w:cs="Times New Roman"/>
          <w:sz w:val="28"/>
          <w:rtl w:val="0"/>
        </w:rPr>
        <w:t xml:space="preserve">запах алкоголя изо рта; </w:t>
      </w:r>
      <w:r>
        <w:rPr>
          <w:rFonts w:ascii="Times New Roman" w:eastAsia="Times New Roman" w:hAnsi="Times New Roman" w:cs="Times New Roman"/>
          <w:sz w:val="28"/>
          <w:rtl w:val="0"/>
        </w:rPr>
        <w:t>резкое изменение окраски кожных покровов лица</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был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отстранен</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от управления вышеуказанным транспортным средством;</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протоколом о направлении на медицинское освидетельствование на состояние опьянения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 </w:t>
      </w:r>
      <w:r>
        <w:rPr>
          <w:rFonts w:ascii="Times New Roman" w:eastAsia="Times New Roman" w:hAnsi="Times New Roman" w:cs="Times New Roman"/>
          <w:sz w:val="28"/>
          <w:rtl w:val="0"/>
        </w:rPr>
        <w:t>030955</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согласно которому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при наличии основания для направления на медицинское освидетельствование на состояние опьянения: отказ от прохождения освидетельствования на состояние алкогольного опьянения,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w:t>
      </w:r>
      <w:r>
        <w:rPr>
          <w:rFonts w:ascii="Times New Roman" w:eastAsia="Times New Roman" w:hAnsi="Times New Roman" w:cs="Times New Roman"/>
          <w:sz w:val="28"/>
          <w:rtl w:val="0"/>
        </w:rPr>
        <w:t>время</w:t>
      </w:r>
      <w:r>
        <w:rPr>
          <w:rFonts w:ascii="Times New Roman" w:eastAsia="Times New Roman" w:hAnsi="Times New Roman" w:cs="Times New Roman"/>
          <w:sz w:val="28"/>
          <w:rtl w:val="0"/>
        </w:rPr>
        <w:t xml:space="preserve"> был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направлен</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и оказал</w:t>
      </w:r>
      <w:r>
        <w:rPr>
          <w:rFonts w:ascii="Times New Roman" w:eastAsia="Times New Roman" w:hAnsi="Times New Roman" w:cs="Times New Roman"/>
          <w:sz w:val="28"/>
          <w:rtl w:val="0"/>
        </w:rPr>
        <w:t>ась</w:t>
      </w:r>
      <w:r>
        <w:rPr>
          <w:rFonts w:ascii="Times New Roman" w:eastAsia="Times New Roman" w:hAnsi="Times New Roman" w:cs="Times New Roman"/>
          <w:sz w:val="28"/>
          <w:rtl w:val="0"/>
        </w:rPr>
        <w:t xml:space="preserve"> от прохождения медицинского освидетельствования в медицинском учреждении на состояние опьянения, что подтверждается его соответствующей собственноручной записью в указанном протоколе и видеозаписью;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протоколом о задержании транспортного средства 82 ПЗ № 08</w:t>
      </w:r>
      <w:r>
        <w:rPr>
          <w:rFonts w:ascii="Times New Roman" w:eastAsia="Times New Roman" w:hAnsi="Times New Roman" w:cs="Times New Roman"/>
          <w:sz w:val="28"/>
          <w:rtl w:val="0"/>
        </w:rPr>
        <w:t xml:space="preserve">7582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согласно которого транспортное средство – автомобиль марки и модели «</w:t>
      </w:r>
      <w:r>
        <w:rPr>
          <w:rFonts w:ascii="Times New Roman" w:eastAsia="Times New Roman" w:hAnsi="Times New Roman" w:cs="Times New Roman"/>
          <w:sz w:val="28"/>
          <w:rtl w:val="0"/>
        </w:rPr>
        <w:t>марка автомобиля</w:t>
      </w:r>
      <w:r>
        <w:rPr>
          <w:rFonts w:ascii="Times New Roman" w:eastAsia="Times New Roman" w:hAnsi="Times New Roman" w:cs="Times New Roman"/>
          <w:sz w:val="28"/>
          <w:rtl w:val="0"/>
        </w:rPr>
        <w:t xml:space="preserve"> с государственным регистрационным знаком К732ОУ82</w:t>
      </w:r>
      <w:r>
        <w:rPr>
          <w:rFonts w:ascii="Times New Roman" w:eastAsia="Times New Roman" w:hAnsi="Times New Roman" w:cs="Times New Roman"/>
          <w:sz w:val="28"/>
          <w:rtl w:val="0"/>
        </w:rPr>
        <w:t xml:space="preserve"> под управлением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был задержан и передан </w:t>
      </w:r>
      <w:r>
        <w:rPr>
          <w:rFonts w:ascii="Times New Roman" w:eastAsia="Times New Roman" w:hAnsi="Times New Roman" w:cs="Times New Roman"/>
          <w:sz w:val="28"/>
          <w:rtl w:val="0"/>
        </w:rPr>
        <w:t>наименование организации</w:t>
      </w:r>
      <w:r>
        <w:rPr>
          <w:rFonts w:ascii="Times New Roman" w:eastAsia="Times New Roman" w:hAnsi="Times New Roman" w:cs="Times New Roman"/>
          <w:sz w:val="28"/>
          <w:rtl w:val="0"/>
        </w:rPr>
        <w:t>, для транспортировки и помещения на специализированную стоянку;</w:t>
      </w:r>
    </w:p>
    <w:p>
      <w:pPr>
        <w:bidi w:val="0"/>
        <w:spacing w:before="0" w:beforeAutospacing="0" w:after="0" w:afterAutospacing="0"/>
        <w:ind w:left="0" w:right="0" w:firstLine="708"/>
        <w:jc w:val="both"/>
        <w:rPr>
          <w:rtl w:val="0"/>
        </w:rPr>
      </w:pP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видеозаписью фиксации процессуальных действий, которая подтверждает изложенные в </w:t>
      </w:r>
      <w:r>
        <w:rPr>
          <w:rFonts w:ascii="Times New Roman" w:eastAsia="Times New Roman" w:hAnsi="Times New Roman" w:cs="Times New Roman"/>
          <w:sz w:val="28"/>
          <w:rtl w:val="0"/>
        </w:rPr>
        <w:t xml:space="preserve">протоколах </w:t>
      </w:r>
      <w:r>
        <w:rPr>
          <w:rFonts w:ascii="Times New Roman" w:eastAsia="Times New Roman" w:hAnsi="Times New Roman" w:cs="Times New Roman"/>
          <w:sz w:val="28"/>
          <w:rtl w:val="0"/>
        </w:rPr>
        <w:t>событи</w:t>
      </w:r>
      <w:r>
        <w:rPr>
          <w:rFonts w:ascii="Times New Roman" w:eastAsia="Times New Roman" w:hAnsi="Times New Roman" w:cs="Times New Roman"/>
          <w:sz w:val="28"/>
          <w:rtl w:val="0"/>
        </w:rPr>
        <w:t>е</w:t>
      </w:r>
      <w:r>
        <w:rPr>
          <w:rFonts w:ascii="Times New Roman" w:eastAsia="Times New Roman" w:hAnsi="Times New Roman" w:cs="Times New Roman"/>
          <w:sz w:val="28"/>
          <w:rtl w:val="0"/>
        </w:rPr>
        <w:t xml:space="preserve"> (инф</w:t>
      </w:r>
      <w:r>
        <w:rPr>
          <w:rFonts w:ascii="Times New Roman" w:eastAsia="Times New Roman" w:hAnsi="Times New Roman" w:cs="Times New Roman"/>
          <w:sz w:val="28"/>
          <w:rtl w:val="0"/>
        </w:rPr>
        <w:t>ормационный носитель диск</w:t>
      </w:r>
      <w:r>
        <w:rPr>
          <w:rFonts w:ascii="Times New Roman" w:eastAsia="Times New Roman" w:hAnsi="Times New Roman" w:cs="Times New Roman"/>
          <w:sz w:val="28"/>
          <w:rtl w:val="0"/>
        </w:rPr>
        <w:t>)</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Доводы защитника</w:t>
      </w:r>
      <w:r>
        <w:rPr>
          <w:rFonts w:ascii="Times New Roman" w:eastAsia="Times New Roman" w:hAnsi="Times New Roman" w:cs="Times New Roman"/>
          <w:sz w:val="28"/>
          <w:rtl w:val="0"/>
        </w:rPr>
        <w:t xml:space="preserve"> о прекращении производства по делу, а так же доводы изложенные</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письменных пояснениях по делу, приобщенные к материалам дела</w:t>
      </w:r>
      <w:r>
        <w:rPr>
          <w:rFonts w:ascii="Times New Roman" w:eastAsia="Times New Roman" w:hAnsi="Times New Roman" w:cs="Times New Roman"/>
          <w:sz w:val="28"/>
          <w:rtl w:val="0"/>
        </w:rPr>
        <w:t xml:space="preserve"> (п</w:t>
      </w:r>
      <w:r>
        <w:rPr>
          <w:rFonts w:ascii="Times New Roman" w:eastAsia="Times New Roman" w:hAnsi="Times New Roman" w:cs="Times New Roman"/>
          <w:sz w:val="28"/>
          <w:rtl w:val="0"/>
        </w:rPr>
        <w:t>ризнать недопустимым доказательством</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протокол</w:t>
      </w:r>
      <w:r>
        <w:rPr>
          <w:rFonts w:ascii="Times New Roman" w:eastAsia="Times New Roman" w:hAnsi="Times New Roman" w:cs="Times New Roman"/>
          <w:sz w:val="28"/>
          <w:rtl w:val="0"/>
        </w:rPr>
        <w:t xml:space="preserve"> об административном правонарушении;</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протокол</w:t>
      </w:r>
      <w:r>
        <w:rPr>
          <w:rFonts w:ascii="Times New Roman" w:eastAsia="Times New Roman" w:hAnsi="Times New Roman" w:cs="Times New Roman"/>
          <w:sz w:val="28"/>
          <w:rtl w:val="0"/>
        </w:rPr>
        <w:t xml:space="preserve"> об отстранении от уп</w:t>
      </w:r>
      <w:r>
        <w:rPr>
          <w:rFonts w:ascii="Times New Roman" w:eastAsia="Times New Roman" w:hAnsi="Times New Roman" w:cs="Times New Roman"/>
          <w:sz w:val="28"/>
          <w:rtl w:val="0"/>
        </w:rPr>
        <w:t xml:space="preserve">равления транспортным средством; </w:t>
      </w:r>
      <w:r>
        <w:rPr>
          <w:rFonts w:ascii="Times New Roman" w:eastAsia="Times New Roman" w:hAnsi="Times New Roman" w:cs="Times New Roman"/>
          <w:sz w:val="28"/>
          <w:rtl w:val="0"/>
        </w:rPr>
        <w:t>протокол о направлении на медицинское освидетельствование на состояние опьянения</w:t>
      </w:r>
      <w:r>
        <w:rPr>
          <w:rFonts w:ascii="Times New Roman" w:eastAsia="Times New Roman" w:hAnsi="Times New Roman" w:cs="Times New Roman"/>
          <w:sz w:val="28"/>
          <w:rtl w:val="0"/>
        </w:rPr>
        <w:t>; и п</w:t>
      </w:r>
      <w:r>
        <w:rPr>
          <w:rFonts w:ascii="Times New Roman" w:eastAsia="Times New Roman" w:hAnsi="Times New Roman" w:cs="Times New Roman"/>
          <w:sz w:val="28"/>
          <w:rtl w:val="0"/>
        </w:rPr>
        <w:t xml:space="preserve">рекратить административное производство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на основании п. 2 ч. 1 ст. 24.5 КоАП, ввиду отсутствия состава административного правонарушения в действиях последне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которые по смыслу сводятся к тому, что: </w:t>
      </w:r>
      <w:r>
        <w:rPr>
          <w:rFonts w:ascii="Times New Roman" w:eastAsia="Times New Roman" w:hAnsi="Times New Roman" w:cs="Times New Roman"/>
          <w:sz w:val="28"/>
          <w:rtl w:val="0"/>
        </w:rPr>
        <w:t xml:space="preserve">отсутствует факт управления транспортным средством привлекаемым лицом, сотрудниками ДПС не были выяснены обстоятельства имеющие значения; </w:t>
      </w:r>
      <w:r>
        <w:rPr>
          <w:rFonts w:ascii="Times New Roman" w:eastAsia="Times New Roman" w:hAnsi="Times New Roman" w:cs="Times New Roman"/>
          <w:sz w:val="28"/>
          <w:rtl w:val="0"/>
        </w:rPr>
        <w:t>видеозапись не отражает совершения предусмотренных законом процессуальных действий;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видеозапись </w:t>
      </w:r>
      <w:r>
        <w:rPr>
          <w:rFonts w:ascii="Times New Roman" w:eastAsia="Times New Roman" w:hAnsi="Times New Roman" w:cs="Times New Roman"/>
          <w:sz w:val="28"/>
          <w:rtl w:val="0"/>
        </w:rPr>
        <w:t xml:space="preserve">проведена с нарушением порядка; привлекаемому к ответственности лицу ИДПС не были разъяснены последствия отказа от прохождения медицинского освидетельствования; </w:t>
      </w:r>
      <w:r>
        <w:rPr>
          <w:rFonts w:ascii="Times New Roman" w:eastAsia="Times New Roman" w:hAnsi="Times New Roman" w:cs="Times New Roman"/>
          <w:sz w:val="28"/>
          <w:rtl w:val="0"/>
        </w:rPr>
        <w:t xml:space="preserve">составленные протоколы были подписаны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без ознакомление</w:t>
      </w:r>
      <w:r>
        <w:rPr>
          <w:rFonts w:ascii="Times New Roman" w:eastAsia="Times New Roman" w:hAnsi="Times New Roman" w:cs="Times New Roman"/>
          <w:sz w:val="28"/>
          <w:rtl w:val="0"/>
        </w:rPr>
        <w:t xml:space="preserve"> с их содержанием;</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в протоколе об административном правонарушении не указана конкретная норма (подпункт), нарушение котор</w:t>
      </w:r>
      <w:r>
        <w:rPr>
          <w:rFonts w:ascii="Times New Roman" w:eastAsia="Times New Roman" w:hAnsi="Times New Roman" w:cs="Times New Roman"/>
          <w:sz w:val="28"/>
          <w:rtl w:val="0"/>
        </w:rPr>
        <w:t>ой вменяется привлекаемому лицу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мировой судья находит не состоятельными, </w:t>
      </w:r>
      <w:r>
        <w:rPr>
          <w:rFonts w:ascii="Times New Roman" w:eastAsia="Times New Roman" w:hAnsi="Times New Roman" w:cs="Times New Roman"/>
          <w:b w:val="0"/>
          <w:strike w:val="0"/>
          <w:spacing w:val="-6"/>
          <w:sz w:val="28"/>
          <w:u w:val="none"/>
          <w:rtl w:val="0"/>
        </w:rPr>
        <w:t xml:space="preserve">поскольку </w:t>
      </w:r>
      <w:r>
        <w:rPr>
          <w:rFonts w:ascii="Times New Roman" w:eastAsia="Times New Roman" w:hAnsi="Times New Roman" w:cs="Times New Roman"/>
          <w:sz w:val="28"/>
          <w:rtl w:val="0"/>
        </w:rPr>
        <w:t xml:space="preserve">из </w:t>
      </w:r>
      <w:r>
        <w:rPr>
          <w:rFonts w:ascii="Times New Roman" w:eastAsia="Times New Roman" w:hAnsi="Times New Roman" w:cs="Times New Roman"/>
          <w:sz w:val="28"/>
          <w:rtl w:val="0"/>
        </w:rPr>
        <w:t>протокола об отстранении от упр</w:t>
      </w:r>
      <w:r>
        <w:rPr>
          <w:rFonts w:ascii="Times New Roman" w:eastAsia="Times New Roman" w:hAnsi="Times New Roman" w:cs="Times New Roman"/>
          <w:sz w:val="28"/>
          <w:rtl w:val="0"/>
        </w:rPr>
        <w:t xml:space="preserve">авления транспортным средством, </w:t>
      </w:r>
      <w:r>
        <w:rPr>
          <w:rFonts w:ascii="Times New Roman" w:eastAsia="Times New Roman" w:hAnsi="Times New Roman" w:cs="Times New Roman"/>
          <w:sz w:val="28"/>
          <w:rtl w:val="0"/>
        </w:rPr>
        <w:t xml:space="preserve">видеозаписи </w:t>
      </w:r>
      <w:r>
        <w:rPr>
          <w:rFonts w:ascii="Times New Roman" w:eastAsia="Times New Roman" w:hAnsi="Times New Roman" w:cs="Times New Roman"/>
          <w:sz w:val="28"/>
          <w:rtl w:val="0"/>
        </w:rPr>
        <w:t>проведения административной процедуры</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 xml:space="preserve">протокола о задержании транспортного средства </w:t>
      </w:r>
      <w:r>
        <w:rPr>
          <w:rFonts w:ascii="Times New Roman" w:eastAsia="Times New Roman" w:hAnsi="Times New Roman" w:cs="Times New Roman"/>
          <w:sz w:val="28"/>
          <w:rtl w:val="0"/>
        </w:rPr>
        <w:t>усматривается и не опровергается</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а подтверждается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факт управления вышеуказанным транспортным средством</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Кодекс Российской Федерации об административных правонарушениях не устанавливает требований</w:t>
      </w:r>
      <w:r>
        <w:rPr>
          <w:rFonts w:ascii="Times New Roman" w:eastAsia="Times New Roman" w:hAnsi="Times New Roman" w:cs="Times New Roman"/>
          <w:sz w:val="28"/>
          <w:rtl w:val="0"/>
        </w:rPr>
        <w:t xml:space="preserve"> видеофиксации заполнения процессуальных документов (протоколов), </w:t>
      </w:r>
      <w:r>
        <w:rPr>
          <w:rFonts w:ascii="Times New Roman" w:eastAsia="Times New Roman" w:hAnsi="Times New Roman" w:cs="Times New Roman"/>
          <w:sz w:val="28"/>
          <w:rtl w:val="0"/>
        </w:rPr>
        <w:t xml:space="preserve">видеозапись содержит факт направления и отказа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прохождения медицинского освидетельствования в медицинском учреждении на состояние опьянения и не содержит нарушений</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поскольку содержит факт разъяснения процессуальных прав лицу, привлекаемому к административной ответственности, факт</w:t>
      </w:r>
      <w:r>
        <w:rPr>
          <w:rFonts w:ascii="Times New Roman" w:eastAsia="Times New Roman" w:hAnsi="Times New Roman" w:cs="Times New Roman"/>
          <w:sz w:val="28"/>
          <w:rtl w:val="0"/>
        </w:rPr>
        <w:t xml:space="preserve"> (подтверждение)</w:t>
      </w:r>
      <w:r>
        <w:rPr>
          <w:rFonts w:ascii="Times New Roman" w:eastAsia="Times New Roman" w:hAnsi="Times New Roman" w:cs="Times New Roman"/>
          <w:sz w:val="28"/>
          <w:rtl w:val="0"/>
        </w:rPr>
        <w:t xml:space="preserve"> управления транспортным средством и факт направления и отказа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прохождения медицинского освидетельствования в медицинском учреждении</w:t>
      </w:r>
      <w:r>
        <w:rPr>
          <w:rFonts w:ascii="Times New Roman" w:eastAsia="Times New Roman" w:hAnsi="Times New Roman" w:cs="Times New Roman"/>
          <w:sz w:val="28"/>
          <w:rtl w:val="0"/>
        </w:rPr>
        <w:t xml:space="preserve">, а так же последствия отказа от прохождения медицинского освидетельствования. Как усматривается из материалов дела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установленно</w:t>
      </w:r>
      <w:r>
        <w:rPr>
          <w:rFonts w:ascii="Times New Roman" w:eastAsia="Times New Roman" w:hAnsi="Times New Roman" w:cs="Times New Roman"/>
          <w:sz w:val="28"/>
          <w:rtl w:val="0"/>
        </w:rPr>
        <w:t>м законом порядке получала право</w:t>
      </w:r>
      <w:r>
        <w:rPr>
          <w:rFonts w:ascii="Times New Roman" w:eastAsia="Times New Roman" w:hAnsi="Times New Roman" w:cs="Times New Roman"/>
          <w:sz w:val="28"/>
          <w:rtl w:val="0"/>
        </w:rPr>
        <w:t xml:space="preserve"> на управление транспортными средствами, а значит ей известны последствия нарушения п. 2.3.2 ПДД РФ (последствия отказа от прохождения медицинского освидетельствования в медицинском учреждении). Относительно доводов о</w:t>
      </w:r>
      <w:r>
        <w:rPr>
          <w:rFonts w:ascii="Times New Roman" w:eastAsia="Times New Roman" w:hAnsi="Times New Roman" w:cs="Times New Roman"/>
          <w:sz w:val="28"/>
          <w:rtl w:val="0"/>
        </w:rPr>
        <w:t xml:space="preserve"> подписании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составленных в отношении нее протоколов без ознакомления с их содержанием и то, что в </w:t>
      </w:r>
      <w:r>
        <w:rPr>
          <w:rFonts w:ascii="Times New Roman" w:eastAsia="Times New Roman" w:hAnsi="Times New Roman" w:cs="Times New Roman"/>
          <w:sz w:val="28"/>
          <w:rtl w:val="0"/>
        </w:rPr>
        <w:t>протоколе об административном правонарушении не указана конкретная норма (подпункт), нарушение которой вменяется привлекаемому лицу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мировой судья находит их так же не состоятельными</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поскольку </w:t>
      </w:r>
      <w:r>
        <w:rPr>
          <w:rFonts w:ascii="Times New Roman" w:eastAsia="Times New Roman" w:hAnsi="Times New Roman" w:cs="Times New Roman"/>
          <w:sz w:val="28"/>
          <w:rtl w:val="0"/>
        </w:rPr>
        <w:t>протокол об административном правонарушении содержит</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конкретн</w:t>
      </w:r>
      <w:r>
        <w:rPr>
          <w:rFonts w:ascii="Times New Roman" w:eastAsia="Times New Roman" w:hAnsi="Times New Roman" w:cs="Times New Roman"/>
          <w:sz w:val="28"/>
          <w:rtl w:val="0"/>
        </w:rPr>
        <w:t>ую норму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право</w:t>
      </w:r>
      <w:r>
        <w:rPr>
          <w:rFonts w:ascii="Times New Roman" w:eastAsia="Times New Roman" w:hAnsi="Times New Roman" w:cs="Times New Roman"/>
          <w:sz w:val="28"/>
          <w:rtl w:val="0"/>
        </w:rPr>
        <w:t xml:space="preserve">нарушения пункта </w:t>
      </w:r>
      <w:r>
        <w:rPr>
          <w:rFonts w:ascii="Times New Roman" w:eastAsia="Times New Roman" w:hAnsi="Times New Roman" w:cs="Times New Roman"/>
          <w:sz w:val="28"/>
          <w:rtl w:val="0"/>
        </w:rPr>
        <w:t>2</w:t>
      </w:r>
      <w:r>
        <w:rPr>
          <w:rFonts w:ascii="Times New Roman" w:eastAsia="Times New Roman" w:hAnsi="Times New Roman" w:cs="Times New Roman"/>
          <w:sz w:val="28"/>
          <w:rtl w:val="0"/>
        </w:rPr>
        <w:t>.3.2</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ПДД РФ и норм</w:t>
      </w:r>
      <w:r>
        <w:rPr>
          <w:rFonts w:ascii="Times New Roman" w:eastAsia="Times New Roman" w:hAnsi="Times New Roman" w:cs="Times New Roman"/>
          <w:sz w:val="28"/>
          <w:rtl w:val="0"/>
        </w:rPr>
        <w:t>у</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ч. 1 ст. 12.</w:t>
      </w:r>
      <w:r>
        <w:rPr>
          <w:rFonts w:ascii="Times New Roman" w:eastAsia="Times New Roman" w:hAnsi="Times New Roman" w:cs="Times New Roman"/>
          <w:sz w:val="28"/>
          <w:rtl w:val="0"/>
        </w:rPr>
        <w:t>26</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по которой предусмотрена административная ответственность</w:t>
      </w:r>
      <w:r>
        <w:rPr>
          <w:rFonts w:ascii="Times New Roman" w:eastAsia="Times New Roman" w:hAnsi="Times New Roman" w:cs="Times New Roman"/>
          <w:sz w:val="28"/>
          <w:rtl w:val="0"/>
        </w:rPr>
        <w:t xml:space="preserve">, а также во всех составленных протоколах имеется собственноручная подпись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 получении их копий,</w:t>
      </w:r>
      <w:r>
        <w:rPr>
          <w:rFonts w:ascii="Times New Roman" w:eastAsia="Times New Roman" w:hAnsi="Times New Roman" w:cs="Times New Roman"/>
          <w:sz w:val="28"/>
          <w:rtl w:val="0"/>
        </w:rPr>
        <w:t xml:space="preserve"> каких либо замечаний</w:t>
      </w:r>
      <w:r>
        <w:rPr>
          <w:rFonts w:ascii="Times New Roman" w:eastAsia="Times New Roman" w:hAnsi="Times New Roman" w:cs="Times New Roman"/>
          <w:sz w:val="28"/>
          <w:rtl w:val="0"/>
        </w:rPr>
        <w:t>/возражени</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указанные протокол</w:t>
      </w:r>
      <w:r>
        <w:rPr>
          <w:rFonts w:ascii="Times New Roman" w:eastAsia="Times New Roman" w:hAnsi="Times New Roman" w:cs="Times New Roman"/>
          <w:sz w:val="28"/>
          <w:rtl w:val="0"/>
        </w:rPr>
        <w:t>ы</w:t>
      </w:r>
      <w:r>
        <w:rPr>
          <w:rFonts w:ascii="Times New Roman" w:eastAsia="Times New Roman" w:hAnsi="Times New Roman" w:cs="Times New Roman"/>
          <w:sz w:val="28"/>
          <w:rtl w:val="0"/>
        </w:rPr>
        <w:t xml:space="preserve"> не </w:t>
      </w:r>
      <w:r>
        <w:rPr>
          <w:rFonts w:ascii="Times New Roman" w:eastAsia="Times New Roman" w:hAnsi="Times New Roman" w:cs="Times New Roman"/>
          <w:sz w:val="28"/>
          <w:rtl w:val="0"/>
        </w:rPr>
        <w:t>содержат</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Протокол об административном правонарушении 82 АП № </w:t>
      </w:r>
      <w:r>
        <w:rPr>
          <w:rFonts w:ascii="Times New Roman" w:eastAsia="Times New Roman" w:hAnsi="Times New Roman" w:cs="Times New Roman"/>
          <w:sz w:val="28"/>
          <w:rtl w:val="0"/>
        </w:rPr>
        <w:t>343</w:t>
      </w:r>
      <w:r>
        <w:rPr>
          <w:rFonts w:ascii="Times New Roman" w:eastAsia="Times New Roman" w:hAnsi="Times New Roman" w:cs="Times New Roman"/>
          <w:sz w:val="28"/>
          <w:rtl w:val="0"/>
        </w:rPr>
        <w:t>801</w:t>
      </w:r>
      <w:r>
        <w:rPr>
          <w:rFonts w:ascii="Times New Roman" w:eastAsia="Times New Roman" w:hAnsi="Times New Roman" w:cs="Times New Roman"/>
          <w:sz w:val="28"/>
          <w:rtl w:val="0"/>
        </w:rPr>
        <w:t xml:space="preserve"> от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в отношении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составлен в соответствии</w:t>
      </w:r>
      <w:r>
        <w:rPr>
          <w:rFonts w:ascii="Times New Roman" w:eastAsia="Times New Roman" w:hAnsi="Times New Roman" w:cs="Times New Roman"/>
          <w:sz w:val="28"/>
          <w:rtl w:val="0"/>
        </w:rPr>
        <w:t xml:space="preserve"> со </w:t>
      </w:r>
      <w:hyperlink r:id="rId4" w:history="1">
        <w:r>
          <w:rPr>
            <w:rFonts w:ascii="Times New Roman" w:eastAsia="Times New Roman" w:hAnsi="Times New Roman" w:cs="Times New Roman"/>
            <w:strike w:val="0"/>
            <w:color w:val="0000FF"/>
            <w:sz w:val="28"/>
            <w:u w:val="none"/>
            <w:rtl w:val="0"/>
          </w:rPr>
          <w:t>ст. 28.2</w:t>
        </w:r>
      </w:hyperlink>
      <w:r>
        <w:rPr>
          <w:rFonts w:ascii="Times New Roman" w:eastAsia="Times New Roman" w:hAnsi="Times New Roman" w:cs="Times New Roman"/>
          <w:sz w:val="28"/>
          <w:rtl w:val="0"/>
        </w:rPr>
        <w:t xml:space="preserve"> КоАП РФ, в нем отражены все сведения, необходимые для разрешения дела. Законные права, предусмотренные </w:t>
      </w:r>
      <w:hyperlink r:id="rId5" w:history="1">
        <w:r>
          <w:rPr>
            <w:rFonts w:ascii="Times New Roman" w:eastAsia="Times New Roman" w:hAnsi="Times New Roman" w:cs="Times New Roman"/>
            <w:strike w:val="0"/>
            <w:color w:val="0000FF"/>
            <w:sz w:val="28"/>
            <w:u w:val="none"/>
            <w:rtl w:val="0"/>
          </w:rPr>
          <w:t>ст. 25.1</w:t>
        </w:r>
      </w:hyperlink>
      <w:r>
        <w:rPr>
          <w:rFonts w:ascii="Times New Roman" w:eastAsia="Times New Roman" w:hAnsi="Times New Roman" w:cs="Times New Roman"/>
          <w:sz w:val="28"/>
          <w:rtl w:val="0"/>
        </w:rPr>
        <w:t xml:space="preserve"> КоАП РФ и </w:t>
      </w:r>
      <w:hyperlink r:id="rId6" w:history="1">
        <w:r>
          <w:rPr>
            <w:rFonts w:ascii="Times New Roman" w:eastAsia="Times New Roman" w:hAnsi="Times New Roman" w:cs="Times New Roman"/>
            <w:strike w:val="0"/>
            <w:color w:val="0000FF"/>
            <w:sz w:val="28"/>
            <w:u w:val="none"/>
            <w:rtl w:val="0"/>
          </w:rPr>
          <w:t>ст. 51</w:t>
        </w:r>
      </w:hyperlink>
      <w:r>
        <w:rPr>
          <w:rFonts w:ascii="Times New Roman" w:eastAsia="Times New Roman" w:hAnsi="Times New Roman" w:cs="Times New Roman"/>
          <w:sz w:val="28"/>
          <w:rtl w:val="0"/>
        </w:rPr>
        <w:t xml:space="preserve"> Конституции РФ, правонарушителю разъяснены, что подтверждается е</w:t>
      </w:r>
      <w:r>
        <w:rPr>
          <w:rFonts w:ascii="Times New Roman" w:eastAsia="Times New Roman" w:hAnsi="Times New Roman" w:cs="Times New Roman"/>
          <w:sz w:val="28"/>
          <w:rtl w:val="0"/>
        </w:rPr>
        <w:t>ё</w:t>
      </w:r>
      <w:r>
        <w:rPr>
          <w:rFonts w:ascii="Times New Roman" w:eastAsia="Times New Roman" w:hAnsi="Times New Roman" w:cs="Times New Roman"/>
          <w:sz w:val="28"/>
          <w:rtl w:val="0"/>
        </w:rPr>
        <w:t xml:space="preserve"> соответствующей подписью в указанном протоколе, а так же видеозаписью.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Материалы дела содержат сведенья (справка</w:t>
      </w:r>
      <w:r>
        <w:rPr>
          <w:rFonts w:ascii="Times New Roman" w:eastAsia="Times New Roman" w:hAnsi="Times New Roman" w:cs="Times New Roman"/>
          <w:sz w:val="28"/>
          <w:rtl w:val="0"/>
        </w:rPr>
        <w:t>, карточка операции с ВУ</w:t>
      </w:r>
      <w:r>
        <w:rPr>
          <w:rFonts w:ascii="Times New Roman" w:eastAsia="Times New Roman" w:hAnsi="Times New Roman" w:cs="Times New Roman"/>
          <w:sz w:val="28"/>
          <w:rtl w:val="0"/>
        </w:rPr>
        <w:t xml:space="preserve">),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в установленном законом порядке </w:t>
      </w:r>
      <w:r>
        <w:rPr>
          <w:rFonts w:ascii="Times New Roman" w:eastAsia="Times New Roman" w:hAnsi="Times New Roman" w:cs="Times New Roman"/>
          <w:sz w:val="28"/>
          <w:rtl w:val="0"/>
        </w:rPr>
        <w:t>дата</w:t>
      </w:r>
      <w:r>
        <w:rPr>
          <w:rFonts w:ascii="Times New Roman" w:eastAsia="Times New Roman" w:hAnsi="Times New Roman" w:cs="Times New Roman"/>
          <w:sz w:val="28"/>
          <w:rtl w:val="0"/>
        </w:rPr>
        <w:t xml:space="preserve"> получал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водительское удостоверение </w:t>
      </w:r>
      <w:r>
        <w:rPr>
          <w:rFonts w:ascii="Times New Roman" w:eastAsia="Times New Roman" w:hAnsi="Times New Roman" w:cs="Times New Roman"/>
          <w:sz w:val="28"/>
          <w:rtl w:val="0"/>
        </w:rPr>
        <w:t xml:space="preserve">№ 99 42 751347 </w:t>
      </w:r>
      <w:r>
        <w:rPr>
          <w:rFonts w:ascii="Times New Roman" w:eastAsia="Times New Roman" w:hAnsi="Times New Roman" w:cs="Times New Roman"/>
          <w:sz w:val="28"/>
          <w:rtl w:val="0"/>
        </w:rPr>
        <w:t>на право управления транспортными средствами, к административной и уголовной ответственности по ст. ст. 12.8, 12.26 КоАП РФ и ч.ч. 2,4,6 ст. 264 УК РФ не привлекал</w:t>
      </w:r>
      <w:r>
        <w:rPr>
          <w:rFonts w:ascii="Times New Roman" w:eastAsia="Times New Roman" w:hAnsi="Times New Roman" w:cs="Times New Roman"/>
          <w:sz w:val="28"/>
          <w:rtl w:val="0"/>
        </w:rPr>
        <w:t>ась</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Представленные в материалы дела письменные доказательства и видеозапись, являются относимыми, допустимыми и согласуются между собой, подтверждают факт управления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транспортным средством, а так же законность и обоснованность требования уполномоченного </w:t>
      </w:r>
      <w:r>
        <w:rPr>
          <w:rFonts w:ascii="Times New Roman" w:eastAsia="Times New Roman" w:hAnsi="Times New Roman" w:cs="Times New Roman"/>
          <w:sz w:val="28"/>
          <w:rtl w:val="0"/>
        </w:rPr>
        <w:t xml:space="preserve">должностного </w:t>
      </w:r>
      <w:r>
        <w:rPr>
          <w:rFonts w:ascii="Times New Roman" w:eastAsia="Times New Roman" w:hAnsi="Times New Roman" w:cs="Times New Roman"/>
          <w:sz w:val="28"/>
          <w:rtl w:val="0"/>
        </w:rPr>
        <w:t xml:space="preserve">лица о прохождении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медицинского освидетельствования в медицинском учреждении.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Учитывая, что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не выполнил</w:t>
      </w:r>
      <w:r>
        <w:rPr>
          <w:rFonts w:ascii="Times New Roman" w:eastAsia="Times New Roman" w:hAnsi="Times New Roman" w:cs="Times New Roman"/>
          <w:sz w:val="28"/>
          <w:rtl w:val="0"/>
        </w:rPr>
        <w:t>а</w:t>
      </w:r>
      <w:r>
        <w:rPr>
          <w:rFonts w:ascii="Times New Roman" w:eastAsia="Times New Roman" w:hAnsi="Times New Roman" w:cs="Times New Roman"/>
          <w:sz w:val="28"/>
          <w:rtl w:val="0"/>
        </w:rPr>
        <w:t xml:space="preserve"> законное требование уполномоченного должностного лица о прохождении медицинского освидетельствования в медицинском учреждении на состояние опьянения, у должностного лица имелись все предусмотренные законом основания для составления протокола об административном правонарушении за совершение административного правонарушения, предусмотренное ч. 1 ст. 12.26 КоАП РФ.</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При таких обстоятельствах, мировой судья приходит к выводу, что в действиях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имеется состав правонарушения, предусмотренного частью 1 статьи 12.26 Кодекса Российской Федерации об административных правонарушениях, а именно: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Согласно ч.1 ст. 12.26. КоАП РФ,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на срок от полутора до двух лет.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w:t>
      </w:r>
      <w:r>
        <w:rPr>
          <w:rFonts w:ascii="Times New Roman" w:eastAsia="Times New Roman" w:hAnsi="Times New Roman" w:cs="Times New Roman"/>
          <w:sz w:val="28"/>
          <w:rtl w:val="0"/>
        </w:rPr>
        <w:t xml:space="preserve">снования для освобождения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от административной ответственности и прекращения производства по делу об административном правонарушении за совершение административного правонарушения, предусмотренного ч. 1 ст. 12.26 КоАП РФ отсутствуют.</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Срок привлечения к административной ответственности в порядке ст. 4.5 КоАП РФ не истек.</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ходе рассмотрения дела оснований для прекращения производства по делу об административном правонарушении в соответствии с положениями</w:t>
      </w:r>
      <w:r>
        <w:rPr>
          <w:rFonts w:ascii="Times New Roman" w:eastAsia="Times New Roman" w:hAnsi="Times New Roman" w:cs="Times New Roman"/>
          <w:sz w:val="28"/>
          <w:rtl w:val="0"/>
        </w:rPr>
        <w:t xml:space="preserve"> </w:t>
      </w:r>
      <w:hyperlink r:id="rId7" w:anchor="/document/12125267/entry/245" w:history="1">
        <w:r>
          <w:rPr>
            <w:rFonts w:ascii="Times New Roman" w:eastAsia="Times New Roman" w:hAnsi="Times New Roman" w:cs="Times New Roman"/>
            <w:color w:val="0000FF"/>
            <w:sz w:val="28"/>
            <w:u w:val="single"/>
            <w:rtl w:val="0"/>
          </w:rPr>
          <w:t>статьи 24.5</w:t>
        </w:r>
      </w:hyperlink>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КоАП РФ не установлено.</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части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Обстоятельств, смягчающи</w:t>
      </w:r>
      <w:r>
        <w:rPr>
          <w:rFonts w:ascii="Times New Roman" w:eastAsia="Times New Roman" w:hAnsi="Times New Roman" w:cs="Times New Roman"/>
          <w:sz w:val="28"/>
          <w:rtl w:val="0"/>
        </w:rPr>
        <w:t>х</w:t>
      </w:r>
      <w:r>
        <w:rPr>
          <w:rFonts w:ascii="Times New Roman" w:eastAsia="Times New Roman" w:hAnsi="Times New Roman" w:cs="Times New Roman"/>
          <w:sz w:val="28"/>
          <w:rtl w:val="0"/>
        </w:rPr>
        <w:t xml:space="preserve"> административную ответственность в соответствии со ст. 4.2 КоАП РФ мировым судьей </w:t>
      </w:r>
      <w:r>
        <w:rPr>
          <w:rFonts w:ascii="Times New Roman" w:eastAsia="Times New Roman" w:hAnsi="Times New Roman" w:cs="Times New Roman"/>
          <w:sz w:val="28"/>
          <w:rtl w:val="0"/>
        </w:rPr>
        <w:t>не установлено</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Обстоятельств, отягчающих административную ответственность </w:t>
      </w:r>
      <w:r>
        <w:rPr>
          <w:rtl w:val="0"/>
        </w:rPr>
        <w:br/>
      </w:r>
      <w:r>
        <w:rPr>
          <w:rFonts w:ascii="Times New Roman" w:eastAsia="Times New Roman" w:hAnsi="Times New Roman" w:cs="Times New Roman"/>
          <w:sz w:val="28"/>
          <w:rtl w:val="0"/>
        </w:rPr>
        <w:t xml:space="preserve">в соответствии со ст.4.3 КоАП РФ, мировым судьей не установлено.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со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Всесторонне, полно и объективно выяснив обстоятельства дела, выявив причины и условия, способствовавшие совершению данного правонарушения, выслушав защитника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обозрев видеозапись и проанализировав все фактические данные, оценив имеющиеся в материалах дела доказательства, учитывая характер совершенного правонарушения, личность виновного, е</w:t>
      </w:r>
      <w:r>
        <w:rPr>
          <w:rFonts w:ascii="Times New Roman" w:eastAsia="Times New Roman" w:hAnsi="Times New Roman" w:cs="Times New Roman"/>
          <w:sz w:val="28"/>
          <w:rtl w:val="0"/>
        </w:rPr>
        <w:t>ё</w:t>
      </w:r>
      <w:r>
        <w:rPr>
          <w:rFonts w:ascii="Times New Roman" w:eastAsia="Times New Roman" w:hAnsi="Times New Roman" w:cs="Times New Roman"/>
          <w:sz w:val="28"/>
          <w:rtl w:val="0"/>
        </w:rPr>
        <w:t xml:space="preserve"> имущественное положение, ранее не </w:t>
      </w:r>
      <w:r>
        <w:rPr>
          <w:rFonts w:ascii="Times New Roman" w:eastAsia="Times New Roman" w:hAnsi="Times New Roman" w:cs="Times New Roman"/>
          <w:sz w:val="28"/>
          <w:rtl w:val="0"/>
        </w:rPr>
        <w:t>привлекавшийся</w:t>
      </w:r>
      <w:r>
        <w:rPr>
          <w:rFonts w:ascii="Times New Roman" w:eastAsia="Times New Roman" w:hAnsi="Times New Roman" w:cs="Times New Roman"/>
          <w:sz w:val="28"/>
          <w:rtl w:val="0"/>
        </w:rPr>
        <w:t xml:space="preserve"> к административной ответственности, отсутствие обстоятельств отягчающих и смягчающих административную ответственность, мировой судья считает возможным назначить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административное наказание в виде административного штрафа в размере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xml:space="preserve"> с лишением права управления транспортными средствами в пределе санкции ч. 1 ст. 12.26 КоАП РФ в размере одного года и шести месяцев, считая данное наказание достаточным для предупреждения совершения новых правонарушений.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На основании изложенного, руководствуясь ч. 1 ст. 12.26 и ст. 29.9, 29.10 Кодекса Российской Федерации об административных правонарушениях, мировой судья</w:t>
      </w:r>
    </w:p>
    <w:p>
      <w:pPr>
        <w:bidi w:val="0"/>
        <w:spacing w:before="0" w:beforeAutospacing="0" w:after="0" w:afterAutospacing="0"/>
        <w:ind w:left="0" w:right="0" w:firstLine="540"/>
        <w:jc w:val="center"/>
        <w:rPr>
          <w:rtl w:val="0"/>
        </w:rPr>
      </w:pPr>
      <w:r>
        <w:rPr>
          <w:rFonts w:ascii="Times New Roman" w:eastAsia="Times New Roman" w:hAnsi="Times New Roman" w:cs="Times New Roman"/>
          <w:b/>
          <w:sz w:val="28"/>
          <w:rtl w:val="0"/>
        </w:rPr>
        <w:t>ПОСТАНОВИЛ:</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признать виновн</w:t>
      </w:r>
      <w:r>
        <w:rPr>
          <w:rFonts w:ascii="Times New Roman" w:eastAsia="Times New Roman" w:hAnsi="Times New Roman" w:cs="Times New Roman"/>
          <w:sz w:val="28"/>
          <w:rtl w:val="0"/>
        </w:rPr>
        <w:t>ой</w:t>
      </w:r>
      <w:r>
        <w:rPr>
          <w:rFonts w:ascii="Times New Roman" w:eastAsia="Times New Roman" w:hAnsi="Times New Roman" w:cs="Times New Roman"/>
          <w:sz w:val="28"/>
          <w:rtl w:val="0"/>
        </w:rPr>
        <w:t xml:space="preserve">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w:t>
      </w:r>
      <w:r>
        <w:rPr>
          <w:rFonts w:ascii="Times New Roman" w:eastAsia="Times New Roman" w:hAnsi="Times New Roman" w:cs="Times New Roman"/>
          <w:sz w:val="28"/>
          <w:rtl w:val="0"/>
        </w:rPr>
        <w:t>й</w:t>
      </w:r>
      <w:r>
        <w:rPr>
          <w:rFonts w:ascii="Times New Roman" w:eastAsia="Times New Roman" w:hAnsi="Times New Roman" w:cs="Times New Roman"/>
          <w:sz w:val="28"/>
          <w:rtl w:val="0"/>
        </w:rPr>
        <w:t xml:space="preserve"> административное наказание в виде административного штрафа в размере </w:t>
      </w:r>
      <w:r>
        <w:rPr>
          <w:rFonts w:ascii="Times New Roman" w:eastAsia="Times New Roman" w:hAnsi="Times New Roman" w:cs="Times New Roman"/>
          <w:sz w:val="28"/>
          <w:rtl w:val="0"/>
        </w:rPr>
        <w:t>сумма</w:t>
      </w:r>
      <w:r>
        <w:rPr>
          <w:rFonts w:ascii="Times New Roman" w:eastAsia="Times New Roman" w:hAnsi="Times New Roman" w:cs="Times New Roman"/>
          <w:sz w:val="28"/>
          <w:rtl w:val="0"/>
        </w:rPr>
        <w:t xml:space="preserve"> с лишением права управления транспортными средствами на срок 1 (один) год 6 (шесть) месяцев.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Штраф подлежит уплате по реквизитам: получатель платежа 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(УМВД России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ИНН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КПП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Отделение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Банка России//УФК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03100643000000017500, </w:t>
      </w:r>
      <w:r>
        <w:rPr>
          <w:rFonts w:ascii="Times New Roman" w:eastAsia="Times New Roman" w:hAnsi="Times New Roman" w:cs="Times New Roman"/>
          <w:sz w:val="28"/>
          <w:rtl w:val="0"/>
        </w:rPr>
        <w:t>ЕКС</w:t>
      </w:r>
      <w:r>
        <w:rPr>
          <w:rFonts w:ascii="Times New Roman" w:eastAsia="Times New Roman" w:hAnsi="Times New Roman" w:cs="Times New Roman"/>
          <w:sz w:val="28"/>
          <w:rtl w:val="0"/>
        </w:rPr>
        <w:t xml:space="preserve"> 40102810645370000035, л/сч. 04751А92590, КБК 18811601123010001140, БИК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ОКТМО </w:t>
      </w:r>
      <w:r>
        <w:rPr>
          <w:rFonts w:ascii="Times New Roman" w:eastAsia="Times New Roman" w:hAnsi="Times New Roman" w:cs="Times New Roman"/>
          <w:sz w:val="28"/>
          <w:rtl w:val="0"/>
        </w:rPr>
        <w:t>телефон</w:t>
      </w:r>
      <w:r>
        <w:rPr>
          <w:rFonts w:ascii="Times New Roman" w:eastAsia="Times New Roman" w:hAnsi="Times New Roman" w:cs="Times New Roman"/>
          <w:sz w:val="28"/>
          <w:rtl w:val="0"/>
        </w:rPr>
        <w:t xml:space="preserve">, УИН </w:t>
      </w:r>
      <w:r>
        <w:rPr>
          <w:rFonts w:ascii="Times New Roman" w:eastAsia="Times New Roman" w:hAnsi="Times New Roman" w:cs="Times New Roman"/>
          <w:sz w:val="28"/>
          <w:rtl w:val="0"/>
        </w:rPr>
        <w:t>18810491261000005117</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Согласно положениям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В соответствии с требованиями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Разъяснить лицу, привлеченному к административной ответственности, что он обязан сдать водительское удостоверение в органы ГИБДД по месту жительства в течении 3-х дней с момента вступления настоящего постановления в законную силу. В случае уклонения от сдачи соответствующего удостоверения срок лишения специального права прерывается. Течение срока лишения специального права зависит от выполнения им обязанности по сдаче водительского удостоверения в орган, исполняющий административное наказание в виде лишения права управления транспортными средствами либо подачи заявления об утрате водительского удостоверения. Неисполнение такой обязанности влечет за собой прерывание течения данного срока</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 xml:space="preserve">Разъяснить привлеченному к административной ответственности, что в случае неуплаты административного штрафа в установленный законом 60-дневный срок, возбуждается дело об административном правонарушении, предусмотренном ч. 1 ст. 20.25 КоАП РФ,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 но не </w:t>
      </w:r>
      <w:r>
        <w:rPr>
          <w:rFonts w:ascii="Times New Roman" w:eastAsia="Times New Roman" w:hAnsi="Times New Roman" w:cs="Times New Roman"/>
          <w:sz w:val="28"/>
          <w:rtl w:val="0"/>
        </w:rPr>
        <w:t>сумма прописью</w:t>
      </w:r>
      <w:r>
        <w:rPr>
          <w:rFonts w:ascii="Times New Roman" w:eastAsia="Times New Roman" w:hAnsi="Times New Roman" w:cs="Times New Roman"/>
          <w:sz w:val="28"/>
          <w:rtl w:val="0"/>
        </w:rPr>
        <w:t>, либо административный арест на срок до пятнадцати суток, либо обязательные работы на срок до пятидесяти часов.</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Документ, подтверждающий оплату административного штрафа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необходимо предоставить</w:t>
      </w:r>
      <w:r>
        <w:rPr>
          <w:rFonts w:ascii="Times New Roman" w:eastAsia="Times New Roman" w:hAnsi="Times New Roman" w:cs="Times New Roman"/>
          <w:sz w:val="28"/>
          <w:rtl w:val="0"/>
        </w:rPr>
        <w:t>/направить</w:t>
      </w:r>
      <w:r>
        <w:rPr>
          <w:rFonts w:ascii="Times New Roman" w:eastAsia="Times New Roman" w:hAnsi="Times New Roman" w:cs="Times New Roman"/>
          <w:sz w:val="28"/>
          <w:rtl w:val="0"/>
        </w:rPr>
        <w:t xml:space="preserve"> в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Возложить исполнение постановления о назначении административного наказания в части лишения права управления транспортными средствами на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r>
        <w:rPr>
          <w:rFonts w:ascii="Times New Roman" w:eastAsia="Times New Roman" w:hAnsi="Times New Roman" w:cs="Times New Roman"/>
          <w:sz w:val="28"/>
          <w:rtl w:val="0"/>
        </w:rPr>
        <w:t xml:space="preserve"> и </w:t>
      </w:r>
      <w:r>
        <w:rPr>
          <w:rFonts w:ascii="Times New Roman" w:eastAsia="Times New Roman" w:hAnsi="Times New Roman" w:cs="Times New Roman"/>
          <w:sz w:val="28"/>
          <w:rtl w:val="0"/>
        </w:rPr>
        <w:t xml:space="preserve">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r>
        <w:rPr>
          <w:rFonts w:ascii="Times New Roman" w:eastAsia="Times New Roman" w:hAnsi="Times New Roman" w:cs="Times New Roman"/>
          <w:sz w:val="28"/>
          <w:rtl w:val="0"/>
        </w:rPr>
        <w:t xml:space="preserve"> </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Исполнение наказания в виде штрафа может быть отсрочено или рассрочено судьей, вынесшим постановление о привлечении к административной ответственности, на срок до 3-х месяцев, с учетом материального положения лица, привлеченного к административной ответственности по мотивированному заявлению.</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Также, согласно ч.1 ст. 32.6 КоАП РФ,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С</w:t>
      </w:r>
      <w:r>
        <w:rPr>
          <w:rFonts w:ascii="Times New Roman" w:eastAsia="Times New Roman" w:hAnsi="Times New Roman" w:cs="Times New Roman"/>
          <w:sz w:val="28"/>
          <w:rtl w:val="0"/>
        </w:rPr>
        <w:t>огласно ч. 4.1 ст. 32.6 КоАП РФ,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частью 1 статьи 12.8, частью 1 статьи 12.26 и частью 3 статьи 12.27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статьей 32.6.1 настоящего Кодекса.</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Копию постановления для исполнения в соответствии со ст. 32.5 КоАП РФ направить в Инспекцию Гостехнадзора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по вступлению его в законную силу</w:t>
      </w:r>
      <w:r>
        <w:rPr>
          <w:rFonts w:ascii="Times New Roman" w:eastAsia="Times New Roman" w:hAnsi="Times New Roman" w:cs="Times New Roman"/>
          <w:sz w:val="28"/>
          <w:rtl w:val="0"/>
        </w:rPr>
        <w:t xml:space="preserve"> и в </w:t>
      </w:r>
      <w:r>
        <w:rPr>
          <w:rFonts w:ascii="Times New Roman" w:eastAsia="Times New Roman" w:hAnsi="Times New Roman" w:cs="Times New Roman"/>
          <w:sz w:val="28"/>
          <w:rtl w:val="0"/>
        </w:rPr>
        <w:t>фио</w:t>
      </w:r>
      <w:r>
        <w:rPr>
          <w:rFonts w:ascii="Times New Roman" w:eastAsia="Times New Roman" w:hAnsi="Times New Roman" w:cs="Times New Roman"/>
          <w:sz w:val="28"/>
          <w:rtl w:val="0"/>
        </w:rPr>
        <w:t xml:space="preserve"> МВД России «Сакский».</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Копию постановления для сведенья направить в </w:t>
      </w:r>
      <w:r>
        <w:rPr>
          <w:rFonts w:ascii="Times New Roman" w:eastAsia="Times New Roman" w:hAnsi="Times New Roman" w:cs="Times New Roman"/>
          <w:sz w:val="28"/>
          <w:rtl w:val="0"/>
        </w:rPr>
        <w:t xml:space="preserve">ОСБ ДПС Госавтоинспекции МВД по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w:t>
      </w:r>
    </w:p>
    <w:p>
      <w:pPr>
        <w:bidi w:val="0"/>
        <w:spacing w:before="0" w:beforeAutospacing="0" w:after="0" w:afterAutospacing="0"/>
        <w:ind w:left="0" w:right="0" w:firstLine="709"/>
        <w:jc w:val="both"/>
        <w:rPr>
          <w:rtl w:val="0"/>
        </w:rPr>
      </w:pPr>
      <w:r>
        <w:rPr>
          <w:rFonts w:ascii="Times New Roman" w:eastAsia="Times New Roman" w:hAnsi="Times New Roman" w:cs="Times New Roman"/>
          <w:sz w:val="28"/>
          <w:rtl w:val="0"/>
        </w:rPr>
        <w:t xml:space="preserve">Постановление может быть обжаловано в апелляционном порядке в Сакский районный суд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через судебный участок № 7</w:t>
      </w:r>
      <w:r>
        <w:rPr>
          <w:rFonts w:ascii="Times New Roman" w:eastAsia="Times New Roman" w:hAnsi="Times New Roman" w:cs="Times New Roman"/>
          <w:sz w:val="28"/>
          <w:rtl w:val="0"/>
        </w:rPr>
        <w:t>0</w:t>
      </w:r>
      <w:r>
        <w:rPr>
          <w:rFonts w:ascii="Times New Roman" w:eastAsia="Times New Roman" w:hAnsi="Times New Roman" w:cs="Times New Roman"/>
          <w:sz w:val="28"/>
          <w:rtl w:val="0"/>
        </w:rPr>
        <w:t xml:space="preserve"> Сакского судебного района </w:t>
      </w:r>
      <w:r>
        <w:rPr>
          <w:rFonts w:ascii="Times New Roman" w:eastAsia="Times New Roman" w:hAnsi="Times New Roman" w:cs="Times New Roman"/>
          <w:sz w:val="28"/>
          <w:rtl w:val="0"/>
        </w:rPr>
        <w:t>(</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и город республиканского значения Саки с подчиненной ему территорией)</w:t>
      </w:r>
      <w:r>
        <w:rPr>
          <w:rFonts w:ascii="Times New Roman" w:eastAsia="Times New Roman" w:hAnsi="Times New Roman" w:cs="Times New Roman"/>
          <w:sz w:val="28"/>
          <w:rtl w:val="0"/>
        </w:rPr>
        <w:t xml:space="preserve"> </w:t>
      </w:r>
      <w:r>
        <w:rPr>
          <w:rFonts w:ascii="Times New Roman" w:eastAsia="Times New Roman" w:hAnsi="Times New Roman" w:cs="Times New Roman"/>
          <w:sz w:val="28"/>
          <w:rtl w:val="0"/>
        </w:rPr>
        <w:t>адрес</w:t>
      </w:r>
      <w:r>
        <w:rPr>
          <w:rFonts w:ascii="Times New Roman" w:eastAsia="Times New Roman" w:hAnsi="Times New Roman" w:cs="Times New Roman"/>
          <w:sz w:val="28"/>
          <w:rtl w:val="0"/>
        </w:rPr>
        <w:t xml:space="preserve">, в течение десяти </w:t>
      </w:r>
      <w:r>
        <w:rPr>
          <w:rFonts w:ascii="Times New Roman" w:eastAsia="Times New Roman" w:hAnsi="Times New Roman" w:cs="Times New Roman"/>
          <w:sz w:val="28"/>
          <w:rtl w:val="0"/>
        </w:rPr>
        <w:t>дней</w:t>
      </w:r>
      <w:r>
        <w:rPr>
          <w:rFonts w:ascii="Times New Roman" w:eastAsia="Times New Roman" w:hAnsi="Times New Roman" w:cs="Times New Roman"/>
          <w:sz w:val="28"/>
          <w:rtl w:val="0"/>
        </w:rPr>
        <w:t xml:space="preserve"> со дня вручения или получения копии постановления.</w:t>
      </w:r>
    </w:p>
    <w:p>
      <w:pPr>
        <w:bidi w:val="0"/>
        <w:spacing w:before="0" w:beforeAutospacing="0" w:after="0" w:afterAutospacing="0"/>
        <w:ind w:left="0" w:right="0"/>
        <w:jc w:val="both"/>
        <w:rPr>
          <w:rtl w:val="0"/>
        </w:rPr>
      </w:pPr>
      <w:r>
        <w:rPr>
          <w:rFonts w:ascii="Times New Roman" w:eastAsia="Times New Roman" w:hAnsi="Times New Roman" w:cs="Times New Roman"/>
          <w:sz w:val="28"/>
          <w:rtl w:val="0"/>
        </w:rPr>
        <w:t xml:space="preserve">Мировой судья </w:t>
      </w:r>
      <w:r>
        <w:rPr>
          <w:rFonts w:ascii="Times New Roman" w:eastAsia="Times New Roman" w:hAnsi="Times New Roman" w:cs="Times New Roman"/>
          <w:sz w:val="28"/>
          <w:rtl w:val="0"/>
        </w:rPr>
        <w:t>фио</w:t>
      </w:r>
    </w:p>
    <w:p>
      <w:pPr>
        <w:bidi w:val="0"/>
        <w:spacing w:before="0" w:beforeAutospacing="0" w:after="0" w:afterAutospacing="0"/>
        <w:ind w:left="0" w:right="0"/>
        <w:jc w:val="right"/>
        <w:rPr>
          <w:rtl w:val="0"/>
        </w:rPr>
      </w:pPr>
      <w:r>
        <w:rPr>
          <w:rFonts w:ascii="Times New Roman" w:eastAsia="Times New Roman" w:hAnsi="Times New Roman" w:cs="Times New Roman"/>
          <w:sz w:val="20"/>
          <w:rtl w:val="0"/>
        </w:rPr>
        <w:t>2</w:t>
      </w:r>
    </w:p>
    <w:p>
      <w:pPr>
        <w:bidi w:val="0"/>
        <w:spacing w:before="0" w:beforeAutospacing="0" w:after="0" w:afterAutospacing="0"/>
        <w:ind w:left="0" w:right="0"/>
        <w:jc w:val="left"/>
        <w:rPr>
          <w:rtl w:val="0"/>
        </w:rPr>
      </w:pP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oNotTrackMoves/>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3E94ABAF9D18BF72601A4E2ADA15DA5BC003B83D309BE5C1F4B1B1E98D72CB1536421C6C0B101E24pA35G" TargetMode="External" /><Relationship Id="rId5" Type="http://schemas.openxmlformats.org/officeDocument/2006/relationships/hyperlink" Target="consultantplus://offline/ref=3E94ABAF9D18BF72601A4E2ADA15DA5BC003B83D309BE5C1F4B1B1E98D72CB1536421C6C0B10182CpA3FG" TargetMode="External" /><Relationship Id="rId6" Type="http://schemas.openxmlformats.org/officeDocument/2006/relationships/hyperlink" Target="consultantplus://offline/ref=3E94ABAF9D18BF72601A4E2ADA15DA5BC30DBF393FC9B2C3A5E4BFEC852283057807116D0A1Bp13DG" TargetMode="External" /><Relationship Id="rId7" Type="http://schemas.openxmlformats.org/officeDocument/2006/relationships/hyperlink" Target="http://msud.garant.ru/" TargetMode="External" /><Relationship Id="rId8"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