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3</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1</w:t>
      </w:r>
      <w:r>
        <w:rPr>
          <w:rFonts w:ascii="Times New Roman" w:eastAsia="Times New Roman" w:hAnsi="Times New Roman" w:cs="Times New Roman"/>
          <w:sz w:val="25"/>
          <w:rtl w:val="0"/>
        </w:rPr>
        <w:t>85</w:t>
      </w:r>
      <w:r>
        <w:rPr>
          <w:rFonts w:ascii="Times New Roman" w:eastAsia="Times New Roman" w:hAnsi="Times New Roman" w:cs="Times New Roman"/>
          <w:sz w:val="25"/>
          <w:rtl w:val="0"/>
        </w:rPr>
        <w:t>/</w:t>
      </w:r>
      <w:r>
        <w:rPr>
          <w:rFonts w:ascii="Times New Roman" w:eastAsia="Times New Roman" w:hAnsi="Times New Roman" w:cs="Times New Roman"/>
          <w:sz w:val="25"/>
          <w:rtl w:val="0"/>
        </w:rPr>
        <w:t>20</w:t>
      </w:r>
      <w:r>
        <w:rPr>
          <w:rFonts w:ascii="Times New Roman" w:eastAsia="Times New Roman" w:hAnsi="Times New Roman" w:cs="Times New Roman"/>
          <w:sz w:val="25"/>
          <w:rtl w:val="0"/>
        </w:rPr>
        <w:t>2</w:t>
      </w:r>
      <w:r>
        <w:rPr>
          <w:rFonts w:ascii="Times New Roman" w:eastAsia="Times New Roman" w:hAnsi="Times New Roman" w:cs="Times New Roman"/>
          <w:sz w:val="25"/>
          <w:rtl w:val="0"/>
        </w:rPr>
        <w:t>5</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Исполняющий обязанности м</w:t>
      </w:r>
      <w:r>
        <w:rPr>
          <w:rFonts w:ascii="Times New Roman" w:eastAsia="Times New Roman" w:hAnsi="Times New Roman" w:cs="Times New Roman"/>
          <w:sz w:val="25"/>
          <w:rtl w:val="0"/>
        </w:rPr>
        <w:t>ирово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судь</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 xml:space="preserve"> судебного участка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рассмотрев материалы дела </w:t>
      </w:r>
      <w:r>
        <w:rPr>
          <w:rFonts w:ascii="Times New Roman" w:eastAsia="Times New Roman" w:hAnsi="Times New Roman" w:cs="Times New Roman"/>
          <w:sz w:val="25"/>
          <w:rtl w:val="0"/>
        </w:rPr>
        <w:t xml:space="preserve">об административном правонарушении, поступившие из </w:t>
      </w:r>
      <w:r>
        <w:rPr>
          <w:rFonts w:ascii="Times New Roman" w:eastAsia="Times New Roman" w:hAnsi="Times New Roman" w:cs="Times New Roman"/>
          <w:sz w:val="25"/>
          <w:rtl w:val="0"/>
        </w:rPr>
        <w:t xml:space="preserve">ОГИБДД </w:t>
      </w:r>
      <w:r>
        <w:rPr>
          <w:rFonts w:ascii="Times New Roman" w:eastAsia="Times New Roman" w:hAnsi="Times New Roman" w:cs="Times New Roman"/>
          <w:sz w:val="25"/>
          <w:rtl w:val="0"/>
        </w:rPr>
        <w:t>России «Сакский»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УССР</w:t>
      </w:r>
      <w:r>
        <w:rPr>
          <w:rFonts w:ascii="Times New Roman" w:eastAsia="Times New Roman" w:hAnsi="Times New Roman" w:cs="Times New Roman"/>
          <w:sz w:val="25"/>
          <w:rtl w:val="0"/>
        </w:rPr>
        <w:t>,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 xml:space="preserve"> РФ</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самозанятого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женатого, имеющего на иждивении троих несовершеннолетних детей, з</w:t>
      </w:r>
      <w:r>
        <w:rPr>
          <w:rFonts w:ascii="Times New Roman" w:eastAsia="Times New Roman" w:hAnsi="Times New Roman" w:cs="Times New Roman"/>
          <w:sz w:val="25"/>
          <w:rtl w:val="0"/>
        </w:rPr>
        <w:t>арегистрированно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 </w:t>
      </w:r>
      <w:r>
        <w:rPr>
          <w:rFonts w:ascii="Times New Roman" w:eastAsia="Times New Roman" w:hAnsi="Times New Roman" w:cs="Times New Roman"/>
          <w:sz w:val="25"/>
          <w:rtl w:val="0"/>
        </w:rPr>
        <w:t>проживающе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ранее </w:t>
      </w:r>
      <w:r>
        <w:rPr>
          <w:rFonts w:ascii="Times New Roman" w:eastAsia="Times New Roman" w:hAnsi="Times New Roman" w:cs="Times New Roman"/>
          <w:sz w:val="25"/>
          <w:rtl w:val="0"/>
        </w:rPr>
        <w:t>привлекавше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 при</w:t>
      </w:r>
      <w:r>
        <w:rPr>
          <w:rFonts w:ascii="Times New Roman" w:eastAsia="Times New Roman" w:hAnsi="Times New Roman" w:cs="Times New Roman"/>
          <w:sz w:val="25"/>
          <w:rtl w:val="0"/>
        </w:rPr>
        <w:t>влечении 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5"/>
          <w:rtl w:val="0"/>
        </w:rPr>
        <w:t xml:space="preserve">12.15 ч. 4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УСТАНОВИЛ</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управляя </w:t>
      </w:r>
      <w:r>
        <w:rPr>
          <w:rFonts w:ascii="Times New Roman" w:eastAsia="Times New Roman" w:hAnsi="Times New Roman" w:cs="Times New Roman"/>
          <w:sz w:val="25"/>
          <w:rtl w:val="0"/>
        </w:rPr>
        <w:t>транспортн</w:t>
      </w:r>
      <w:r>
        <w:rPr>
          <w:rFonts w:ascii="Times New Roman" w:eastAsia="Times New Roman" w:hAnsi="Times New Roman" w:cs="Times New Roman"/>
          <w:sz w:val="25"/>
          <w:rtl w:val="0"/>
        </w:rPr>
        <w:t>ы</w:t>
      </w:r>
      <w:r>
        <w:rPr>
          <w:rFonts w:ascii="Times New Roman" w:eastAsia="Times New Roman" w:hAnsi="Times New Roman" w:cs="Times New Roman"/>
          <w:sz w:val="25"/>
          <w:rtl w:val="0"/>
        </w:rPr>
        <w:t xml:space="preserve">м </w:t>
      </w:r>
      <w:r>
        <w:rPr>
          <w:rFonts w:ascii="Times New Roman" w:eastAsia="Times New Roman" w:hAnsi="Times New Roman" w:cs="Times New Roman"/>
          <w:sz w:val="25"/>
          <w:rtl w:val="0"/>
        </w:rPr>
        <w:t xml:space="preserve">средством – автомобилем </w:t>
      </w:r>
      <w:r>
        <w:rPr>
          <w:rFonts w:ascii="Times New Roman" w:eastAsia="Times New Roman" w:hAnsi="Times New Roman" w:cs="Times New Roman"/>
          <w:sz w:val="25"/>
          <w:rtl w:val="0"/>
        </w:rPr>
        <w:t>«</w:t>
      </w:r>
      <w:r>
        <w:rPr>
          <w:rFonts w:ascii="Times New Roman" w:eastAsia="Times New Roman" w:hAnsi="Times New Roman" w:cs="Times New Roman"/>
          <w:sz w:val="25"/>
          <w:rtl w:val="0"/>
        </w:rPr>
        <w:t>Omoda C5</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государственный регистрационный знак </w:t>
      </w:r>
      <w:r>
        <w:rPr>
          <w:rFonts w:ascii="Times New Roman" w:eastAsia="Times New Roman" w:hAnsi="Times New Roman" w:cs="Times New Roman"/>
          <w:sz w:val="25"/>
          <w:rtl w:val="0"/>
        </w:rPr>
        <w:t>Н324КС82</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совершил </w:t>
      </w:r>
      <w:r>
        <w:rPr>
          <w:rFonts w:ascii="Times New Roman" w:eastAsia="Times New Roman" w:hAnsi="Times New Roman" w:cs="Times New Roman"/>
          <w:sz w:val="25"/>
          <w:rtl w:val="0"/>
        </w:rPr>
        <w:t xml:space="preserve">маневр </w:t>
      </w:r>
      <w:r>
        <w:rPr>
          <w:rFonts w:ascii="Times New Roman" w:eastAsia="Times New Roman" w:hAnsi="Times New Roman" w:cs="Times New Roman"/>
          <w:sz w:val="25"/>
          <w:rtl w:val="0"/>
        </w:rPr>
        <w:t>обгон</w:t>
      </w:r>
      <w:r>
        <w:rPr>
          <w:rFonts w:ascii="Times New Roman" w:eastAsia="Times New Roman" w:hAnsi="Times New Roman" w:cs="Times New Roman"/>
          <w:sz w:val="25"/>
          <w:rtl w:val="0"/>
        </w:rPr>
        <w:t xml:space="preserve">а </w:t>
      </w:r>
      <w:r>
        <w:rPr>
          <w:rFonts w:ascii="Times New Roman" w:eastAsia="Times New Roman" w:hAnsi="Times New Roman" w:cs="Times New Roman"/>
          <w:sz w:val="25"/>
          <w:rtl w:val="0"/>
        </w:rPr>
        <w:t>транспортного средства двигавшегося в попутном направлении,</w:t>
      </w:r>
      <w:r>
        <w:rPr>
          <w:rFonts w:ascii="Times New Roman" w:eastAsia="Times New Roman" w:hAnsi="Times New Roman" w:cs="Times New Roman"/>
          <w:sz w:val="25"/>
          <w:rtl w:val="0"/>
        </w:rPr>
        <w:t xml:space="preserve"> с пересечением сплошной линии </w:t>
      </w:r>
      <w:r>
        <w:rPr>
          <w:rFonts w:ascii="Times New Roman" w:eastAsia="Times New Roman" w:hAnsi="Times New Roman" w:cs="Times New Roman"/>
          <w:sz w:val="25"/>
          <w:rtl w:val="0"/>
        </w:rPr>
        <w:t>дорожной разметк</w:t>
      </w:r>
      <w:r>
        <w:rPr>
          <w:rFonts w:ascii="Times New Roman" w:eastAsia="Times New Roman" w:hAnsi="Times New Roman" w:cs="Times New Roman"/>
          <w:sz w:val="25"/>
          <w:rtl w:val="0"/>
        </w:rPr>
        <w:t xml:space="preserve">и </w:t>
      </w:r>
      <w:r>
        <w:rPr>
          <w:rFonts w:ascii="Times New Roman" w:eastAsia="Times New Roman" w:hAnsi="Times New Roman" w:cs="Times New Roman"/>
          <w:sz w:val="25"/>
          <w:rtl w:val="0"/>
        </w:rPr>
        <w:t>1.1 ПДД РФ которая разделяет транспортные потоки противоположных или попутных направлений</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чем нарушил п. 1.3 и п. 9.1.1 ПДД РФ.</w:t>
      </w:r>
    </w:p>
    <w:p>
      <w:pPr>
        <w:bidi w:val="0"/>
        <w:spacing w:before="0" w:beforeAutospacing="0" w:after="0" w:afterAutospacing="0" w:line="250" w:lineRule="atLeast"/>
        <w:ind w:left="0" w:right="0" w:firstLine="709"/>
        <w:jc w:val="both"/>
        <w:rPr>
          <w:rtl w:val="0"/>
        </w:rPr>
      </w:pPr>
      <w:r>
        <w:rPr>
          <w:rFonts w:ascii="Times New Roman" w:eastAsia="Times New Roman" w:hAnsi="Times New Roman" w:cs="Times New Roman"/>
          <w:spacing w:val="-5"/>
          <w:sz w:val="25"/>
          <w:rtl w:val="0"/>
        </w:rPr>
        <w:t>В судебно</w:t>
      </w:r>
      <w:r>
        <w:rPr>
          <w:rFonts w:ascii="Times New Roman" w:eastAsia="Times New Roman" w:hAnsi="Times New Roman" w:cs="Times New Roman"/>
          <w:spacing w:val="-5"/>
          <w:sz w:val="25"/>
          <w:rtl w:val="0"/>
        </w:rPr>
        <w:t>е</w:t>
      </w:r>
      <w:r>
        <w:rPr>
          <w:rFonts w:ascii="Times New Roman" w:eastAsia="Times New Roman" w:hAnsi="Times New Roman" w:cs="Times New Roman"/>
          <w:spacing w:val="-5"/>
          <w:sz w:val="25"/>
          <w:rtl w:val="0"/>
        </w:rPr>
        <w:t xml:space="preserve"> заседани</w:t>
      </w:r>
      <w:r>
        <w:rPr>
          <w:rFonts w:ascii="Times New Roman" w:eastAsia="Times New Roman" w:hAnsi="Times New Roman" w:cs="Times New Roman"/>
          <w:spacing w:val="-5"/>
          <w:sz w:val="25"/>
          <w:rtl w:val="0"/>
        </w:rPr>
        <w:t>е</w:t>
      </w:r>
      <w:r>
        <w:rPr>
          <w:rFonts w:ascii="Times New Roman" w:eastAsia="Times New Roman" w:hAnsi="Times New Roman" w:cs="Times New Roman"/>
          <w:spacing w:val="-5"/>
          <w:sz w:val="25"/>
          <w:rtl w:val="0"/>
        </w:rPr>
        <w:t xml:space="preserve"> </w:t>
      </w:r>
      <w:r>
        <w:rPr>
          <w:rFonts w:ascii="Times New Roman" w:eastAsia="Times New Roman" w:hAnsi="Times New Roman" w:cs="Times New Roman"/>
          <w:spacing w:val="-5"/>
          <w:sz w:val="25"/>
          <w:rtl w:val="0"/>
        </w:rPr>
        <w:t>фио</w:t>
      </w:r>
      <w:r>
        <w:rPr>
          <w:rFonts w:ascii="Arial" w:eastAsia="Arial" w:hAnsi="Arial" w:cs="Arial"/>
          <w:spacing w:val="-5"/>
          <w:sz w:val="25"/>
          <w:rtl w:val="0"/>
        </w:rPr>
        <w:t xml:space="preserve"> </w:t>
      </w:r>
      <w:r>
        <w:rPr>
          <w:rFonts w:ascii="Times New Roman" w:eastAsia="Times New Roman" w:hAnsi="Times New Roman" w:cs="Times New Roman"/>
          <w:spacing w:val="-5"/>
          <w:sz w:val="25"/>
          <w:rtl w:val="0"/>
        </w:rPr>
        <w:t>явился</w:t>
      </w:r>
      <w:r>
        <w:rPr>
          <w:rFonts w:ascii="Times New Roman" w:eastAsia="Times New Roman" w:hAnsi="Times New Roman" w:cs="Times New Roman"/>
          <w:spacing w:val="-5"/>
          <w:sz w:val="25"/>
          <w:rtl w:val="0"/>
        </w:rPr>
        <w:t xml:space="preserve"> вину признал частично</w:t>
      </w:r>
      <w:r>
        <w:rPr>
          <w:rFonts w:ascii="Times New Roman" w:eastAsia="Times New Roman" w:hAnsi="Times New Roman" w:cs="Times New Roman"/>
          <w:spacing w:val="-5"/>
          <w:sz w:val="25"/>
          <w:rtl w:val="0"/>
        </w:rPr>
        <w:t>,</w:t>
      </w:r>
      <w:r>
        <w:rPr>
          <w:rFonts w:ascii="Times New Roman" w:eastAsia="Times New Roman" w:hAnsi="Times New Roman" w:cs="Times New Roman"/>
          <w:spacing w:val="-5"/>
          <w:sz w:val="25"/>
          <w:rtl w:val="0"/>
        </w:rPr>
        <w:t xml:space="preserve"> пояснил, что </w:t>
      </w:r>
      <w:r>
        <w:rPr>
          <w:rFonts w:ascii="Times New Roman" w:eastAsia="Times New Roman" w:hAnsi="Times New Roman" w:cs="Times New Roman"/>
          <w:spacing w:val="-5"/>
          <w:sz w:val="25"/>
          <w:rtl w:val="0"/>
        </w:rPr>
        <w:t>начал маневр обгона на прерывистой линии дорожной разметк</w:t>
      </w:r>
      <w:r>
        <w:rPr>
          <w:rFonts w:ascii="Times New Roman" w:eastAsia="Times New Roman" w:hAnsi="Times New Roman" w:cs="Times New Roman"/>
          <w:spacing w:val="-5"/>
          <w:sz w:val="25"/>
          <w:rtl w:val="0"/>
        </w:rPr>
        <w:t>и</w:t>
      </w:r>
      <w:r>
        <w:rPr>
          <w:rFonts w:ascii="Times New Roman" w:eastAsia="Times New Roman" w:hAnsi="Times New Roman" w:cs="Times New Roman"/>
          <w:spacing w:val="-5"/>
          <w:sz w:val="25"/>
          <w:rtl w:val="0"/>
        </w:rPr>
        <w:t>, завершил маневр с пересечением сплошной линии дорожной разметки.</w:t>
      </w:r>
      <w:r>
        <w:rPr>
          <w:rFonts w:ascii="Arial" w:eastAsia="Arial" w:hAnsi="Arial" w:cs="Arial"/>
          <w:spacing w:val="-5"/>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w:t>
      </w:r>
      <w:r>
        <w:rPr>
          <w:rFonts w:ascii="Times New Roman" w:eastAsia="Times New Roman" w:hAnsi="Times New Roman" w:cs="Times New Roman"/>
          <w:sz w:val="25"/>
          <w:rtl w:val="0"/>
        </w:rPr>
        <w:t xml:space="preserve">зучив </w:t>
      </w:r>
      <w:r>
        <w:rPr>
          <w:rFonts w:ascii="Times New Roman" w:eastAsia="Times New Roman" w:hAnsi="Times New Roman" w:cs="Times New Roman"/>
          <w:sz w:val="25"/>
          <w:rtl w:val="0"/>
        </w:rPr>
        <w:t xml:space="preserve">материалы дела, </w:t>
      </w:r>
      <w:r>
        <w:rPr>
          <w:rFonts w:ascii="Times New Roman" w:eastAsia="Times New Roman" w:hAnsi="Times New Roman" w:cs="Times New Roman"/>
          <w:sz w:val="25"/>
          <w:rtl w:val="0"/>
        </w:rPr>
        <w:t xml:space="preserve">выслушав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суд пришел к выводу о наличии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состава правонарушения, предусмотренного ст. 12.</w:t>
      </w:r>
      <w:r>
        <w:rPr>
          <w:rFonts w:ascii="Times New Roman" w:eastAsia="Times New Roman" w:hAnsi="Times New Roman" w:cs="Times New Roman"/>
          <w:sz w:val="25"/>
          <w:rtl w:val="0"/>
        </w:rPr>
        <w:t>15</w:t>
      </w:r>
      <w:r>
        <w:rPr>
          <w:rFonts w:ascii="Times New Roman" w:eastAsia="Times New Roman" w:hAnsi="Times New Roman" w:cs="Times New Roman"/>
          <w:sz w:val="25"/>
          <w:rtl w:val="0"/>
        </w:rPr>
        <w:t xml:space="preserve"> ч.</w:t>
      </w:r>
      <w:r>
        <w:rPr>
          <w:rFonts w:ascii="Times New Roman" w:eastAsia="Times New Roman" w:hAnsi="Times New Roman" w:cs="Times New Roman"/>
          <w:sz w:val="25"/>
          <w:rtl w:val="0"/>
        </w:rPr>
        <w:t>4</w:t>
      </w:r>
      <w:r>
        <w:rPr>
          <w:rFonts w:ascii="Times New Roman" w:eastAsia="Times New Roman" w:hAnsi="Times New Roman" w:cs="Times New Roman"/>
          <w:sz w:val="25"/>
          <w:rtl w:val="0"/>
        </w:rPr>
        <w:t xml:space="preserve">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Постановлением Пленума Верховного Суда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18 (ред.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"О некоторых вопросах, возникающих у судов при применении Особенной части Кодекса Российской Федерации об административных правонарушениях", нарушение водителями требований дорожных знаков или разметки, которое повлекло выезд на сторону проезжей части дороги, предназначенную для встречного движения, также следует квалифицировать по части 3 или части 4 статьи 12.15 КоАП РФ, поскольку эти нормы являются специальными по отношению к статье 12.16 КоАП РФ. Такие ситуации могут возникнуть, например, при движении по дороге с одной полосой движения для каждого направления в результате нарушения требований дорожных знаков: 3.20 "Обгон запрещен", 3.22 "Обгон грузовым автомобилям запрещен", 5.11 "Дорога с полосой для маршрутных транспортных средств", а также дорожной разметки 1.1. Нарушение водителем требований дорожного знака 3.1 "Въезд запрещен", повлекшее движение во встречном направлении по дороге, предназначенной для одностороннего движения, также необходимо квалифицировать как выезд в нарушение ПДД на сторону дороги, предназначенную для встречного движения.</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Согласно протоколу об административном правонарушении </w:t>
      </w:r>
      <w:r>
        <w:rPr>
          <w:rFonts w:ascii="Times New Roman" w:eastAsia="Times New Roman" w:hAnsi="Times New Roman" w:cs="Times New Roman"/>
          <w:sz w:val="25"/>
          <w:rtl w:val="0"/>
        </w:rPr>
        <w:t>80</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088043</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он был составлен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за</w:t>
      </w:r>
      <w:r>
        <w:rPr>
          <w:rFonts w:ascii="Times New Roman" w:eastAsia="Times New Roman" w:hAnsi="Times New Roman" w:cs="Times New Roman"/>
          <w:sz w:val="25"/>
          <w:rtl w:val="0"/>
        </w:rPr>
        <w:t xml:space="preserve"> то</w:t>
      </w:r>
      <w:r>
        <w:rPr>
          <w:rFonts w:ascii="Times New Roman" w:eastAsia="Times New Roman" w:hAnsi="Times New Roman" w:cs="Times New Roman"/>
          <w:sz w:val="25"/>
          <w:rtl w:val="0"/>
        </w:rPr>
        <w:t>, что он</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управляя транспортным средством – автомобилем «</w:t>
      </w:r>
      <w:r>
        <w:rPr>
          <w:rFonts w:ascii="Times New Roman" w:eastAsia="Times New Roman" w:hAnsi="Times New Roman" w:cs="Times New Roman"/>
          <w:sz w:val="25"/>
          <w:rtl w:val="0"/>
        </w:rPr>
        <w:t>Omoda</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C</w:t>
      </w:r>
      <w:r>
        <w:rPr>
          <w:rFonts w:ascii="Times New Roman" w:eastAsia="Times New Roman" w:hAnsi="Times New Roman" w:cs="Times New Roman"/>
          <w:sz w:val="25"/>
          <w:rtl w:val="0"/>
        </w:rPr>
        <w:t>5</w:t>
      </w:r>
      <w:r>
        <w:rPr>
          <w:rFonts w:ascii="Times New Roman" w:eastAsia="Times New Roman" w:hAnsi="Times New Roman" w:cs="Times New Roman"/>
          <w:sz w:val="25"/>
          <w:rtl w:val="0"/>
        </w:rPr>
        <w:t xml:space="preserve">», государственный регистрационный знак </w:t>
      </w:r>
      <w:r>
        <w:rPr>
          <w:rFonts w:ascii="Times New Roman" w:eastAsia="Times New Roman" w:hAnsi="Times New Roman" w:cs="Times New Roman"/>
          <w:sz w:val="25"/>
          <w:rtl w:val="0"/>
        </w:rPr>
        <w:t>Н324КС82</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выехал на полосу встречного движения в нарушение правил дорожного движения РФ</w:t>
      </w:r>
      <w:r>
        <w:rPr>
          <w:rFonts w:ascii="Times New Roman" w:eastAsia="Times New Roman" w:hAnsi="Times New Roman" w:cs="Times New Roman"/>
          <w:sz w:val="25"/>
          <w:rtl w:val="0"/>
        </w:rPr>
        <w:t>, с пересечением сплошной линии дорожной разметки 1.1 ПДД РФ которая разделяет транспортные потоки противоположных или попутных направлений, чем нарушил п. 1.3 ПДД РФ.</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Обст</w:t>
      </w:r>
      <w:r>
        <w:rPr>
          <w:rFonts w:ascii="Times New Roman" w:eastAsia="Times New Roman" w:hAnsi="Times New Roman" w:cs="Times New Roman"/>
          <w:sz w:val="25"/>
          <w:rtl w:val="0"/>
        </w:rPr>
        <w:t xml:space="preserve">оятельства выезда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w:t>
      </w:r>
      <w:r>
        <w:rPr>
          <w:rFonts w:ascii="Times New Roman" w:eastAsia="Times New Roman" w:hAnsi="Times New Roman" w:cs="Times New Roman"/>
          <w:sz w:val="25"/>
          <w:rtl w:val="0"/>
        </w:rPr>
        <w:t xml:space="preserve"> нарушение ПДД РФ на полосу, предназначенную для встречного движения, о которых идет речь в протоколе об административно</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 xml:space="preserve"> правонарушении, подтверждаются </w:t>
      </w:r>
      <w:r>
        <w:rPr>
          <w:rFonts w:ascii="Times New Roman" w:eastAsia="Times New Roman" w:hAnsi="Times New Roman" w:cs="Times New Roman"/>
          <w:sz w:val="25"/>
          <w:rtl w:val="0"/>
        </w:rPr>
        <w:t xml:space="preserve">видеозаписью, </w:t>
      </w:r>
      <w:r>
        <w:rPr>
          <w:rFonts w:ascii="Times New Roman" w:eastAsia="Times New Roman" w:hAnsi="Times New Roman" w:cs="Times New Roman"/>
          <w:sz w:val="25"/>
          <w:rtl w:val="0"/>
        </w:rPr>
        <w:t>дилокацинй дорожных знаков и разметки участка автомобильной дороги</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схемой места совершения административного правонарушения, </w:t>
      </w:r>
      <w:r>
        <w:rPr>
          <w:rFonts w:ascii="Times New Roman" w:eastAsia="Times New Roman" w:hAnsi="Times New Roman" w:cs="Times New Roman"/>
          <w:sz w:val="25"/>
          <w:rtl w:val="0"/>
        </w:rPr>
        <w:t>из котор</w:t>
      </w:r>
      <w:r>
        <w:rPr>
          <w:rFonts w:ascii="Times New Roman" w:eastAsia="Times New Roman" w:hAnsi="Times New Roman" w:cs="Times New Roman"/>
          <w:sz w:val="25"/>
          <w:rtl w:val="0"/>
        </w:rPr>
        <w:t>ых</w:t>
      </w:r>
      <w:r>
        <w:rPr>
          <w:rFonts w:ascii="Times New Roman" w:eastAsia="Times New Roman" w:hAnsi="Times New Roman" w:cs="Times New Roman"/>
          <w:sz w:val="25"/>
          <w:rtl w:val="0"/>
        </w:rPr>
        <w:t xml:space="preserve"> усматривается совершение </w:t>
      </w:r>
      <w:r>
        <w:rPr>
          <w:rFonts w:ascii="Times New Roman" w:eastAsia="Times New Roman" w:hAnsi="Times New Roman" w:cs="Times New Roman"/>
          <w:sz w:val="25"/>
          <w:rtl w:val="0"/>
        </w:rPr>
        <w:t>им</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 xml:space="preserve">аневра </w:t>
      </w:r>
      <w:r>
        <w:rPr>
          <w:rFonts w:ascii="Times New Roman" w:eastAsia="Times New Roman" w:hAnsi="Times New Roman" w:cs="Times New Roman"/>
          <w:sz w:val="25"/>
          <w:rtl w:val="0"/>
        </w:rPr>
        <w:t>обгона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зоне действия дорожно</w:t>
      </w:r>
      <w:r>
        <w:rPr>
          <w:rFonts w:ascii="Times New Roman" w:eastAsia="Times New Roman" w:hAnsi="Times New Roman" w:cs="Times New Roman"/>
          <w:sz w:val="25"/>
          <w:rtl w:val="0"/>
        </w:rPr>
        <w:t>й разметки «1.1»</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совершая маневр обгона другого транспортного средства и выезжая на полосу, предназначенную для встречного движения, нарушил требования дорожной разметки 1.1, разделяющей транспортные потоки противоположных направлений, обозначающей границы проезжей части, на которые выезд запрещен, а также нарушил требования п. 1.3 ПДД РФ, согласно которым участники дорожного движения обязаны знать и соблюдать относящиеся к ним требования Правил, сигналов светофоров, знаков и разметки.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Доводы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 том, что маневр обгона с выездом на встречную полосу движения он начал при прерывистой линии дорожной разметки 1.6, не исключают в его действиях состава административного правонарушения, предусмотренного ст. 12.15 ч.4 КоАП РФ, поскольку согласно требованиям п.п. 11.1, 11.2 ПДД,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 Водителю запрещается выполнять обгон в случаях, если по завершении обгона он не сможет, не создавая опасности для движения и помех обгоняемому транспортному средству, вернуться на ранее занимаемую полосу.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При таких обстоятельствах</w:t>
      </w:r>
      <w:r>
        <w:rPr>
          <w:rFonts w:ascii="Times New Roman" w:eastAsia="Times New Roman" w:hAnsi="Times New Roman" w:cs="Times New Roman"/>
          <w:sz w:val="25"/>
          <w:rtl w:val="0"/>
        </w:rPr>
        <w:t xml:space="preserve"> в д</w:t>
      </w:r>
      <w:r>
        <w:rPr>
          <w:rFonts w:ascii="Times New Roman" w:eastAsia="Times New Roman" w:hAnsi="Times New Roman" w:cs="Times New Roman"/>
          <w:sz w:val="25"/>
          <w:rtl w:val="0"/>
        </w:rPr>
        <w:t>ействиях</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меется состав правонарушения, предусмотренного ст. 12.15 ч.4 КоАП РФ, а именно выезд в нарушение Правил дорожного движения на полосу, предназначенную для встречного движения</w:t>
      </w:r>
      <w:r>
        <w:rPr>
          <w:rFonts w:ascii="Times New Roman" w:eastAsia="Times New Roman" w:hAnsi="Times New Roman" w:cs="Times New Roman"/>
          <w:sz w:val="25"/>
          <w:rtl w:val="0"/>
        </w:rPr>
        <w:t xml:space="preserve"> за исключением случаев, предусмотренных </w:t>
      </w:r>
      <w:hyperlink r:id="rId4" w:history="1">
        <w:r>
          <w:rPr>
            <w:rFonts w:ascii="Times New Roman" w:eastAsia="Times New Roman" w:hAnsi="Times New Roman" w:cs="Times New Roman"/>
            <w:color w:val="0000FF"/>
            <w:sz w:val="25"/>
            <w:u w:val="single"/>
            <w:rtl w:val="0"/>
          </w:rPr>
          <w:t>частью 3</w:t>
        </w:r>
      </w:hyperlink>
      <w:r>
        <w:rPr>
          <w:rFonts w:ascii="Times New Roman" w:eastAsia="Times New Roman" w:hAnsi="Times New Roman" w:cs="Times New Roman"/>
          <w:sz w:val="25"/>
          <w:rtl w:val="0"/>
        </w:rPr>
        <w:t xml:space="preserve"> настоящей статьи.</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w:t>
      </w:r>
      <w:r>
        <w:rPr>
          <w:rFonts w:ascii="Times New Roman" w:eastAsia="Times New Roman" w:hAnsi="Times New Roman" w:cs="Times New Roman"/>
          <w:sz w:val="25"/>
          <w:rtl w:val="0"/>
        </w:rPr>
        <w:t>бстоятельств, смягчающи</w:t>
      </w:r>
      <w:r>
        <w:rPr>
          <w:rFonts w:ascii="Times New Roman" w:eastAsia="Times New Roman" w:hAnsi="Times New Roman" w:cs="Times New Roman"/>
          <w:sz w:val="25"/>
          <w:rtl w:val="0"/>
        </w:rPr>
        <w:t>х</w:t>
      </w:r>
      <w:r>
        <w:rPr>
          <w:rFonts w:ascii="Times New Roman" w:eastAsia="Times New Roman" w:hAnsi="Times New Roman" w:cs="Times New Roman"/>
          <w:sz w:val="25"/>
          <w:rtl w:val="0"/>
        </w:rPr>
        <w:t xml:space="preserve"> административную ответственность миров</w:t>
      </w:r>
      <w:r>
        <w:rPr>
          <w:rFonts w:ascii="Times New Roman" w:eastAsia="Times New Roman" w:hAnsi="Times New Roman" w:cs="Times New Roman"/>
          <w:sz w:val="25"/>
          <w:rtl w:val="0"/>
        </w:rPr>
        <w:t>ым</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судь</w:t>
      </w:r>
      <w:r>
        <w:rPr>
          <w:rFonts w:ascii="Times New Roman" w:eastAsia="Times New Roman" w:hAnsi="Times New Roman" w:cs="Times New Roman"/>
          <w:sz w:val="25"/>
          <w:rtl w:val="0"/>
        </w:rPr>
        <w:t>ей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 установлено</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Обстоятельств, отягчающи</w:t>
      </w:r>
      <w:r>
        <w:rPr>
          <w:rFonts w:ascii="Times New Roman" w:eastAsia="Times New Roman" w:hAnsi="Times New Roman" w:cs="Times New Roman"/>
          <w:sz w:val="25"/>
          <w:rtl w:val="0"/>
        </w:rPr>
        <w:t>х</w:t>
      </w:r>
      <w:r>
        <w:rPr>
          <w:rFonts w:ascii="Times New Roman" w:eastAsia="Times New Roman" w:hAnsi="Times New Roman" w:cs="Times New Roman"/>
          <w:sz w:val="25"/>
          <w:rtl w:val="0"/>
        </w:rPr>
        <w:t xml:space="preserve"> административную ответственность миров</w:t>
      </w:r>
      <w:r>
        <w:rPr>
          <w:rFonts w:ascii="Times New Roman" w:eastAsia="Times New Roman" w:hAnsi="Times New Roman" w:cs="Times New Roman"/>
          <w:sz w:val="25"/>
          <w:rtl w:val="0"/>
        </w:rPr>
        <w:t>ым</w:t>
      </w:r>
      <w:r>
        <w:rPr>
          <w:rFonts w:ascii="Times New Roman" w:eastAsia="Times New Roman" w:hAnsi="Times New Roman" w:cs="Times New Roman"/>
          <w:sz w:val="25"/>
          <w:rtl w:val="0"/>
        </w:rPr>
        <w:t xml:space="preserve"> судь</w:t>
      </w:r>
      <w:r>
        <w:rPr>
          <w:rFonts w:ascii="Times New Roman" w:eastAsia="Times New Roman" w:hAnsi="Times New Roman" w:cs="Times New Roman"/>
          <w:sz w:val="25"/>
          <w:rtl w:val="0"/>
        </w:rPr>
        <w:t>ей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 установлено</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Срок давности привлечения к административной ответственности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истек.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Принимая во внимание характер совершенного административного правонарушения, учитывая данные о личности</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имеющего на иждивении троих несовершеннолетних детей, </w:t>
      </w:r>
      <w:r>
        <w:rPr>
          <w:rFonts w:ascii="Times New Roman" w:eastAsia="Times New Roman" w:hAnsi="Times New Roman" w:cs="Times New Roman"/>
          <w:sz w:val="25"/>
          <w:rtl w:val="0"/>
        </w:rPr>
        <w:t xml:space="preserve">суд пришел к выводу о возможности назначить ему административное наказание в виде штрафа.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На </w:t>
      </w:r>
      <w:r>
        <w:rPr>
          <w:rFonts w:ascii="Times New Roman" w:eastAsia="Times New Roman" w:hAnsi="Times New Roman" w:cs="Times New Roman"/>
          <w:sz w:val="25"/>
          <w:rtl w:val="0"/>
        </w:rPr>
        <w:t xml:space="preserve">основании изложенного, руководствуясь </w:t>
      </w:r>
      <w:r>
        <w:rPr>
          <w:rFonts w:ascii="Times New Roman" w:eastAsia="Times New Roman" w:hAnsi="Times New Roman" w:cs="Times New Roman"/>
          <w:sz w:val="25"/>
          <w:rtl w:val="0"/>
        </w:rPr>
        <w:t>ст. ст. 2</w:t>
      </w:r>
      <w:r>
        <w:rPr>
          <w:rFonts w:ascii="Times New Roman" w:eastAsia="Times New Roman" w:hAnsi="Times New Roman" w:cs="Times New Roman"/>
          <w:sz w:val="25"/>
          <w:rtl w:val="0"/>
        </w:rPr>
        <w:t xml:space="preserve">9.9, 29.10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о</w:t>
      </w:r>
      <w:r>
        <w:rPr>
          <w:rFonts w:ascii="Times New Roman" w:eastAsia="Times New Roman" w:hAnsi="Times New Roman" w:cs="Times New Roman"/>
          <w:sz w:val="25"/>
          <w:rtl w:val="0"/>
        </w:rPr>
        <w:t>АП</w:t>
      </w:r>
      <w:r>
        <w:rPr>
          <w:rFonts w:ascii="Times New Roman" w:eastAsia="Times New Roman" w:hAnsi="Times New Roman" w:cs="Times New Roman"/>
          <w:sz w:val="25"/>
          <w:rtl w:val="0"/>
        </w:rPr>
        <w:t xml:space="preserve"> РФ</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мировой </w:t>
      </w:r>
      <w:r>
        <w:rPr>
          <w:rFonts w:ascii="Times New Roman" w:eastAsia="Times New Roman" w:hAnsi="Times New Roman" w:cs="Times New Roman"/>
          <w:sz w:val="25"/>
          <w:rtl w:val="0"/>
        </w:rPr>
        <w:t>суд</w:t>
      </w:r>
      <w:r>
        <w:rPr>
          <w:rFonts w:ascii="Times New Roman" w:eastAsia="Times New Roman" w:hAnsi="Times New Roman" w:cs="Times New Roman"/>
          <w:sz w:val="25"/>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ПОСТАНОВИЛ</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w:t>
      </w:r>
      <w:r>
        <w:rPr>
          <w:rFonts w:ascii="Times New Roman" w:eastAsia="Times New Roman" w:hAnsi="Times New Roman" w:cs="Times New Roman"/>
          <w:sz w:val="25"/>
          <w:rtl w:val="0"/>
        </w:rPr>
        <w:t>ризнать виновн</w:t>
      </w:r>
      <w:r>
        <w:rPr>
          <w:rFonts w:ascii="Times New Roman" w:eastAsia="Times New Roman" w:hAnsi="Times New Roman" w:cs="Times New Roman"/>
          <w:sz w:val="25"/>
          <w:rtl w:val="0"/>
        </w:rPr>
        <w:t>ым</w:t>
      </w:r>
      <w:r>
        <w:rPr>
          <w:rFonts w:ascii="Times New Roman" w:eastAsia="Times New Roman" w:hAnsi="Times New Roman" w:cs="Times New Roman"/>
          <w:sz w:val="25"/>
          <w:rtl w:val="0"/>
        </w:rPr>
        <w:t xml:space="preserve"> в совершении административного правонарушения, предусмотренного ст. 12.15 ч.4 Кодекса Российской Федерации об административных правонарушениях</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и назначить е</w:t>
      </w:r>
      <w:r>
        <w:rPr>
          <w:rFonts w:ascii="Times New Roman" w:eastAsia="Times New Roman" w:hAnsi="Times New Roman" w:cs="Times New Roman"/>
          <w:sz w:val="25"/>
          <w:rtl w:val="0"/>
        </w:rPr>
        <w:t>му</w:t>
      </w:r>
      <w:r>
        <w:rPr>
          <w:rFonts w:ascii="Times New Roman" w:eastAsia="Times New Roman" w:hAnsi="Times New Roman" w:cs="Times New Roman"/>
          <w:sz w:val="25"/>
          <w:rtl w:val="0"/>
        </w:rPr>
        <w:t xml:space="preserve"> административное наказание в виде штрафа в сумме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Штраф подлежит уплате по реквизитам</w:t>
      </w:r>
      <w:r>
        <w:rPr>
          <w:rFonts w:ascii="Times New Roman" w:eastAsia="Times New Roman" w:hAnsi="Times New Roman" w:cs="Times New Roman"/>
          <w:sz w:val="26"/>
          <w:rtl w:val="0"/>
        </w:rPr>
        <w:t xml:space="preserve">: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51</w:t>
      </w:r>
      <w:r>
        <w:rPr>
          <w:rFonts w:ascii="Times New Roman" w:eastAsia="Times New Roman" w:hAnsi="Times New Roman" w:cs="Times New Roman"/>
          <w:sz w:val="26"/>
          <w:rtl w:val="0"/>
        </w:rPr>
        <w:t>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4849</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Согласно ст. 32.2 </w:t>
      </w:r>
      <w:r>
        <w:rPr>
          <w:rFonts w:ascii="Times New Roman" w:eastAsia="Times New Roman" w:hAnsi="Times New Roman" w:cs="Times New Roman"/>
          <w:sz w:val="25"/>
          <w:rtl w:val="0"/>
        </w:rPr>
        <w:t xml:space="preserve">ч.1 </w:t>
      </w:r>
      <w:r>
        <w:rPr>
          <w:rFonts w:ascii="Times New Roman" w:eastAsia="Times New Roman" w:hAnsi="Times New Roman" w:cs="Times New Roman"/>
          <w:sz w:val="25"/>
          <w:rtl w:val="0"/>
        </w:rPr>
        <w:t xml:space="preserve">КоАП РФ, </w:t>
      </w:r>
      <w:r>
        <w:rPr>
          <w:rFonts w:ascii="Times New Roman" w:eastAsia="Times New Roman" w:hAnsi="Times New Roman" w:cs="Times New Roman"/>
          <w:sz w:val="25"/>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color w:val="0000FF"/>
            <w:sz w:val="25"/>
            <w:u w:val="single"/>
            <w:rtl w:val="0"/>
          </w:rPr>
          <w:t>частью 1.1</w:t>
        </w:r>
      </w:hyperlink>
      <w:r>
        <w:rPr>
          <w:rFonts w:ascii="Times New Roman" w:eastAsia="Times New Roman" w:hAnsi="Times New Roman" w:cs="Times New Roman"/>
          <w:sz w:val="25"/>
          <w:rtl w:val="0"/>
        </w:rPr>
        <w:t xml:space="preserve"> или </w:t>
      </w:r>
      <w:hyperlink r:id="rId6" w:history="1">
        <w:r>
          <w:rPr>
            <w:rFonts w:ascii="Times New Roman" w:eastAsia="Times New Roman" w:hAnsi="Times New Roman" w:cs="Times New Roman"/>
            <w:color w:val="0000FF"/>
            <w:sz w:val="25"/>
            <w:u w:val="single"/>
            <w:rtl w:val="0"/>
          </w:rPr>
          <w:t>1.3</w:t>
        </w:r>
      </w:hyperlink>
      <w:r>
        <w:rPr>
          <w:rFonts w:ascii="Times New Roman" w:eastAsia="Times New Roman" w:hAnsi="Times New Roman" w:cs="Times New Roman"/>
          <w:sz w:val="25"/>
          <w:rtl w:val="0"/>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color w:val="0000FF"/>
            <w:sz w:val="25"/>
            <w:u w:val="single"/>
            <w:rtl w:val="0"/>
          </w:rPr>
          <w:t>статьей 31.5</w:t>
        </w:r>
      </w:hyperlink>
      <w:r>
        <w:rPr>
          <w:rFonts w:ascii="Times New Roman" w:eastAsia="Times New Roman" w:hAnsi="Times New Roman" w:cs="Times New Roman"/>
          <w:sz w:val="25"/>
          <w:rtl w:val="0"/>
        </w:rPr>
        <w:t xml:space="preserve"> настоящего Кодекса.</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5"/>
          <w:rtl w:val="0"/>
        </w:rPr>
        <w:t xml:space="preserve">Согласно ст. 32.2 ч. 1.3 КоАП РФ </w:t>
      </w:r>
      <w:r>
        <w:rPr>
          <w:rFonts w:ascii="Times New Roman" w:eastAsia="Times New Roman" w:hAnsi="Times New Roman" w:cs="Times New Roman"/>
          <w:sz w:val="25"/>
          <w:rtl w:val="0"/>
        </w:rPr>
        <w:t>п</w:t>
      </w:r>
      <w:r>
        <w:rPr>
          <w:rFonts w:ascii="Times New Roman" w:eastAsia="Times New Roman" w:hAnsi="Times New Roman" w:cs="Times New Roman"/>
          <w:sz w:val="25"/>
          <w:rtl w:val="0"/>
        </w:rPr>
        <w:t>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Оригинал документа, подтверждающего оплату административного штрафа, необходимо предоставить в судебный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Постановление может быть обжаловано в апелляционном порядке в течение десяти </w:t>
      </w:r>
      <w:r>
        <w:rPr>
          <w:rFonts w:ascii="Times New Roman" w:eastAsia="Times New Roman" w:hAnsi="Times New Roman" w:cs="Times New Roman"/>
          <w:sz w:val="25"/>
          <w:rtl w:val="0"/>
        </w:rPr>
        <w:t>дней</w:t>
      </w:r>
      <w:r>
        <w:rPr>
          <w:rFonts w:ascii="Times New Roman" w:eastAsia="Times New Roman" w:hAnsi="Times New Roman" w:cs="Times New Roman"/>
          <w:sz w:val="25"/>
          <w:rtl w:val="0"/>
        </w:rPr>
        <w:t xml:space="preserve">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w:t>
      </w:r>
      <w:r>
        <w:rPr>
          <w:rFonts w:ascii="Times New Roman" w:eastAsia="Times New Roman" w:hAnsi="Times New Roman" w:cs="Times New Roman"/>
          <w:sz w:val="25"/>
          <w:rtl w:val="0"/>
        </w:rPr>
        <w:t>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r>
        <w:rPr>
          <w:rFonts w:ascii="Times New Roman" w:eastAsia="Times New Roman" w:hAnsi="Times New Roman" w:cs="Times New Roman"/>
          <w:sz w:val="25"/>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 xml:space="preserve">Мировой судья </w:t>
      </w:r>
      <w:r>
        <w:rPr>
          <w:rFonts w:ascii="Times New Roman" w:eastAsia="Times New Roman" w:hAnsi="Times New Roman" w:cs="Times New Roman"/>
          <w:sz w:val="25"/>
          <w:rtl w:val="0"/>
        </w:rPr>
        <w:t>фио</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8F461E121901630BBF94021D8D737D1772DBBB57140001000EA52D0321BAB31AE8B213FE7BF955By3u6R" TargetMode="External" /><Relationship Id="rId5" Type="http://schemas.openxmlformats.org/officeDocument/2006/relationships/hyperlink" Target="consultantplus://offline/ref=6625E569E3D7E22B380F31F570485C0B38A55A4BD0D78C9D31435EF14249E46DF01E3B512316t3LFN" TargetMode="External" /><Relationship Id="rId6" Type="http://schemas.openxmlformats.org/officeDocument/2006/relationships/hyperlink" Target="consultantplus://offline/ref=6625E569E3D7E22B380F31F570485C0B38A55A4BD0D78C9D31435EF14249E46DF01E3B52241Dt3L6N" TargetMode="External" /><Relationship Id="rId7" Type="http://schemas.openxmlformats.org/officeDocument/2006/relationships/hyperlink" Target="consultantplus://offline/ref=6625E569E3D7E22B380F31F570485C0B38A55A4BD0D78C9D31435EF14249E46DF01E3B55231C3738t7L4N"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