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27810">
      <w:pPr>
        <w:ind w:firstLine="709"/>
        <w:jc w:val="both"/>
      </w:pPr>
      <w:r>
        <w:t xml:space="preserve">                                                                          </w:t>
      </w:r>
      <w:r>
        <w:tab/>
      </w:r>
      <w:r>
        <w:t>Дело № 5-70-192/2018</w:t>
      </w: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center"/>
      </w:pPr>
      <w:r>
        <w:t>ПОСТАНОВЛЕНИЕ</w:t>
      </w:r>
    </w:p>
    <w:p w:rsidR="00A77B3E" w:rsidP="00B27810">
      <w:pPr>
        <w:ind w:firstLine="709"/>
        <w:jc w:val="center"/>
      </w:pPr>
      <w:r>
        <w:t>по делу об административном правонарушении</w:t>
      </w: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  <w:r>
        <w:t>12 июля 2018 года                                                                       г. Саки</w:t>
      </w: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 в отношении: </w:t>
      </w:r>
    </w:p>
    <w:p w:rsidR="00A77B3E" w:rsidP="00B27810">
      <w:pPr>
        <w:ind w:firstLine="709"/>
        <w:jc w:val="both"/>
      </w:pPr>
      <w:r>
        <w:t>юридич</w:t>
      </w:r>
      <w:r>
        <w:t xml:space="preserve">еского лица Крымской региональной общественной организации инвалидов «Ковчег», юридический адрес: 296505, Республика Крым, г. Саки, пер. Ковалёва, д. 32Б, ОГРН 1159102115908, учетный номер 9112010786, </w:t>
      </w:r>
    </w:p>
    <w:p w:rsidR="00A77B3E" w:rsidP="00B27810">
      <w:pPr>
        <w:ind w:firstLine="709"/>
        <w:jc w:val="both"/>
      </w:pPr>
      <w:r>
        <w:t>привлекаемого к ответственности по ст. 19.7 Кодекса Ро</w:t>
      </w:r>
      <w:r>
        <w:t>ссийской Федерации об административных правонарушениях,</w:t>
      </w:r>
      <w:r>
        <w:tab/>
      </w:r>
    </w:p>
    <w:p w:rsidR="00A77B3E" w:rsidP="00B27810">
      <w:pPr>
        <w:ind w:firstLine="709"/>
        <w:jc w:val="center"/>
      </w:pPr>
      <w:r>
        <w:t>УСТАНОВИЛ:</w:t>
      </w:r>
    </w:p>
    <w:p w:rsidR="00A77B3E" w:rsidP="00B27810">
      <w:pPr>
        <w:ind w:firstLine="709"/>
        <w:jc w:val="both"/>
      </w:pPr>
      <w:r>
        <w:t>Согласно протокола об административном правонарушении 261/18 от 08.,6.2018 в нарушение  статьи 29 Федерального закона от 19.05.1995 г. № 82-ФЗ «Об общественных объединениях», пункта 2 Пост</w:t>
      </w:r>
      <w:r>
        <w:t>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Крымская региональная общественная организация инвалидов «Ковчег» не пре</w:t>
      </w:r>
      <w:r>
        <w:t>доставила в установленный срок в Главное управление отчет о деятельности за 2017 год в срок до 15.04.2018.</w:t>
      </w:r>
    </w:p>
    <w:p w:rsidR="00A77B3E" w:rsidP="00B27810">
      <w:pPr>
        <w:ind w:firstLine="709"/>
        <w:jc w:val="both"/>
      </w:pPr>
      <w:r>
        <w:t>В судебное заседание представитель юридического лица Крымской региональной общественной организации инвалидов «Ковчег» не явился, о дне и времени слу</w:t>
      </w:r>
      <w:r>
        <w:t xml:space="preserve">шания дела извещался надлежащим образом, повесткой от 25.06.2018. О причинах неявки суду не сообщил. Ходатайств об отложении дела в суд не предоставил. </w:t>
      </w:r>
    </w:p>
    <w:p w:rsidR="00A77B3E" w:rsidP="00B27810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</w:t>
      </w:r>
      <w:r>
        <w:t>правонарушении в отсутствие представителя юридического лица Крымской региональной общественной организации инвалидов «Ковчег».</w:t>
      </w:r>
    </w:p>
    <w:p w:rsidR="00A77B3E" w:rsidP="00B27810">
      <w:pPr>
        <w:ind w:firstLine="709"/>
        <w:jc w:val="both"/>
      </w:pPr>
      <w:r>
        <w:t>Исследовав материалы дела, суд пришел к выводу о наличии в действиях юридического лица состава правонарушения, предусмотренного с</w:t>
      </w:r>
      <w:r>
        <w:t xml:space="preserve">т. 19.7 </w:t>
      </w:r>
      <w:r>
        <w:t>КоАП</w:t>
      </w:r>
      <w:r>
        <w:t xml:space="preserve"> РФ, исходя из следующего.</w:t>
      </w:r>
    </w:p>
    <w:p w:rsidR="00A77B3E" w:rsidP="00B27810">
      <w:pPr>
        <w:ind w:firstLine="709"/>
        <w:jc w:val="both"/>
      </w:pPr>
      <w:r>
        <w:t xml:space="preserve">Диспозиция ст. 19.7 </w:t>
      </w:r>
      <w:r>
        <w:t>КоАП</w:t>
      </w:r>
      <w:r>
        <w:t xml:space="preserve">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</w:t>
      </w:r>
      <w:r>
        <w:t>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</w:t>
      </w:r>
      <w:r>
        <w:t xml:space="preserve">ном (должностным лицом) его законной деятельности, либо представление в государственный орган (должностному лицу), орган (должностному лицу), </w:t>
      </w:r>
      <w:r>
        <w:t>осуществляющий (осуществляющему) государственный контроль (надзор), государственный финансовый контроль, муниципал</w:t>
      </w:r>
      <w:r>
        <w:t>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</w:t>
      </w:r>
      <w:r>
        <w:t>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 w:rsidP="00B27810">
      <w:pPr>
        <w:ind w:firstLine="709"/>
        <w:jc w:val="both"/>
      </w:pPr>
      <w:r>
        <w:t xml:space="preserve">Санкцией статьи 19.7 </w:t>
      </w:r>
      <w:r>
        <w:t>КоАП</w:t>
      </w:r>
      <w:r>
        <w:t xml:space="preserve"> РФ предусмотрена ответственнос</w:t>
      </w:r>
      <w:r>
        <w:t>ть за совершение административного правонарушения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</w:t>
      </w:r>
      <w:r>
        <w:t>ч рублей.</w:t>
      </w:r>
    </w:p>
    <w:p w:rsidR="00A77B3E" w:rsidP="00B27810">
      <w:pPr>
        <w:ind w:firstLine="709"/>
        <w:jc w:val="both"/>
      </w:pPr>
      <w:r>
        <w:t xml:space="preserve"> Объектом рассматриваемого административного правонарушения, предусмотренного ст. 19.7 </w:t>
      </w:r>
      <w:r>
        <w:t>КоАП</w:t>
      </w:r>
      <w:r>
        <w:t xml:space="preserve"> РФ, является право государственных органов на информацию, представление которой в соответствующий государственный орган является обязательным и необходимо</w:t>
      </w:r>
      <w:r>
        <w:t xml:space="preserve"> для осуществления этим органом (должностным лицом) его законной деятельности.</w:t>
      </w:r>
    </w:p>
    <w:p w:rsidR="00A77B3E" w:rsidP="00B27810">
      <w:pPr>
        <w:ind w:firstLine="709"/>
        <w:jc w:val="both"/>
      </w:pPr>
      <w:r>
        <w:t>Субъектами правонарушения могут быть граждане, должностные лица, а также юридические лица.</w:t>
      </w:r>
    </w:p>
    <w:p w:rsidR="00A77B3E" w:rsidP="00B27810">
      <w:pPr>
        <w:ind w:firstLine="709"/>
        <w:jc w:val="both"/>
      </w:pPr>
      <w:r>
        <w:t>Объективную сторону правонарушения характеризуют как действия, так и бездействие гражд</w:t>
      </w:r>
      <w:r>
        <w:t>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77B3E" w:rsidP="00B27810">
      <w:pPr>
        <w:ind w:firstLine="709"/>
        <w:jc w:val="both"/>
      </w:pPr>
      <w:r>
        <w:t>В соответствии с п.п. 3, 7 ч. 1 ст. 29 Федерального закона от 1</w:t>
      </w:r>
      <w:r>
        <w:t>9.05.1995 г. № 82-ФЗ «Об общественных объединениях», общественное объединение обязано: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</w:t>
      </w:r>
      <w:r>
        <w:t>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лиц; информировать федеральный орган государственной рег</w:t>
      </w:r>
      <w:r>
        <w:t>истрации об объеме денежных средств и иного имущества, полученных от иностранных источников, которые указаны в пункте 6 статьи 2 Федерального закона "О некоммерческих организациях", о целях расходования этих денежных средств и использования иного имущества</w:t>
      </w:r>
      <w:r>
        <w:t xml:space="preserve">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B27810">
      <w:pPr>
        <w:ind w:firstLine="709"/>
        <w:jc w:val="both"/>
      </w:pPr>
      <w:r>
        <w:t>Согласно п. 2 Постановления Правительства Российской Федерации от 15.04.2006 № 212 «О мерах по реализации от</w:t>
      </w:r>
      <w:r>
        <w:t xml:space="preserve">дельных положений федеральных законов, регулирующих деятельность некоммерческих организаций»,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</w:t>
      </w:r>
      <w:r>
        <w:t xml:space="preserve">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</w:t>
      </w:r>
      <w:r>
        <w:t>территориальный орган, к компетенции которого отнесено принятие р</w:t>
      </w:r>
      <w:r>
        <w:t>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</w:t>
      </w:r>
      <w:r>
        <w:t xml:space="preserve">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 </w:t>
      </w:r>
    </w:p>
    <w:p w:rsidR="00A77B3E" w:rsidP="00B27810">
      <w:pPr>
        <w:ind w:firstLine="709"/>
        <w:jc w:val="both"/>
      </w:pPr>
      <w:r>
        <w:t>В нарушение указанных правовых норм Крымской региональной общественной организ</w:t>
      </w:r>
      <w:r>
        <w:t>ацией инвалидов «Ковчег» не предоставлен до 15.04.2018 отчет по деятельности за 2017 год. Доказательств предоставления отчета в срок материалы дела не содержат.</w:t>
      </w:r>
    </w:p>
    <w:p w:rsidR="00A77B3E" w:rsidP="00B27810">
      <w:pPr>
        <w:ind w:firstLine="709"/>
        <w:jc w:val="both"/>
      </w:pPr>
      <w:r>
        <w:t>Вина Крымской региональной общественной организации инвалидов «Ковчег» в совершении администрат</w:t>
      </w:r>
      <w:r>
        <w:t xml:space="preserve">ивного правонарушения, предусмотренного ст. 19.7 </w:t>
      </w:r>
      <w:r>
        <w:t>КоАП</w:t>
      </w:r>
      <w:r>
        <w:t xml:space="preserve"> РФ подтверждается протоколом об административном правонарушении № 261/18 от 08.06.2018, служебной запиской начальника отдела по делам некоммерческих организаций Республики Крым Гласного управления Минис</w:t>
      </w:r>
      <w:r>
        <w:t>терства юстиции Российской Федерации по Республике Крым и Севастополю от 25.04.2018, выпиской из ЕГРЮЛ от 08.06.2018.</w:t>
      </w:r>
    </w:p>
    <w:p w:rsidR="00A77B3E" w:rsidP="00B27810">
      <w:pPr>
        <w:ind w:firstLine="709"/>
        <w:jc w:val="both"/>
      </w:pPr>
      <w:r>
        <w:t>При таких обстоятельствах в действиях (бездействии) Крымской региональной общественной организации инвалидов «Ковчег» имеется состав право</w:t>
      </w:r>
      <w:r>
        <w:t xml:space="preserve">нарушения, предусмотренного ст. 19.7 </w:t>
      </w:r>
      <w:r>
        <w:t>КоАП</w:t>
      </w:r>
      <w:r>
        <w:t xml:space="preserve"> РФ, а именно не представление в государственный орган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</w:t>
      </w:r>
      <w:r>
        <w:t>ения этим органом (должностным лицом) его законной деятельности.</w:t>
      </w:r>
    </w:p>
    <w:p w:rsidR="00A77B3E" w:rsidP="00B27810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обстоятельства, смягчающие и отягчающие админист</w:t>
      </w:r>
      <w:r>
        <w:t>ративную ответственность.</w:t>
      </w:r>
    </w:p>
    <w:p w:rsidR="00A77B3E" w:rsidP="00B27810">
      <w:pPr>
        <w:ind w:firstLine="709"/>
        <w:jc w:val="both"/>
      </w:pPr>
      <w:r>
        <w:t>Обстоятельств смягчающих, отягчающих административную ответственность Крымской региональной общественной организации инвалидов «Ковчег» не установлено.</w:t>
      </w:r>
    </w:p>
    <w:p w:rsidR="00A77B3E" w:rsidP="00B27810">
      <w:pPr>
        <w:ind w:firstLine="709"/>
        <w:jc w:val="both"/>
      </w:pPr>
      <w:r>
        <w:t>Принимая во внимание характер совершенного административного правонарушения, с</w:t>
      </w:r>
      <w:r>
        <w:t xml:space="preserve">уд пришел к выводу о возможности назначить юридическому лицу Крымской региональной общественной организации инвалидов «Ковчег» административное наказание в виде предупреждения, установленного санкцией ст. 19.7 </w:t>
      </w:r>
      <w:r>
        <w:t>КоАП</w:t>
      </w:r>
      <w:r>
        <w:t xml:space="preserve"> РФ.</w:t>
      </w:r>
    </w:p>
    <w:p w:rsidR="00A77B3E" w:rsidP="00B27810">
      <w:pPr>
        <w:ind w:firstLine="709"/>
        <w:jc w:val="both"/>
      </w:pPr>
      <w:r>
        <w:t>На основании изложенного, руководству</w:t>
      </w:r>
      <w:r>
        <w:t xml:space="preserve">ясь ст. ст. 4.1, 19.7, 29.9, 29.10 </w:t>
      </w:r>
      <w:r>
        <w:t>КоАП</w:t>
      </w:r>
      <w:r>
        <w:t xml:space="preserve"> РФ, судья, -</w:t>
      </w:r>
    </w:p>
    <w:p w:rsidR="00A77B3E" w:rsidP="00B27810">
      <w:pPr>
        <w:ind w:firstLine="709"/>
        <w:jc w:val="center"/>
      </w:pPr>
      <w:r>
        <w:t>ПОСТАНОВИЛ:</w:t>
      </w: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  <w:r>
        <w:t xml:space="preserve">Признать юридическое лицо Крымскую региональную общественную организацию инвалидов «Ковчег»  виновным в совершении административного правонарушения, предусмотренного ст. 19.7 Кодекса </w:t>
      </w:r>
      <w:r>
        <w:t>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A77B3E" w:rsidP="00B27810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</w:t>
      </w:r>
      <w:r>
        <w:t>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  <w:t xml:space="preserve">                          </w:t>
      </w:r>
      <w:r>
        <w:tab/>
      </w:r>
      <w:r>
        <w:tab/>
        <w:t xml:space="preserve">   А.И.Панов</w:t>
      </w: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</w:p>
    <w:p w:rsidR="00A77B3E" w:rsidP="00B27810">
      <w:pPr>
        <w:ind w:firstLine="709"/>
        <w:jc w:val="both"/>
      </w:pPr>
    </w:p>
    <w:sectPr w:rsidSect="00F04B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BFC"/>
    <w:rsid w:val="00A77B3E"/>
    <w:rsid w:val="00B27810"/>
    <w:rsid w:val="00F04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B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