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A6C5C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5-70-199/2019</w:t>
      </w:r>
    </w:p>
    <w:p w:rsidR="00FA6C5C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8"/>
        </w:rPr>
        <w:t>ПО С Т А Н О В Л Е Н И Е</w:t>
      </w:r>
    </w:p>
    <w:p w:rsidR="00FA6C5C">
      <w:pPr>
        <w:ind w:firstLine="567"/>
        <w:jc w:val="both"/>
      </w:pPr>
      <w:r>
        <w:rPr>
          <w:sz w:val="28"/>
        </w:rPr>
        <w:t xml:space="preserve">«26» августа 2019 года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аки</w:t>
      </w:r>
    </w:p>
    <w:p w:rsidR="00FA6C5C">
      <w:pPr>
        <w:ind w:firstLine="567"/>
        <w:jc w:val="both"/>
      </w:pPr>
      <w:r>
        <w:rPr>
          <w:sz w:val="28"/>
        </w:rPr>
        <w:t xml:space="preserve">И.о. мирового судьи судебного участка №70 Сакского судебного района (Сакский муниципальный район и городской округ Саки) Республики Крым - мировой судья судебного участка №71 </w:t>
      </w:r>
      <w:r>
        <w:rPr>
          <w:sz w:val="28"/>
        </w:rPr>
        <w:t xml:space="preserve">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Липовская</w:t>
      </w:r>
      <w:r>
        <w:rPr>
          <w:sz w:val="28"/>
        </w:rPr>
        <w:t xml:space="preserve"> И.В.,</w:t>
      </w:r>
    </w:p>
    <w:p w:rsidR="00FA6C5C">
      <w:pPr>
        <w:ind w:firstLine="567"/>
        <w:jc w:val="both"/>
      </w:pPr>
      <w:r>
        <w:rPr>
          <w:sz w:val="28"/>
        </w:rPr>
        <w:t>с участием лица, привлекаемого к административной ответственности – Гапановича Д.А.,</w:t>
      </w:r>
    </w:p>
    <w:p w:rsidR="00FA6C5C">
      <w:pPr>
        <w:ind w:firstLine="567"/>
        <w:jc w:val="both"/>
      </w:pPr>
      <w:r>
        <w:rPr>
          <w:sz w:val="28"/>
        </w:rPr>
        <w:t xml:space="preserve">потерпевшей </w:t>
      </w:r>
      <w:r>
        <w:rPr>
          <w:sz w:val="28"/>
        </w:rPr>
        <w:t>фио</w:t>
      </w:r>
      <w:r>
        <w:rPr>
          <w:sz w:val="28"/>
        </w:rPr>
        <w:t>,</w:t>
      </w:r>
    </w:p>
    <w:p w:rsidR="00FA6C5C">
      <w:pPr>
        <w:ind w:firstLine="567"/>
        <w:jc w:val="both"/>
      </w:pPr>
      <w:r>
        <w:rPr>
          <w:sz w:val="28"/>
        </w:rPr>
        <w:t>рассмотрев дела об административном правона</w:t>
      </w:r>
      <w:r>
        <w:rPr>
          <w:sz w:val="28"/>
        </w:rPr>
        <w:t xml:space="preserve">рушении поступившее из МО МВД России «Сакский» по ч.2 ст.7.27 </w:t>
      </w:r>
      <w:r>
        <w:rPr>
          <w:sz w:val="28"/>
        </w:rPr>
        <w:t>КоАП</w:t>
      </w:r>
      <w:r>
        <w:rPr>
          <w:sz w:val="28"/>
        </w:rPr>
        <w:t xml:space="preserve"> РФ в отношении: </w:t>
      </w:r>
    </w:p>
    <w:p w:rsidR="00FA6C5C">
      <w:pPr>
        <w:ind w:firstLine="567"/>
        <w:jc w:val="both"/>
      </w:pPr>
      <w:r>
        <w:rPr>
          <w:b/>
          <w:sz w:val="28"/>
        </w:rPr>
        <w:t xml:space="preserve">Гапановича Дмитрия Александровича, </w:t>
      </w: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Российской Федерации, холостого, работающего экспедитором в наименование организации, зарегистрированн</w:t>
      </w:r>
      <w:r>
        <w:rPr>
          <w:sz w:val="28"/>
        </w:rPr>
        <w:t>ого по адресу: адрес, проживающего по адресу: адрес, УИИ 18880491190002750085 -</w:t>
      </w:r>
    </w:p>
    <w:p w:rsidR="00FA6C5C">
      <w:pPr>
        <w:ind w:firstLine="567"/>
        <w:jc w:val="center"/>
      </w:pPr>
      <w:r>
        <w:rPr>
          <w:sz w:val="28"/>
        </w:rPr>
        <w:t xml:space="preserve">у с т а </w:t>
      </w:r>
      <w:r>
        <w:rPr>
          <w:sz w:val="28"/>
        </w:rPr>
        <w:t>н</w:t>
      </w:r>
      <w:r>
        <w:rPr>
          <w:sz w:val="28"/>
        </w:rPr>
        <w:t xml:space="preserve"> о в и </w:t>
      </w:r>
      <w:r>
        <w:rPr>
          <w:sz w:val="28"/>
        </w:rPr>
        <w:t>л</w:t>
      </w:r>
      <w:r>
        <w:rPr>
          <w:sz w:val="28"/>
        </w:rPr>
        <w:t>:</w:t>
      </w:r>
    </w:p>
    <w:p w:rsidR="00FA6C5C">
      <w:pPr>
        <w:ind w:firstLine="567"/>
        <w:jc w:val="both"/>
      </w:pPr>
      <w:r>
        <w:rPr>
          <w:sz w:val="28"/>
        </w:rPr>
        <w:t>Гапанович Д.А., 13 августа 2019 года в 14 часов 00 минут находясь по адресу: г</w:t>
      </w:r>
      <w:r>
        <w:rPr>
          <w:sz w:val="28"/>
        </w:rPr>
        <w:t>.С</w:t>
      </w:r>
      <w:r>
        <w:rPr>
          <w:sz w:val="28"/>
        </w:rPr>
        <w:t xml:space="preserve">аки, </w:t>
      </w:r>
      <w:r>
        <w:rPr>
          <w:sz w:val="28"/>
        </w:rPr>
        <w:t>ул.Лобозова</w:t>
      </w:r>
      <w:r>
        <w:rPr>
          <w:sz w:val="28"/>
        </w:rPr>
        <w:t xml:space="preserve"> д.22, вблизи родильного дома присвоил чужое имущества, а име</w:t>
      </w:r>
      <w:r>
        <w:rPr>
          <w:sz w:val="28"/>
        </w:rPr>
        <w:t xml:space="preserve">нно денежные средства в размере одна тысяча пятьсот рублей купюрами и восемьсот десять рублей путем расчета с банковской карты, а всего на общую сумму две тысячи триста десять рублей, принадлежавших </w:t>
      </w:r>
      <w:r>
        <w:rPr>
          <w:sz w:val="28"/>
        </w:rPr>
        <w:t>фио</w:t>
      </w:r>
      <w:r>
        <w:rPr>
          <w:sz w:val="28"/>
        </w:rPr>
        <w:t>, тем самым совершил мелкое хищение чужого имущества.</w:t>
      </w:r>
    </w:p>
    <w:p w:rsidR="00FA6C5C">
      <w:pPr>
        <w:ind w:firstLine="567"/>
        <w:jc w:val="both"/>
      </w:pPr>
      <w:r>
        <w:rPr>
          <w:sz w:val="28"/>
        </w:rPr>
        <w:t xml:space="preserve">В отношении Гапановича Д.А. 23 августа 2019 года УУП МО МВД России «Сакский»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составлен протокол об административном правонарушении № РК-275008.</w:t>
      </w:r>
    </w:p>
    <w:p w:rsidR="00FA6C5C">
      <w:pPr>
        <w:ind w:firstLine="567"/>
        <w:jc w:val="both"/>
      </w:pPr>
      <w:r>
        <w:rPr>
          <w:sz w:val="28"/>
        </w:rPr>
        <w:t>Гапанович Д.А. в судебном заседании вину в совершении указанного правонарушения признал,</w:t>
      </w:r>
      <w:r>
        <w:rPr>
          <w:sz w:val="28"/>
        </w:rPr>
        <w:t xml:space="preserve"> в содеянном раскаялся, пояснил, что 13 августа 2019 года он нашел кошелек, в котором были </w:t>
      </w:r>
      <w:r>
        <w:rPr>
          <w:sz w:val="28"/>
        </w:rPr>
        <w:t>деньги</w:t>
      </w:r>
      <w:r>
        <w:rPr>
          <w:sz w:val="28"/>
        </w:rPr>
        <w:t xml:space="preserve"> и банковская карта которыми он решил распорядиться по собственному усмотрению, никаких мер по возврату найденного он не принял.</w:t>
      </w:r>
    </w:p>
    <w:p w:rsidR="00FA6C5C">
      <w:pPr>
        <w:ind w:firstLine="567"/>
        <w:jc w:val="both"/>
      </w:pPr>
      <w:r>
        <w:rPr>
          <w:sz w:val="28"/>
        </w:rPr>
        <w:t xml:space="preserve">Потерпевшая </w:t>
      </w:r>
      <w:r>
        <w:rPr>
          <w:sz w:val="28"/>
        </w:rPr>
        <w:t>фио</w:t>
      </w:r>
      <w:r>
        <w:rPr>
          <w:sz w:val="28"/>
        </w:rPr>
        <w:t xml:space="preserve"> в судебном зас</w:t>
      </w:r>
      <w:r>
        <w:rPr>
          <w:sz w:val="28"/>
        </w:rPr>
        <w:t xml:space="preserve">едании пояснила, что работает медсестрой в родильном отделении </w:t>
      </w:r>
      <w:r>
        <w:rPr>
          <w:sz w:val="28"/>
        </w:rPr>
        <w:t>Сакской</w:t>
      </w:r>
      <w:r>
        <w:rPr>
          <w:sz w:val="28"/>
        </w:rPr>
        <w:t xml:space="preserve"> РБ. 13 августа 2019 года она заметила, что у нее пропал кошелек, обычно он находится у нее в кармане, однако она не </w:t>
      </w:r>
      <w:r>
        <w:rPr>
          <w:sz w:val="28"/>
        </w:rPr>
        <w:t>понимает как он пропал</w:t>
      </w:r>
      <w:r>
        <w:rPr>
          <w:sz w:val="28"/>
        </w:rPr>
        <w:t>, считает,­ что Гапанович Д.А. вытащил его из е</w:t>
      </w:r>
      <w:r>
        <w:rPr>
          <w:sz w:val="28"/>
        </w:rPr>
        <w:t>е кармана. Просила назначить наказание на усмотрение суда.</w:t>
      </w:r>
    </w:p>
    <w:p w:rsidR="00FA6C5C">
      <w:pPr>
        <w:ind w:firstLine="567"/>
        <w:jc w:val="both"/>
      </w:pPr>
      <w:r>
        <w:rPr>
          <w:sz w:val="28"/>
        </w:rPr>
        <w:t xml:space="preserve">Выслушав пояснения Гапановича Д.А., </w:t>
      </w:r>
      <w:r>
        <w:rPr>
          <w:sz w:val="28"/>
        </w:rPr>
        <w:t>фио</w:t>
      </w:r>
      <w:r>
        <w:rPr>
          <w:sz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</w:t>
      </w:r>
      <w:r>
        <w:rPr>
          <w:sz w:val="28"/>
        </w:rPr>
        <w:t>тва в их совокупности, мировой судья приходит к следующим выводам.</w:t>
      </w:r>
    </w:p>
    <w:p w:rsidR="00FA6C5C">
      <w:pPr>
        <w:ind w:firstLine="567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.1 ст.2.1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</w:t>
      </w:r>
      <w:r>
        <w:rPr>
          <w:sz w:val="28"/>
        </w:rPr>
        <w:t xml:space="preserve">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A6C5C">
      <w:pPr>
        <w:ind w:firstLine="567"/>
        <w:jc w:val="both"/>
      </w:pPr>
      <w:r>
        <w:rPr>
          <w:sz w:val="28"/>
        </w:rPr>
        <w:t xml:space="preserve">Часть 2 ст.7.27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административную ответственность за мелкое хищение чужого имущества стоимостью более одной ты</w:t>
      </w:r>
      <w:r>
        <w:rPr>
          <w:sz w:val="28"/>
        </w:rPr>
        <w:t>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</w:t>
      </w:r>
      <w:r>
        <w:rPr>
          <w:sz w:val="28"/>
        </w:rPr>
        <w:t xml:space="preserve"> статьи 159, частями второй, третьей и четвертой статьи 159.1</w:t>
      </w:r>
      <w:r>
        <w:rPr>
          <w:sz w:val="28"/>
        </w:rPr>
        <w:t xml:space="preserve">, </w:t>
      </w:r>
      <w:r>
        <w:rPr>
          <w:sz w:val="28"/>
        </w:rPr>
        <w:t xml:space="preserve"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</w:t>
      </w:r>
      <w:r>
        <w:rPr>
          <w:sz w:val="28"/>
        </w:rPr>
        <w:t>159.6 и частями второй и третьей статьи 160 Уголовного кодекса Российской Федерации и влечет наложение административного штрафа в размере до пятикратной стоимости похищенного имущества, но не менее трех тысяч рублей, либо административный арест</w:t>
      </w:r>
      <w:r>
        <w:rPr>
          <w:sz w:val="28"/>
        </w:rPr>
        <w:t xml:space="preserve"> на срок от </w:t>
      </w:r>
      <w:r>
        <w:rPr>
          <w:sz w:val="28"/>
        </w:rPr>
        <w:t>десяти до пятнадцати суток, либо обязательные работы на срок до ста двадцати часов.</w:t>
      </w:r>
    </w:p>
    <w:p w:rsidR="00FA6C5C">
      <w:pPr>
        <w:ind w:firstLine="567"/>
        <w:jc w:val="both"/>
      </w:pPr>
      <w:r>
        <w:rPr>
          <w:sz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FA6C5C">
      <w:pPr>
        <w:ind w:firstLine="567"/>
        <w:jc w:val="both"/>
      </w:pPr>
      <w:r>
        <w:rPr>
          <w:sz w:val="28"/>
        </w:rPr>
        <w:t>- протоколом об административном правонарушении № РК-275008 от 23 а</w:t>
      </w:r>
      <w:r>
        <w:rPr>
          <w:sz w:val="28"/>
        </w:rPr>
        <w:t>вгуста 2019 года, в котором указано, что Гапанович Д.А., 13 августа 2019 года в 14 часов 00 минут находясь по адресу: г</w:t>
      </w:r>
      <w:r>
        <w:rPr>
          <w:sz w:val="28"/>
        </w:rPr>
        <w:t>.С</w:t>
      </w:r>
      <w:r>
        <w:rPr>
          <w:sz w:val="28"/>
        </w:rPr>
        <w:t xml:space="preserve">аки, </w:t>
      </w:r>
      <w:r>
        <w:rPr>
          <w:sz w:val="28"/>
        </w:rPr>
        <w:t>ул.Лобозова</w:t>
      </w:r>
      <w:r>
        <w:rPr>
          <w:sz w:val="28"/>
        </w:rPr>
        <w:t xml:space="preserve"> д.22, вблизи родильного дома присвоил чужое имущества, а именно денежные средства в размере одна тысяча пятьсот рублей</w:t>
      </w:r>
      <w:r>
        <w:rPr>
          <w:sz w:val="28"/>
        </w:rPr>
        <w:t xml:space="preserve"> купюрами и восемьсот десять рублей путем расчета с банковской карты, а всего на общую сумму две тысячи триста десять рублей, принадлежавших </w:t>
      </w:r>
      <w:r>
        <w:rPr>
          <w:sz w:val="28"/>
        </w:rPr>
        <w:t>фио</w:t>
      </w:r>
      <w:r>
        <w:rPr>
          <w:sz w:val="28"/>
        </w:rPr>
        <w:t>, тем самым совершил мелкое хищение чужого имущества;</w:t>
      </w:r>
    </w:p>
    <w:p w:rsidR="00FA6C5C">
      <w:pPr>
        <w:ind w:firstLine="567"/>
        <w:jc w:val="both"/>
      </w:pPr>
      <w:r>
        <w:rPr>
          <w:sz w:val="28"/>
        </w:rPr>
        <w:t>- рапортом оперативного дежурного дежурной части МО МВД Ро</w:t>
      </w:r>
      <w:r>
        <w:rPr>
          <w:sz w:val="28"/>
        </w:rPr>
        <w:t>ссии «Сакский» капитана полиции Бондарь С.И. от 13 августа 2019 года;</w:t>
      </w:r>
    </w:p>
    <w:p w:rsidR="00FA6C5C">
      <w:pPr>
        <w:ind w:firstLine="567"/>
        <w:jc w:val="both"/>
      </w:pPr>
      <w:r>
        <w:rPr>
          <w:sz w:val="28"/>
        </w:rPr>
        <w:t>- протоколом принятия устного заявления от 13 августа 2019 года;</w:t>
      </w:r>
    </w:p>
    <w:p w:rsidR="00FA6C5C">
      <w:pPr>
        <w:ind w:firstLine="567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от 13 августа 2019 года;</w:t>
      </w:r>
    </w:p>
    <w:p w:rsidR="00FA6C5C">
      <w:pPr>
        <w:ind w:firstLine="567"/>
        <w:jc w:val="both"/>
      </w:pPr>
      <w:r>
        <w:rPr>
          <w:sz w:val="28"/>
        </w:rPr>
        <w:t>- протоколом осмотра места происшествия от 22 августа 2019 года;</w:t>
      </w:r>
    </w:p>
    <w:p w:rsidR="00FA6C5C">
      <w:pPr>
        <w:ind w:firstLine="567"/>
        <w:jc w:val="both"/>
      </w:pPr>
      <w:r>
        <w:rPr>
          <w:sz w:val="28"/>
        </w:rPr>
        <w:t>- протоколом явки с повинной от 22 августа 2019 года;</w:t>
      </w:r>
    </w:p>
    <w:p w:rsidR="00FA6C5C">
      <w:pPr>
        <w:ind w:firstLine="567"/>
        <w:jc w:val="both"/>
      </w:pPr>
      <w:r>
        <w:rPr>
          <w:sz w:val="28"/>
        </w:rPr>
        <w:t>- письменными объяснениями Гапановича Д.А. от 22 августа 2019 года;</w:t>
      </w:r>
    </w:p>
    <w:p w:rsidR="00FA6C5C">
      <w:pPr>
        <w:ind w:firstLine="567"/>
        <w:jc w:val="both"/>
      </w:pPr>
      <w:r>
        <w:rPr>
          <w:sz w:val="28"/>
        </w:rPr>
        <w:t>- письменными объяснениями Гапановича Д.А. от 23 августа 2019 года.</w:t>
      </w:r>
    </w:p>
    <w:p w:rsidR="00FA6C5C">
      <w:pPr>
        <w:ind w:firstLine="567"/>
        <w:jc w:val="both"/>
      </w:pPr>
      <w:r>
        <w:rPr>
          <w:sz w:val="28"/>
        </w:rPr>
        <w:t xml:space="preserve">Составленные по делу об административном правонарушении </w:t>
      </w:r>
      <w:r>
        <w:rPr>
          <w:sz w:val="28"/>
        </w:rPr>
        <w:t xml:space="preserve">процессуальные документы, соответствуют требованиям </w:t>
      </w:r>
      <w:r>
        <w:rPr>
          <w:sz w:val="28"/>
        </w:rPr>
        <w:t>КоАП</w:t>
      </w:r>
      <w:r>
        <w:rPr>
          <w:sz w:val="28"/>
        </w:rPr>
        <w:t xml:space="preserve"> РФ,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A6C5C">
      <w:pPr>
        <w:ind w:firstLine="567"/>
        <w:jc w:val="both"/>
      </w:pPr>
      <w:r>
        <w:rPr>
          <w:sz w:val="28"/>
        </w:rPr>
        <w:t>Оценив исследованные док</w:t>
      </w:r>
      <w:r>
        <w:rPr>
          <w:sz w:val="28"/>
        </w:rPr>
        <w:t xml:space="preserve">азательства в совокупности, мировой судья приходит к выводу, что виновность Гапановича Д.А.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.2 ст.7.27 </w:t>
      </w:r>
      <w:r>
        <w:rPr>
          <w:sz w:val="28"/>
        </w:rPr>
        <w:t>КоАП</w:t>
      </w:r>
      <w:r>
        <w:rPr>
          <w:sz w:val="28"/>
        </w:rPr>
        <w:t xml:space="preserve"> РФ, как мелкое хищение чужого имущества стоимостью более одной тысячи рублей, но не</w:t>
      </w:r>
      <w:r>
        <w:rPr>
          <w:sz w:val="28"/>
        </w:rPr>
        <w:t xml:space="preserve"> более двух тысяч пятисот рублей путем кражи.</w:t>
      </w:r>
    </w:p>
    <w:p w:rsidR="00FA6C5C">
      <w:pPr>
        <w:ind w:firstLine="567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.2 ст.4.1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</w:t>
      </w:r>
      <w:r>
        <w:rPr>
          <w:sz w:val="28"/>
        </w:rPr>
        <w:t>гчающие и отягчающие административную ответственность.</w:t>
      </w:r>
    </w:p>
    <w:p w:rsidR="00FA6C5C">
      <w:pPr>
        <w:ind w:firstLine="567"/>
        <w:jc w:val="both"/>
      </w:pPr>
      <w:r>
        <w:rPr>
          <w:sz w:val="28"/>
        </w:rPr>
        <w:t xml:space="preserve">Обстоятельством, смягчающим административную ответственность, в соответствии с ч.1 ст.4.2 </w:t>
      </w:r>
      <w:r>
        <w:rPr>
          <w:sz w:val="28"/>
        </w:rPr>
        <w:t>КоАП</w:t>
      </w:r>
      <w:r>
        <w:rPr>
          <w:sz w:val="28"/>
        </w:rPr>
        <w:t xml:space="preserve"> РФ мировой судья признает раскаяние Гапановича Д.А.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FA6C5C">
      <w:pPr>
        <w:ind w:firstLine="567"/>
        <w:jc w:val="both"/>
      </w:pPr>
      <w:r>
        <w:rPr>
          <w:sz w:val="28"/>
        </w:rPr>
        <w:t>Обстоятельств, отягчающих административну</w:t>
      </w:r>
      <w:r>
        <w:rPr>
          <w:sz w:val="28"/>
        </w:rPr>
        <w:t>ю ответственность судом не установлено</w:t>
      </w:r>
      <w:r>
        <w:rPr>
          <w:sz w:val="28"/>
        </w:rPr>
        <w:t>.</w:t>
      </w:r>
    </w:p>
    <w:p w:rsidR="00FA6C5C">
      <w:pPr>
        <w:ind w:firstLine="567"/>
        <w:jc w:val="both"/>
      </w:pPr>
      <w:r>
        <w:rPr>
          <w:sz w:val="28"/>
        </w:rPr>
        <w:t xml:space="preserve">Оценив все изложенное в совокупности, мировой судья приходит к выводу о назначении Гапановичу Д.А. административного наказания в пределах санкции </w:t>
      </w:r>
      <w:r>
        <w:rPr>
          <w:sz w:val="28"/>
        </w:rPr>
        <w:t>ч</w:t>
      </w:r>
      <w:r>
        <w:rPr>
          <w:sz w:val="28"/>
        </w:rPr>
        <w:t xml:space="preserve">.2 ст.7.27 </w:t>
      </w:r>
      <w:r>
        <w:rPr>
          <w:sz w:val="28"/>
        </w:rPr>
        <w:t>КоАП</w:t>
      </w:r>
      <w:r>
        <w:rPr>
          <w:sz w:val="28"/>
        </w:rPr>
        <w:t xml:space="preserve"> РФ в виде административного штрафа в размере 5000 руб</w:t>
      </w:r>
      <w:r>
        <w:rPr>
          <w:sz w:val="28"/>
        </w:rPr>
        <w:t>лей.</w:t>
      </w:r>
    </w:p>
    <w:p w:rsidR="00FA6C5C">
      <w:pPr>
        <w:ind w:firstLine="567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ст.ст. 29.10-29.11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-</w:t>
      </w:r>
    </w:p>
    <w:p w:rsidR="00FA6C5C">
      <w:pPr>
        <w:ind w:firstLine="567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</w:t>
      </w:r>
      <w:r>
        <w:rPr>
          <w:sz w:val="28"/>
        </w:rPr>
        <w:t>н</w:t>
      </w:r>
      <w:r>
        <w:rPr>
          <w:sz w:val="28"/>
        </w:rPr>
        <w:t xml:space="preserve"> о в и л :</w:t>
      </w:r>
    </w:p>
    <w:p w:rsidR="00FA6C5C">
      <w:pPr>
        <w:ind w:firstLine="567"/>
        <w:jc w:val="both"/>
      </w:pPr>
      <w:r>
        <w:rPr>
          <w:sz w:val="28"/>
        </w:rPr>
        <w:t xml:space="preserve">Признать </w:t>
      </w:r>
      <w:r>
        <w:rPr>
          <w:b/>
          <w:sz w:val="28"/>
        </w:rPr>
        <w:t xml:space="preserve">Гапановича Дмитрия Александровича, </w:t>
      </w:r>
      <w:r>
        <w:rPr>
          <w:sz w:val="28"/>
        </w:rPr>
        <w:t xml:space="preserve">паспортные данные,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.2 ст</w:t>
      </w:r>
      <w:r>
        <w:rPr>
          <w:sz w:val="28"/>
        </w:rPr>
        <w:t xml:space="preserve">.7.27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сумме 5000 (пять тысяч) рублей.</w:t>
      </w:r>
    </w:p>
    <w:p w:rsidR="00FA6C5C">
      <w:pPr>
        <w:ind w:firstLine="567"/>
        <w:jc w:val="both"/>
      </w:pPr>
      <w:r>
        <w:rPr>
          <w:sz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rPr>
          <w:sz w:val="28"/>
        </w:rPr>
        <w:t xml:space="preserve"> вступления постановления о наложении административного штрафа в законную силу.</w:t>
      </w:r>
    </w:p>
    <w:p w:rsidR="00FA6C5C">
      <w:pPr>
        <w:ind w:firstLine="567"/>
        <w:jc w:val="both"/>
      </w:pPr>
      <w:r>
        <w:rPr>
          <w:sz w:val="28"/>
        </w:rPr>
        <w:t xml:space="preserve">Реквизиты для уплаты штрафа: получатель – УФК по Республике Крым, МО МВД России «Сакский», </w:t>
      </w:r>
      <w:r>
        <w:rPr>
          <w:sz w:val="28"/>
        </w:rPr>
        <w:t>р</w:t>
      </w:r>
      <w:r>
        <w:rPr>
          <w:sz w:val="28"/>
        </w:rPr>
        <w:t>/с:40101810335100010001, наименование банка – Отделение Республика Крым, БИК:0435100</w:t>
      </w:r>
      <w:r>
        <w:rPr>
          <w:sz w:val="28"/>
        </w:rPr>
        <w:t xml:space="preserve">01, ИНН:9107000095, КПП:910701001, ОКТМО: 35721000, код бюджетной классификации (КБК): 18811690040046000140, УИН: 18880491180002492974, вид платежа «денежное взыскание за </w:t>
      </w:r>
      <w:r>
        <w:rPr>
          <w:sz w:val="28"/>
        </w:rPr>
        <w:t>админ.правонарушение</w:t>
      </w:r>
      <w:r>
        <w:rPr>
          <w:sz w:val="28"/>
        </w:rPr>
        <w:t>».</w:t>
      </w:r>
    </w:p>
    <w:p w:rsidR="00FA6C5C">
      <w:pPr>
        <w:ind w:firstLine="567"/>
        <w:jc w:val="both"/>
      </w:pPr>
      <w:r>
        <w:rPr>
          <w:sz w:val="28"/>
        </w:rPr>
        <w:t>При неуплате суммы административного штрафа к указанному сроку</w:t>
      </w:r>
      <w:r>
        <w:rPr>
          <w:sz w:val="28"/>
        </w:rPr>
        <w:t xml:space="preserve">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FA6C5C">
      <w:pPr>
        <w:ind w:firstLine="567"/>
        <w:jc w:val="both"/>
      </w:pPr>
      <w:r>
        <w:rPr>
          <w:sz w:val="28"/>
        </w:rPr>
        <w:t>Постановление по делу об административном правонарушении вступает в законную силу после</w:t>
      </w:r>
      <w:r>
        <w:rPr>
          <w:sz w:val="28"/>
        </w:rPr>
        <w:t xml:space="preserve"> истечения срока, установленного для его обжалования, если указанное постановление не было обжаловано или опротестовано.</w:t>
      </w:r>
    </w:p>
    <w:p w:rsidR="00FA6C5C">
      <w:pPr>
        <w:ind w:firstLine="567"/>
        <w:jc w:val="both"/>
      </w:pPr>
      <w:r>
        <w:rPr>
          <w:sz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ч.1 ст.20.25 </w:t>
      </w:r>
      <w:r>
        <w:rPr>
          <w:sz w:val="28"/>
        </w:rPr>
        <w:t>КоАП</w:t>
      </w:r>
      <w:r>
        <w:rPr>
          <w:sz w:val="28"/>
        </w:rPr>
        <w:t xml:space="preserve"> РФ,</w:t>
      </w:r>
      <w:r>
        <w:rPr>
          <w:sz w:val="28"/>
        </w:rPr>
        <w:t xml:space="preserve">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rPr>
          <w:sz w:val="28"/>
        </w:rPr>
        <w:t>оты на срок до пятидесяти часов.</w:t>
      </w:r>
    </w:p>
    <w:p w:rsidR="00FA6C5C">
      <w:pPr>
        <w:widowControl w:val="0"/>
        <w:ind w:firstLine="567"/>
        <w:jc w:val="both"/>
      </w:pPr>
      <w:r>
        <w:rPr>
          <w:sz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№70 Сакский судебный район (Сакский муниципальный ра</w:t>
      </w:r>
      <w:r>
        <w:rPr>
          <w:sz w:val="28"/>
        </w:rPr>
        <w:t>йон и городской округ Саки) Республики Крым.</w:t>
      </w:r>
    </w:p>
    <w:p w:rsidR="00FA6C5C">
      <w:pPr>
        <w:pStyle w:val="Heading1"/>
        <w:spacing w:before="0" w:after="0"/>
        <w:ind w:firstLine="567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Мировой судья И.В. </w:t>
      </w:r>
      <w:r>
        <w:rPr>
          <w:rFonts w:ascii="Times New Roman" w:hAnsi="Times New Roman" w:cs="Times New Roman"/>
          <w:b w:val="0"/>
          <w:sz w:val="28"/>
        </w:rPr>
        <w:t>Липовская</w:t>
      </w:r>
    </w:p>
    <w:sectPr w:rsidSect="00FA6C5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A6C5C"/>
    <w:rsid w:val="00347425"/>
    <w:rsid w:val="00FA6C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