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61CC8">
      <w:pPr>
        <w:ind w:firstLine="567"/>
        <w:jc w:val="both"/>
      </w:pPr>
      <w:r>
        <w:t xml:space="preserve">                                                                                              Дело № 5-70-213/2017</w:t>
      </w:r>
    </w:p>
    <w:p w:rsidR="00A77B3E" w:rsidP="00361CC8">
      <w:pPr>
        <w:ind w:firstLine="567"/>
        <w:jc w:val="both"/>
      </w:pPr>
    </w:p>
    <w:p w:rsidR="00A77B3E" w:rsidP="00361CC8">
      <w:pPr>
        <w:ind w:firstLine="567"/>
        <w:jc w:val="center"/>
      </w:pPr>
      <w:r>
        <w:t>ПОСТАНОВЛЕНИЕ</w:t>
      </w:r>
    </w:p>
    <w:p w:rsidR="00A77B3E" w:rsidP="00361CC8">
      <w:pPr>
        <w:ind w:firstLine="567"/>
        <w:jc w:val="center"/>
      </w:pPr>
      <w:r>
        <w:t>по делу об административном правонарушении</w:t>
      </w:r>
    </w:p>
    <w:p w:rsidR="00A77B3E" w:rsidP="00361CC8">
      <w:pPr>
        <w:ind w:firstLine="567"/>
        <w:jc w:val="both"/>
      </w:pPr>
    </w:p>
    <w:p w:rsidR="00A77B3E" w:rsidP="00361CC8">
      <w:pPr>
        <w:ind w:firstLine="567"/>
        <w:jc w:val="both"/>
      </w:pPr>
      <w:r>
        <w:t xml:space="preserve">18 августа 2017 года        </w:t>
      </w:r>
      <w:r>
        <w:t xml:space="preserve">                                        </w:t>
      </w:r>
      <w:r>
        <w:tab/>
      </w:r>
      <w:r>
        <w:tab/>
      </w:r>
      <w:r>
        <w:tab/>
      </w:r>
      <w:r>
        <w:t>г</w:t>
      </w:r>
      <w:r>
        <w:t>. Саки</w:t>
      </w:r>
    </w:p>
    <w:p w:rsidR="00A77B3E" w:rsidP="00361CC8">
      <w:pPr>
        <w:ind w:firstLine="567"/>
        <w:jc w:val="both"/>
      </w:pPr>
    </w:p>
    <w:p w:rsidR="00A77B3E" w:rsidP="00361CC8">
      <w:pPr>
        <w:ind w:firstLine="567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с участи</w:t>
      </w:r>
      <w:r>
        <w:t xml:space="preserve">ем лица, привлекаемого к ответственности – </w:t>
      </w:r>
      <w:r>
        <w:t>Кищенко</w:t>
      </w:r>
      <w:r>
        <w:t xml:space="preserve"> Александра Юрьевича, рассмотрев в открытом судебном заседании материалы дела об административном  правонарушение в отношении: </w:t>
      </w:r>
    </w:p>
    <w:p w:rsidR="00A77B3E" w:rsidP="00361CC8">
      <w:pPr>
        <w:ind w:firstLine="567"/>
        <w:jc w:val="both"/>
      </w:pPr>
      <w:r>
        <w:t>Кищенко</w:t>
      </w:r>
      <w:r>
        <w:t xml:space="preserve"> Александра Юрьевича, паспортные данные, гражданина Российской Федераци</w:t>
      </w:r>
      <w:r>
        <w:t xml:space="preserve">и, не работающего,  зарегистрированного и проживающего по адресу: адрес,  </w:t>
      </w:r>
    </w:p>
    <w:p w:rsidR="00A77B3E" w:rsidP="00361CC8">
      <w:pPr>
        <w:ind w:firstLine="567"/>
        <w:jc w:val="both"/>
      </w:pPr>
      <w:r>
        <w:t xml:space="preserve"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 </w:t>
      </w:r>
      <w:r>
        <w:tab/>
      </w:r>
    </w:p>
    <w:p w:rsidR="00A77B3E" w:rsidP="00361CC8">
      <w:pPr>
        <w:ind w:firstLine="567"/>
        <w:jc w:val="center"/>
      </w:pPr>
      <w:r>
        <w:t>УСТАНОВИЛ:</w:t>
      </w:r>
    </w:p>
    <w:p w:rsidR="00A77B3E" w:rsidP="00361CC8">
      <w:pPr>
        <w:ind w:firstLine="567"/>
        <w:jc w:val="both"/>
      </w:pPr>
    </w:p>
    <w:p w:rsidR="00A77B3E" w:rsidP="00361CC8">
      <w:pPr>
        <w:ind w:firstLine="567"/>
        <w:jc w:val="both"/>
      </w:pPr>
      <w:r>
        <w:t xml:space="preserve">Согласно протокола об административном правонарушении № РК -  телефон от дата следует, что дата в время в помещении приемного отделения ГБУЗРК СРБ по адресу: адрес, </w:t>
      </w:r>
      <w:r>
        <w:t>Кищенко</w:t>
      </w:r>
      <w:r>
        <w:t xml:space="preserve"> А.Ю., в отношении которого имелись основания полагать, что он находится в состоянии</w:t>
      </w:r>
      <w:r>
        <w:t xml:space="preserve"> наркотического опьянения, от прохождения медицинского освидетельствования отказался.</w:t>
      </w:r>
    </w:p>
    <w:p w:rsidR="00A77B3E" w:rsidP="00361CC8">
      <w:pPr>
        <w:ind w:firstLine="567"/>
        <w:jc w:val="both"/>
      </w:pPr>
      <w:r>
        <w:t xml:space="preserve">В судебном заседании </w:t>
      </w:r>
      <w:r>
        <w:t>Кищенко</w:t>
      </w:r>
      <w:r>
        <w:t xml:space="preserve"> А.Ю. свою вину в совершении данного административного правонарушения полностью признал, раскаялся. Пояснил, что употреблял наркотические сред</w:t>
      </w:r>
      <w:r>
        <w:t>ства, в связи с чем, отказался от прохождения медицинского освидетельствования. Поскольку находится в тяжелом материальном положении, просил назначить наказание в виде административного ареста на срок десять суток.</w:t>
      </w:r>
    </w:p>
    <w:p w:rsidR="00A77B3E" w:rsidP="00361CC8">
      <w:pPr>
        <w:ind w:firstLine="567"/>
        <w:jc w:val="both"/>
      </w:pPr>
      <w:r>
        <w:t xml:space="preserve">Суд, выслушав </w:t>
      </w:r>
      <w:r>
        <w:t>Кищенко</w:t>
      </w:r>
      <w:r>
        <w:t xml:space="preserve"> А.Ю., всесторонне, </w:t>
      </w:r>
      <w:r>
        <w:t xml:space="preserve">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361CC8">
      <w:pPr>
        <w:ind w:firstLine="567"/>
        <w:jc w:val="both"/>
      </w:pPr>
      <w:r>
        <w:t xml:space="preserve">Виновность </w:t>
      </w:r>
      <w:r>
        <w:t>Кищенко</w:t>
      </w:r>
      <w:r>
        <w:t xml:space="preserve"> А.Ю., подтверждается материалами дела, а именно: </w:t>
      </w:r>
    </w:p>
    <w:p w:rsidR="00A77B3E" w:rsidP="00361CC8">
      <w:pPr>
        <w:ind w:firstLine="567"/>
        <w:jc w:val="both"/>
      </w:pPr>
      <w:r>
        <w:t>- протоколом об административном правонарушении № РК -  теле</w:t>
      </w:r>
      <w:r>
        <w:t xml:space="preserve">фон от дата, составленным уполномоченным должностным лицом с участием </w:t>
      </w:r>
      <w:r>
        <w:t>Кищенко</w:t>
      </w:r>
      <w:r>
        <w:t xml:space="preserve"> А.Ю., с разъяснением ему прав, предусмотренных ст. 25.5 </w:t>
      </w:r>
      <w:r>
        <w:t>КоАП</w:t>
      </w:r>
      <w:r>
        <w:t xml:space="preserve"> РФ, ст. 51 Конституции РФ, о чем имеется его подпись. Копию протокола он  получил, замечаний по поводу содержания про</w:t>
      </w:r>
      <w:r>
        <w:t>токола и нарушений прав им представлено не было;</w:t>
      </w:r>
    </w:p>
    <w:p w:rsidR="00A77B3E" w:rsidP="00361CC8">
      <w:pPr>
        <w:ind w:firstLine="567"/>
        <w:jc w:val="both"/>
      </w:pPr>
      <w:r>
        <w:t>- протоколом о направлении на медицинское освидетельствование на состояние опьянения от дата;</w:t>
      </w:r>
    </w:p>
    <w:p w:rsidR="00A77B3E" w:rsidP="00361CC8">
      <w:pPr>
        <w:ind w:firstLine="567"/>
        <w:jc w:val="both"/>
      </w:pPr>
      <w:r>
        <w:t>- актом № 406  медицинского  освидетельствования на состояние опьянения (алкогольного, наркотического или иного т</w:t>
      </w:r>
      <w:r>
        <w:t xml:space="preserve">оксического) от дата, согласно которого </w:t>
      </w:r>
      <w:r>
        <w:t>Кищенко</w:t>
      </w:r>
      <w:r>
        <w:t xml:space="preserve"> А.Ю. от прохождения медицинского освидетельствования отказался;</w:t>
      </w:r>
    </w:p>
    <w:p w:rsidR="00A77B3E" w:rsidP="00361CC8">
      <w:pPr>
        <w:ind w:firstLine="567"/>
        <w:jc w:val="both"/>
      </w:pPr>
      <w:r>
        <w:t xml:space="preserve">- объяснением </w:t>
      </w:r>
      <w:r>
        <w:t>Кищенко</w:t>
      </w:r>
      <w:r>
        <w:t xml:space="preserve"> А.Ю. от дата;</w:t>
      </w:r>
    </w:p>
    <w:p w:rsidR="00A77B3E" w:rsidP="00361CC8">
      <w:pPr>
        <w:ind w:firstLine="567"/>
        <w:jc w:val="both"/>
      </w:pPr>
      <w:r>
        <w:t>Все указанные доказательства соответствуют в деталях и в целом друг другу, добыты в соответствии с требовани</w:t>
      </w:r>
      <w:r>
        <w:t>ями действующего законодательства, относимы и допустимы. Суд данные доказательства признает достоверными и достаточными для привлечения к административной ответственности.</w:t>
      </w:r>
    </w:p>
    <w:p w:rsidR="00A77B3E" w:rsidP="00361CC8">
      <w:pPr>
        <w:ind w:firstLine="567"/>
        <w:jc w:val="both"/>
      </w:pPr>
      <w:r>
        <w:t xml:space="preserve">Действия </w:t>
      </w:r>
      <w:r>
        <w:t>Кищенко</w:t>
      </w:r>
      <w:r>
        <w:t xml:space="preserve"> А.Ю. судом квалифицируются по ч. 1 ст. 6.9 </w:t>
      </w:r>
      <w:r>
        <w:t>КоАП</w:t>
      </w:r>
      <w:r>
        <w:t xml:space="preserve"> РФ, т.е.  невыполне</w:t>
      </w:r>
      <w:r>
        <w:t>ние законного требования уполномоченного должностного лица о прохождении медицинского освидетельствования на состояние опьянения гражданином, к отношении которого имеются достаточные основания полагать, что он  потребил наркотические средства или психотроп</w:t>
      </w:r>
      <w:r>
        <w:t xml:space="preserve">ные вещества без назначения врача либо новые потенциально опасные психотропные  вещества, и влечет наложение административного штрафа в размере от 4 000 до 5 000 рублей или административного ареста на срок до 15 суток. </w:t>
      </w:r>
    </w:p>
    <w:p w:rsidR="00A77B3E" w:rsidP="00361CC8">
      <w:pPr>
        <w:ind w:firstLine="567"/>
        <w:jc w:val="both"/>
      </w:pPr>
      <w:r>
        <w:t>Согласно протокола о задержании от д</w:t>
      </w:r>
      <w:r>
        <w:t xml:space="preserve">ата, </w:t>
      </w:r>
      <w:r>
        <w:t>Кищенко</w:t>
      </w:r>
      <w:r>
        <w:t xml:space="preserve"> А.Ю. задержан  дата в время.</w:t>
      </w:r>
    </w:p>
    <w:p w:rsidR="00A77B3E" w:rsidP="00361CC8">
      <w:pPr>
        <w:ind w:firstLine="567"/>
        <w:jc w:val="both"/>
      </w:pPr>
      <w:r>
        <w:t>Согласно положений ст. 27.5 Кодекса Российской Федерации об административных правонарушениях, срок административного задержания лица исчисляется с момента доставления в соответствии со статьей 27.2 настоящего Кодек</w:t>
      </w:r>
      <w:r>
        <w:t>са, а лица, находящегося в состоянии опьянения, со времени его вытрезвления.</w:t>
      </w:r>
    </w:p>
    <w:p w:rsidR="00A77B3E" w:rsidP="00361CC8">
      <w:pPr>
        <w:ind w:firstLine="567"/>
        <w:jc w:val="both"/>
      </w:pPr>
      <w:r>
        <w:t xml:space="preserve"> В силу п.3 ст. 32.8. Кодекса Российской Федерации об административных правонарушениях срок административного задержания засчитывается в срок административного ареста.</w:t>
      </w:r>
    </w:p>
    <w:p w:rsidR="00A77B3E" w:rsidP="00361CC8">
      <w:pPr>
        <w:ind w:firstLine="567"/>
        <w:jc w:val="both"/>
      </w:pPr>
      <w:r>
        <w:t>Таким образ</w:t>
      </w:r>
      <w:r>
        <w:t xml:space="preserve">ом, учитывая, что административное доставление </w:t>
      </w:r>
      <w:r>
        <w:t>Кищенко</w:t>
      </w:r>
      <w:r>
        <w:t xml:space="preserve"> А.Ю., указанное в протоколе о доставлении - время дата, суд устанавливает дату и время, с которого следует исчислять срок исполнения наказания: с время дата.</w:t>
      </w:r>
    </w:p>
    <w:p w:rsidR="00A77B3E" w:rsidP="00361CC8">
      <w:pPr>
        <w:ind w:firstLine="567"/>
        <w:jc w:val="both"/>
      </w:pPr>
      <w:r>
        <w:t>В соответствии со ст. 3.1 Кодекса Российско</w:t>
      </w:r>
      <w:r>
        <w:t>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</w:t>
      </w:r>
      <w:r>
        <w:t>им правонарушителем, так и другими лицами.</w:t>
      </w:r>
    </w:p>
    <w:p w:rsidR="00A77B3E" w:rsidP="00361CC8">
      <w:pPr>
        <w:ind w:firstLine="567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лица, привлекаемого к административной ответственности, отсут</w:t>
      </w:r>
      <w:r>
        <w:t xml:space="preserve">ствие  источника дохода,  смягчающие ответственность обстоятельства: признание </w:t>
      </w:r>
      <w:r>
        <w:t>Кищенко</w:t>
      </w:r>
      <w:r>
        <w:t xml:space="preserve"> А.Ю. своей вины, раскаяние в содеянном. Отягчающих ответственность обстоятельств судом не установлено.</w:t>
      </w:r>
    </w:p>
    <w:p w:rsidR="00A77B3E" w:rsidP="00361CC8">
      <w:pPr>
        <w:ind w:firstLine="567"/>
        <w:jc w:val="both"/>
      </w:pPr>
      <w:r>
        <w:t>Учитывая наличие смягчающих  и отсутствие отягчающих вину обстояте</w:t>
      </w:r>
      <w:r>
        <w:t xml:space="preserve">льств, считает возможным назначить </w:t>
      </w:r>
      <w:r>
        <w:t>Кищенко</w:t>
      </w:r>
      <w:r>
        <w:t xml:space="preserve"> А.Ю. наказание  в виде административного ареста на срок 10 (десять) суток, предусмотренного санкцией данной статьи, считая данное наказание достаточным для предупреждения совершения новых правонарушений.</w:t>
      </w:r>
    </w:p>
    <w:p w:rsidR="00A77B3E" w:rsidP="00361CC8">
      <w:pPr>
        <w:ind w:firstLine="567"/>
        <w:jc w:val="both"/>
      </w:pPr>
      <w:r>
        <w:t xml:space="preserve">Согласно требованиям ст. 4.1 ч. 2.1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</w:t>
      </w:r>
      <w:r>
        <w:t xml:space="preserve"> наркоманией либо потребляющему </w:t>
      </w:r>
      <w:r>
        <w:t>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</w:t>
      </w:r>
      <w:r>
        <w:t xml:space="preserve">ную реабилитацию в связи с потреблением наркотических средств или психотропных веществ без назначения врача. </w:t>
      </w:r>
    </w:p>
    <w:p w:rsidR="00A77B3E" w:rsidP="00361CC8">
      <w:pPr>
        <w:ind w:firstLine="567"/>
        <w:jc w:val="both"/>
      </w:pPr>
      <w:r>
        <w:t>Контроль за исполнением такой обязанности осуществляется уполномоченными федеральными органами исполнительной власти в порядке, установленном Прав</w:t>
      </w:r>
      <w:r>
        <w:t>ительством Российской Федерации.</w:t>
      </w:r>
    </w:p>
    <w:p w:rsidR="00A77B3E" w:rsidP="00361CC8">
      <w:pPr>
        <w:ind w:firstLine="567"/>
        <w:jc w:val="both"/>
      </w:pPr>
      <w:r>
        <w:t xml:space="preserve">Принимая во внимание, что </w:t>
      </w:r>
      <w:r>
        <w:t>Кищенко</w:t>
      </w:r>
      <w:r>
        <w:t xml:space="preserve"> А.Ю. употребляет наркотические средства  без назначения врача, что следует из его пояснений, данных в судебном заседании, суд приходит к выводу о необходимости возложить на </w:t>
      </w:r>
      <w:r>
        <w:t>Кищенко</w:t>
      </w:r>
      <w:r>
        <w:t xml:space="preserve"> А.Ю. обя</w:t>
      </w:r>
      <w:r>
        <w:t>занность пройти диагностику на предмет страдает он или нет наркоманией.</w:t>
      </w:r>
    </w:p>
    <w:p w:rsidR="00A77B3E" w:rsidP="00361CC8">
      <w:pPr>
        <w:ind w:firstLine="567"/>
        <w:jc w:val="both"/>
      </w:pPr>
      <w:r>
        <w:t xml:space="preserve">На основании изложенного, руководствуясь  ст.ст. 6.9, 29.9, 29.10, 29.11 </w:t>
      </w:r>
      <w:r>
        <w:t>КоАП</w:t>
      </w:r>
      <w:r>
        <w:t xml:space="preserve"> РФ, суд, -</w:t>
      </w:r>
    </w:p>
    <w:p w:rsidR="00A77B3E" w:rsidP="00361CC8">
      <w:pPr>
        <w:ind w:firstLine="567"/>
        <w:jc w:val="both"/>
      </w:pPr>
    </w:p>
    <w:p w:rsidR="00A77B3E" w:rsidP="00361CC8">
      <w:pPr>
        <w:ind w:firstLine="567"/>
        <w:jc w:val="center"/>
      </w:pPr>
      <w:r>
        <w:t>ПОСТАНОВИЛ:</w:t>
      </w:r>
    </w:p>
    <w:p w:rsidR="00A77B3E" w:rsidP="00361CC8">
      <w:pPr>
        <w:ind w:firstLine="567"/>
        <w:jc w:val="both"/>
      </w:pPr>
    </w:p>
    <w:p w:rsidR="00A77B3E" w:rsidP="00361CC8">
      <w:pPr>
        <w:ind w:firstLine="567"/>
        <w:jc w:val="both"/>
      </w:pPr>
      <w:r>
        <w:t>Кищенко</w:t>
      </w:r>
      <w:r>
        <w:t xml:space="preserve"> Александра Юрьевича признать виновным в совершении административного прав</w:t>
      </w:r>
      <w:r>
        <w:t xml:space="preserve">онарушения, предусмотренного ч. 1 ст. 6.9 </w:t>
      </w:r>
      <w:r>
        <w:t>КоАП</w:t>
      </w:r>
      <w:r>
        <w:t xml:space="preserve"> РФ и назначить ему наказание в виде административного ареста на срок 10 (десять) суток.</w:t>
      </w:r>
    </w:p>
    <w:p w:rsidR="00A77B3E" w:rsidP="00361CC8">
      <w:pPr>
        <w:ind w:firstLine="567"/>
        <w:jc w:val="both"/>
      </w:pPr>
      <w:r>
        <w:t>Срок наказания исчислять с время дата.</w:t>
      </w:r>
    </w:p>
    <w:p w:rsidR="00A77B3E" w:rsidP="00361CC8">
      <w:pPr>
        <w:ind w:firstLine="567"/>
        <w:jc w:val="both"/>
      </w:pPr>
      <w:r>
        <w:t xml:space="preserve">Возложить на </w:t>
      </w:r>
      <w:r>
        <w:t>Кищенко</w:t>
      </w:r>
      <w:r>
        <w:t xml:space="preserve"> Александра Юрьевича обязанность пройти диагностику и профилак</w:t>
      </w:r>
      <w:r>
        <w:t xml:space="preserve">тику в ГБУЗ «Крымский научно-практический центр наркологии» адрес: адрес, в связи с употреблением наркотических и психотропных веществ.  </w:t>
      </w:r>
    </w:p>
    <w:p w:rsidR="00A77B3E" w:rsidP="00361CC8">
      <w:pPr>
        <w:ind w:firstLine="567"/>
        <w:jc w:val="both"/>
      </w:pPr>
      <w:r>
        <w:t>Контроль за исполнением данной обязанности возложить на 1-й отдел полиции «Железнодорожный» Управления МВД России по а</w:t>
      </w:r>
      <w:r>
        <w:t>дрес по месту жительства лица с направлением копии постановления в 1-й отдел полиции «Железнодорожный» Управления МВД России по адрес.</w:t>
      </w:r>
    </w:p>
    <w:p w:rsidR="00A77B3E" w:rsidP="00361CC8">
      <w:pPr>
        <w:ind w:firstLine="567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</w:t>
      </w:r>
      <w:r>
        <w:t>вных правонарушениях в течение 10 суток со дня вручения или получения копии постановления в Сакский районный суд адрес через судебный участок № 70 Сакского судебного района (адрес и городской адрес) адрес.</w:t>
      </w:r>
    </w:p>
    <w:p w:rsidR="00A77B3E" w:rsidP="00361CC8">
      <w:pPr>
        <w:ind w:firstLine="567"/>
        <w:jc w:val="both"/>
      </w:pPr>
    </w:p>
    <w:p w:rsidR="00A77B3E" w:rsidP="00361CC8">
      <w:pPr>
        <w:ind w:firstLine="567"/>
        <w:jc w:val="both"/>
      </w:pPr>
      <w:r>
        <w:t xml:space="preserve">   Мировой судья</w:t>
      </w:r>
      <w:r>
        <w:tab/>
      </w:r>
      <w:r>
        <w:tab/>
      </w:r>
      <w:r>
        <w:tab/>
        <w:t xml:space="preserve">             </w:t>
      </w:r>
      <w:r>
        <w:tab/>
        <w:t xml:space="preserve">               А</w:t>
      </w:r>
      <w:r>
        <w:t>.И.Панов</w:t>
      </w:r>
    </w:p>
    <w:p w:rsidR="00A77B3E" w:rsidP="00361CC8">
      <w:pPr>
        <w:ind w:firstLine="567"/>
        <w:jc w:val="both"/>
      </w:pPr>
    </w:p>
    <w:p w:rsidR="00A77B3E" w:rsidP="00361CC8">
      <w:pPr>
        <w:ind w:firstLine="567"/>
        <w:jc w:val="both"/>
      </w:pPr>
    </w:p>
    <w:p w:rsidR="00A77B3E" w:rsidP="00361CC8">
      <w:pPr>
        <w:ind w:firstLine="567"/>
        <w:jc w:val="both"/>
      </w:pPr>
    </w:p>
    <w:p w:rsidR="00A77B3E" w:rsidP="00361CC8">
      <w:pPr>
        <w:ind w:firstLine="567"/>
        <w:jc w:val="both"/>
      </w:pPr>
    </w:p>
    <w:sectPr w:rsidSect="00873D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DB7"/>
    <w:rsid w:val="00361CC8"/>
    <w:rsid w:val="00873D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D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