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213/2021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04 июня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Иванова А.В.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Безуглого С.А.,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Кулик В.В.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седании материалы дела об административном правонарушении, поступившие из МО МВД Российской Федерации «Сакский», в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Иванова Алексея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высшее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ООО «Интерстрой»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 ответственности за правонарушение, предусмотренное ст. 6.1.1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411743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12.03.2021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26.12.2020 в 12 час. 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мин. </w:t>
      </w:r>
      <w:r>
        <w:rPr>
          <w:rFonts w:ascii="Times New Roman" w:eastAsia="Times New Roman" w:hAnsi="Times New Roman" w:cs="Times New Roman"/>
          <w:sz w:val="26"/>
          <w:rtl w:val="0"/>
        </w:rPr>
        <w:t>Иванов Алексей Владимирович нах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дясь по адресу: г. Саки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на набережной соленого озера, в строительном вагончике, совершил насильственные действия в отношении гр. Кулика В.В., а именно схватил рукой за одежду и потянул в сторону выхода, а так же нанес множественные удары кулаками в область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ногами по туловищу в результате чего причинил потерпевшему физическую боль. Согласно заключения СМЭ №466 от 28.12.2020 указанные телесные повреждения не причинили вреда здоровью.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Иванов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инкриминиру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мого ему деяния не признал, пояснил,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6"/>
          <w:rtl w:val="0"/>
        </w:rPr>
        <w:t>в указанное в протоколе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тивном правонарушении время находился в строительном вагончике в г. Саки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территории строительной площадки, </w:t>
      </w:r>
      <w:r>
        <w:rPr>
          <w:rFonts w:ascii="Times New Roman" w:eastAsia="Times New Roman" w:hAnsi="Times New Roman" w:cs="Times New Roman"/>
          <w:sz w:val="26"/>
          <w:rtl w:val="0"/>
        </w:rPr>
        <w:t>обсуждал с начальником участка рабочие вопросы. В вагончик зашел Кулик В.В., который находился в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трезвом состоянии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стал на повышенных тонах предъявлять претензии относ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тельно его увольнения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После чего он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взяли Кулика В.В. под руки и вывели за территорию строительной площадки, так как последний не хотел ух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дить. Никаких телесных повреждений он Кулику В.В. не причинял.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Кулик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пришел на территорию строительной площадки, находящейся в г. Саки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того, что бы забрать свою заработную плату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как ранее там работал и решил уволится.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того, как он забрал у прораба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заработную плату,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свой стро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тельный вагончик позвал Иванов А.В., после чего между ним и Ивановым А.В. произошел словесный конфликт в процессе которого Иванов А.В. начал наносить ему удары кулаками в область головы, а именно: в затылок, в левое ухо, в правый глаз</w:t>
      </w:r>
      <w:r>
        <w:rPr>
          <w:rFonts w:ascii="Times New Roman" w:eastAsia="Times New Roman" w:hAnsi="Times New Roman" w:cs="Times New Roman"/>
          <w:sz w:val="26"/>
          <w:rtl w:val="0"/>
        </w:rPr>
        <w:t>. После чего повалил на пол вагончика и нанес еще несколько ударов по заты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ку.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Потом вытолкал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территорию </w:t>
      </w:r>
      <w:r>
        <w:rPr>
          <w:rFonts w:ascii="Times New Roman" w:eastAsia="Times New Roman" w:hAnsi="Times New Roman" w:cs="Times New Roman"/>
          <w:sz w:val="26"/>
          <w:rtl w:val="0"/>
        </w:rPr>
        <w:t>строительной площадки.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Допрошенный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Пилюшкин Д.Е.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показал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он работает в ООО «Интерстрой» заведующим складом и отвечает за безопасность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26.12.2020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</w:t>
      </w:r>
      <w:r>
        <w:rPr>
          <w:rFonts w:ascii="Times New Roman" w:eastAsia="Times New Roman" w:hAnsi="Times New Roman" w:cs="Times New Roman"/>
          <w:sz w:val="26"/>
          <w:rtl w:val="0"/>
        </w:rPr>
        <w:t>ся на строительной площадке по указанному в протоколе об административном правонарушении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 8.00 часов Кулик В.В. пришел на строительную площадку, высказывал недовольство по поводу зарплаты</w:t>
      </w:r>
      <w:r>
        <w:rPr>
          <w:rFonts w:ascii="Times New Roman" w:eastAsia="Times New Roman" w:hAnsi="Times New Roman" w:cs="Times New Roman"/>
          <w:sz w:val="26"/>
          <w:rtl w:val="0"/>
        </w:rPr>
        <w:t>. Был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 ли с похмелья, то ли выпивши</w:t>
      </w:r>
      <w:r>
        <w:rPr>
          <w:rFonts w:ascii="Times New Roman" w:eastAsia="Times New Roman" w:hAnsi="Times New Roman" w:cs="Times New Roman"/>
          <w:sz w:val="26"/>
          <w:rtl w:val="0"/>
        </w:rPr>
        <w:t>. Когда он пришел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него на лице </w:t>
      </w:r>
      <w:r>
        <w:rPr>
          <w:rFonts w:ascii="Times New Roman" w:eastAsia="Times New Roman" w:hAnsi="Times New Roman" w:cs="Times New Roman"/>
          <w:sz w:val="26"/>
          <w:rtl w:val="0"/>
        </w:rPr>
        <w:t>были какие то ссад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ны.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Ходил по стройплощадке, разговаривал со строителями. Заходил ли он в 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гончик к Иванову А.В. и была ли между ними драка он не видел. Он только сл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шал, что Кулик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кем то разговаривал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повышенных тонах.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Допрошенный в судебном заседании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он работает в ООО «Интерстрой» начальником участка. 26.12.2020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</w:t>
      </w:r>
      <w:r>
        <w:rPr>
          <w:rFonts w:ascii="Times New Roman" w:eastAsia="Times New Roman" w:hAnsi="Times New Roman" w:cs="Times New Roman"/>
          <w:sz w:val="26"/>
          <w:rtl w:val="0"/>
        </w:rPr>
        <w:t>ся на строительной площадке по указанному в протоколе об административном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 адресу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районе обеда он находился в бытовом вагончике с Иван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вым А.В. и обсуждал рабочие вопросы. В вагончик зашел Кулик В.В. и начал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сказывать Иванову А.В. претензии по поводу заработной платы</w:t>
      </w:r>
      <w:r>
        <w:rPr>
          <w:rFonts w:ascii="Times New Roman" w:eastAsia="Times New Roman" w:hAnsi="Times New Roman" w:cs="Times New Roman"/>
          <w:sz w:val="26"/>
          <w:rtl w:val="0"/>
        </w:rPr>
        <w:t>. Это происходило на повышенных тонах. Он все время находился в строительном вагончике вместе с Ивановым А.В. при разговоре последнего с Куликом В.В., никаких телесных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вреждений Иванов А.В. потерпевшему не причинял. Когда Кулик В.В. что то настойчиво стал объяснять Иванову А.В., он и Иванов А.В. просто взяли Кулика В.В. под руки и вывели 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Иванова А.В.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потерпевшего Кулик В.В.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</w:t>
      </w:r>
      <w:r>
        <w:rPr>
          <w:rFonts w:ascii="Times New Roman" w:eastAsia="Times New Roman" w:hAnsi="Times New Roman" w:cs="Times New Roman"/>
          <w:sz w:val="26"/>
          <w:rtl w:val="0"/>
        </w:rPr>
        <w:t>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вонарушения; вино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ность лица в совершении административного правонарушения; иные обстоятельства, имеющие значение для правильного разрешения дела,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причины и условия совершения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доказательствами по делу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правонарушении являются любые фактические данные, на основании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виновность лица, привлекаемого к административной ответственности,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Эти данные устанавливаются протоколом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шении, иными протоколами, предусмотренными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объяснен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ями лица, в отношении которого ведется производство по делу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 правонарушении, показаниями потерпевшего, свидетелей, заключениями эк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2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ч.3 ст.26.2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не допускается использование док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закона.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26.12.2020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Кулик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МО МВД России «Сакский»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заявлением, в котором просил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провести профилактич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скую беседу с Алексеем Владимировичем который </w:t>
      </w:r>
      <w:r>
        <w:rPr>
          <w:rFonts w:ascii="Times New Roman" w:eastAsia="Times New Roman" w:hAnsi="Times New Roman" w:cs="Times New Roman"/>
          <w:sz w:val="26"/>
          <w:rtl w:val="0"/>
        </w:rPr>
        <w:t>26.12.2020г. в 12.30 часов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чинил ему телесные повреждения, нанеся множественные удары в область лица</w:t>
      </w:r>
      <w:r>
        <w:rPr>
          <w:rFonts w:ascii="Times New Roman" w:eastAsia="Times New Roman" w:hAnsi="Times New Roman" w:cs="Times New Roman"/>
          <w:sz w:val="26"/>
          <w:rtl w:val="0"/>
        </w:rPr>
        <w:t>, тем самым причи</w:t>
      </w:r>
      <w:r>
        <w:rPr>
          <w:rFonts w:ascii="Times New Roman" w:eastAsia="Times New Roman" w:hAnsi="Times New Roman" w:cs="Times New Roman"/>
          <w:sz w:val="26"/>
          <w:rtl w:val="0"/>
        </w:rPr>
        <w:t>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скую боль.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этот же день, </w:t>
      </w:r>
      <w:r>
        <w:rPr>
          <w:rFonts w:ascii="Times New Roman" w:eastAsia="Times New Roman" w:hAnsi="Times New Roman" w:cs="Times New Roman"/>
          <w:sz w:val="26"/>
          <w:rtl w:val="0"/>
        </w:rPr>
        <w:t>26.12.2020 следователем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Кулик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отобраны письменные объяснения, в которых он указал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произошедшего события. Вынесено постановление о назначении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дебно-медицинской экспертизы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26.12.2021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заключения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466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28.12.2020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 </w:t>
      </w:r>
      <w:r>
        <w:rPr>
          <w:rFonts w:ascii="Times New Roman" w:eastAsia="Times New Roman" w:hAnsi="Times New Roman" w:cs="Times New Roman"/>
          <w:sz w:val="26"/>
          <w:rtl w:val="0"/>
        </w:rPr>
        <w:t>Кулик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наружены следующие телесные повреждения: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кровоподтеки: </w:t>
      </w:r>
      <w:r>
        <w:rPr>
          <w:rFonts w:ascii="Times New Roman" w:eastAsia="Times New Roman" w:hAnsi="Times New Roman" w:cs="Times New Roman"/>
          <w:sz w:val="26"/>
          <w:rtl w:val="0"/>
        </w:rPr>
        <w:t>в подглазничной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ласти слева, в области правой ушной раковины с распространением на область нижней челюсти справа.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телесные повреждения образовались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туп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ых </w:t>
      </w:r>
      <w:r>
        <w:rPr>
          <w:rFonts w:ascii="Times New Roman" w:eastAsia="Times New Roman" w:hAnsi="Times New Roman" w:cs="Times New Roman"/>
          <w:sz w:val="26"/>
          <w:rtl w:val="0"/>
        </w:rPr>
        <w:t>предметов</w:t>
      </w:r>
      <w:r>
        <w:rPr>
          <w:rFonts w:ascii="Times New Roman" w:eastAsia="Times New Roman" w:hAnsi="Times New Roman" w:cs="Times New Roman"/>
          <w:sz w:val="26"/>
          <w:rtl w:val="0"/>
        </w:rPr>
        <w:t>, либо удара о таковые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Время образования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названных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вреждений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26.12.2020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Указанные телесные повреждения не причин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 вреда здоровью. (Пункт 9 Приказа Минздравсоцразвития РФ № 194 </w:t>
      </w:r>
      <w:r>
        <w:rPr>
          <w:rFonts w:ascii="Times New Roman" w:eastAsia="Times New Roman" w:hAnsi="Times New Roman" w:cs="Times New Roman"/>
          <w:sz w:val="26"/>
          <w:rtl w:val="0"/>
        </w:rPr>
        <w:t>н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24.04.2008 г. «Об утверждении Медицинских критериев определения степени тяжести вреда здоровью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ловека»)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являются относимыми и допустимыми получили оценку в соответствии с требованиями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тьи 26.11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16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1 ст. 1.6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установлено, что обеспечение законности при прим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 каждого дела, разрешение его в соответствии с законом, обеспечение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полнения вынесенного постановления, а также выявление причин и условий, 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собствовавших совершению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правонарушений (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 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предусматривает административную ответственность за нанесение побоев или совершение иных насильственных действий, причини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кодекса Российской Федерации, если эти действия не содержат уголовно наказуемого деяния, что 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до ста двадцати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Правовая норма (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 направлена на защиту здоровья гра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дан.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вонарушение является умышленным и с объективной стороны выражается в нанесении ударов, совершении иных насильственных действий в отношении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терпевшего,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многократным нанес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ударов, которые сами по себе не составляют особого вида повре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тельной стойкой утраты общей трудоспособности). Вместе с тем побои могут и не оставить после себя никаких объективно выявля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мых повреждений.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нием, причинение небольших повреждений тупыми или острыми предметами, во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действием термических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занного административного правонарушения является наступление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Обязательному выяснению по делу подлежит причинение потерпевшему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боев и иных насильственных действий, наличие их последствий в виде физической боли или телесных повреждений и причинной связи между ними, а также умы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ленный характер действий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ежду тем, 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Иванов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26.12.2020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примерно в </w:t>
      </w:r>
      <w:r>
        <w:rPr>
          <w:rFonts w:ascii="Times New Roman" w:eastAsia="Times New Roman" w:hAnsi="Times New Roman" w:cs="Times New Roman"/>
          <w:sz w:val="26"/>
          <w:rtl w:val="0"/>
        </w:rPr>
        <w:t>12 час. 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мин.,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строительном вагончике на стройплощадке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на набережной соленого озера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причинял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боев </w:t>
      </w:r>
      <w:r>
        <w:rPr>
          <w:rFonts w:ascii="Times New Roman" w:eastAsia="Times New Roman" w:hAnsi="Times New Roman" w:cs="Times New Roman"/>
          <w:sz w:val="26"/>
          <w:rtl w:val="0"/>
        </w:rPr>
        <w:t>и не совершал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иных насильственных действий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улик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>, а лишь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пытался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успокоить последнего, находящегося в возбужденном состоянии и </w:t>
      </w:r>
      <w:r>
        <w:rPr>
          <w:rFonts w:ascii="Times New Roman" w:eastAsia="Times New Roman" w:hAnsi="Times New Roman" w:cs="Times New Roman"/>
          <w:sz w:val="26"/>
          <w:rtl w:val="0"/>
        </w:rPr>
        <w:t>пре</w:t>
      </w:r>
      <w:r>
        <w:rPr>
          <w:rFonts w:ascii="Times New Roman" w:eastAsia="Times New Roman" w:hAnsi="Times New Roman" w:cs="Times New Roman"/>
          <w:sz w:val="26"/>
          <w:rtl w:val="0"/>
        </w:rPr>
        <w:t>дотвратить возможный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конфликт.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Пояснения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Иванова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 свидетел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Пилюшкина Д.Е.</w:t>
      </w:r>
      <w:r>
        <w:rPr>
          <w:rFonts w:ascii="Times New Roman" w:eastAsia="Times New Roman" w:hAnsi="Times New Roman" w:cs="Times New Roman"/>
          <w:sz w:val="26"/>
          <w:rtl w:val="0"/>
        </w:rPr>
        <w:t>, данны</w:t>
      </w:r>
      <w:r>
        <w:rPr>
          <w:rFonts w:ascii="Times New Roman" w:eastAsia="Times New Roman" w:hAnsi="Times New Roman" w:cs="Times New Roman"/>
          <w:sz w:val="26"/>
          <w:rtl w:val="0"/>
        </w:rPr>
        <w:t>ми 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котор</w:t>
      </w:r>
      <w:r>
        <w:rPr>
          <w:rFonts w:ascii="Times New Roman" w:eastAsia="Times New Roman" w:hAnsi="Times New Roman" w:cs="Times New Roman"/>
          <w:sz w:val="26"/>
          <w:rtl w:val="0"/>
        </w:rPr>
        <w:t>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Иванов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наносил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улик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ударов, и не совершал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шении 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иных насильственных дей</w:t>
      </w:r>
      <w:r>
        <w:rPr>
          <w:rFonts w:ascii="Times New Roman" w:eastAsia="Times New Roman" w:hAnsi="Times New Roman" w:cs="Times New Roman"/>
          <w:sz w:val="26"/>
          <w:rtl w:val="0"/>
        </w:rPr>
        <w:t>ствий.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 не находит оснований не доверять показ</w:t>
      </w:r>
      <w:r>
        <w:rPr>
          <w:rFonts w:ascii="Times New Roman" w:eastAsia="Times New Roman" w:hAnsi="Times New Roman" w:cs="Times New Roman"/>
          <w:sz w:val="26"/>
          <w:rtl w:val="0"/>
        </w:rPr>
        <w:t>аниям свидетелей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Пилюшкина Д.Е.</w:t>
      </w:r>
      <w:r>
        <w:rPr>
          <w:rFonts w:ascii="Times New Roman" w:eastAsia="Times New Roman" w:hAnsi="Times New Roman" w:cs="Times New Roman"/>
          <w:sz w:val="26"/>
          <w:rtl w:val="0"/>
        </w:rPr>
        <w:t>, данны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поскольку свиде</w:t>
      </w:r>
      <w:r>
        <w:rPr>
          <w:rFonts w:ascii="Times New Roman" w:eastAsia="Times New Roman" w:hAnsi="Times New Roman" w:cs="Times New Roman"/>
          <w:sz w:val="26"/>
          <w:rtl w:val="0"/>
        </w:rPr>
        <w:t>тели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давал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суду показания, будучи предупрежденным в установленном законом поря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ке об административной ответственности за дачу ложных пок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 показания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допустимыми и достоверными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Более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того, показания </w:t>
      </w:r>
      <w:r>
        <w:rPr>
          <w:rFonts w:ascii="Times New Roman" w:eastAsia="Times New Roman" w:hAnsi="Times New Roman" w:cs="Times New Roman"/>
          <w:sz w:val="26"/>
          <w:rtl w:val="0"/>
        </w:rPr>
        <w:t>Кулик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согласуются с </w:t>
      </w:r>
      <w:r>
        <w:rPr>
          <w:rFonts w:ascii="Times New Roman" w:eastAsia="Times New Roman" w:hAnsi="Times New Roman" w:cs="Times New Roman"/>
          <w:sz w:val="26"/>
          <w:rtl w:val="0"/>
        </w:rPr>
        <w:t>заключения экс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перта № </w:t>
      </w:r>
      <w:r>
        <w:rPr>
          <w:rFonts w:ascii="Times New Roman" w:eastAsia="Times New Roman" w:hAnsi="Times New Roman" w:cs="Times New Roman"/>
          <w:sz w:val="26"/>
          <w:rtl w:val="0"/>
        </w:rPr>
        <w:t>466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28.12.2020.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указано выше, из данного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заключения эксперта следует, что у </w:t>
      </w:r>
      <w:r>
        <w:rPr>
          <w:rFonts w:ascii="Times New Roman" w:eastAsia="Times New Roman" w:hAnsi="Times New Roman" w:cs="Times New Roman"/>
          <w:sz w:val="26"/>
          <w:rtl w:val="0"/>
        </w:rPr>
        <w:t>Кулик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обнаружены следующие телесные повреждения: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кровоподтеки: </w:t>
      </w:r>
      <w:r>
        <w:rPr>
          <w:rFonts w:ascii="Times New Roman" w:eastAsia="Times New Roman" w:hAnsi="Times New Roman" w:cs="Times New Roman"/>
          <w:sz w:val="26"/>
          <w:rtl w:val="0"/>
        </w:rPr>
        <w:t>в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глазничной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ласти слева, в области правой ушной раковины с распространением на область нижней челюсти справа.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Каких-либо иных телесных повреждений у </w:t>
      </w:r>
      <w:r>
        <w:rPr>
          <w:rFonts w:ascii="Times New Roman" w:eastAsia="Times New Roman" w:hAnsi="Times New Roman" w:cs="Times New Roman"/>
          <w:sz w:val="26"/>
          <w:rtl w:val="0"/>
        </w:rPr>
        <w:t>Кулик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экспертом обнаруж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но не было и не зафиксировано.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то время как </w:t>
      </w:r>
      <w:r>
        <w:rPr>
          <w:rFonts w:ascii="Times New Roman" w:eastAsia="Times New Roman" w:hAnsi="Times New Roman" w:cs="Times New Roman"/>
          <w:sz w:val="26"/>
          <w:rtl w:val="0"/>
        </w:rPr>
        <w:t>Кулик В.В.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утверждал</w:t>
      </w:r>
      <w:r>
        <w:rPr>
          <w:rFonts w:ascii="Times New Roman" w:eastAsia="Times New Roman" w:hAnsi="Times New Roman" w:cs="Times New Roman"/>
          <w:sz w:val="26"/>
          <w:rtl w:val="0"/>
        </w:rPr>
        <w:t>, что Иванов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наносил удары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тылок, в левое ухо, в правый глаз.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вышеизложенного, суд критично относится к показаниям </w:t>
      </w:r>
      <w:r>
        <w:rPr>
          <w:rFonts w:ascii="Times New Roman" w:eastAsia="Times New Roman" w:hAnsi="Times New Roman" w:cs="Times New Roman"/>
          <w:sz w:val="26"/>
          <w:rtl w:val="0"/>
        </w:rPr>
        <w:t>Кулик В.В.</w:t>
      </w:r>
      <w:r>
        <w:rPr>
          <w:rFonts w:ascii="Times New Roman" w:eastAsia="Times New Roman" w:hAnsi="Times New Roman" w:cs="Times New Roman"/>
          <w:sz w:val="26"/>
          <w:rtl w:val="0"/>
        </w:rPr>
        <w:t>, дан</w:t>
      </w:r>
      <w:r>
        <w:rPr>
          <w:rFonts w:ascii="Times New Roman" w:eastAsia="Times New Roman" w:hAnsi="Times New Roman" w:cs="Times New Roman"/>
          <w:sz w:val="26"/>
          <w:rtl w:val="0"/>
        </w:rPr>
        <w:t>ны</w:t>
      </w:r>
      <w:r>
        <w:rPr>
          <w:rFonts w:ascii="Times New Roman" w:eastAsia="Times New Roman" w:hAnsi="Times New Roman" w:cs="Times New Roman"/>
          <w:sz w:val="26"/>
          <w:rtl w:val="0"/>
        </w:rPr>
        <w:t>ми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Иванов А.В. причинил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бои и 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иные насильственные действия.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1, ч. 4 ст. 1.5 КоАП РФ, </w:t>
      </w:r>
      <w:r>
        <w:rPr>
          <w:rFonts w:ascii="Times New Roman" w:eastAsia="Times New Roman" w:hAnsi="Times New Roman" w:cs="Times New Roman"/>
          <w:sz w:val="26"/>
          <w:rtl w:val="0"/>
        </w:rPr>
        <w:t>лицо подлежит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 ответственности только за те административные правонарушения,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ходе слушания дела, </w:t>
      </w:r>
      <w:r>
        <w:rPr>
          <w:rFonts w:ascii="Times New Roman" w:eastAsia="Times New Roman" w:hAnsi="Times New Roman" w:cs="Times New Roman"/>
          <w:sz w:val="26"/>
          <w:rtl w:val="0"/>
        </w:rPr>
        <w:t>материал</w:t>
      </w:r>
      <w:r>
        <w:rPr>
          <w:rFonts w:ascii="Times New Roman" w:eastAsia="Times New Roman" w:hAnsi="Times New Roman" w:cs="Times New Roman"/>
          <w:sz w:val="26"/>
          <w:rtl w:val="0"/>
        </w:rPr>
        <w:t>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объективно не подтверждено, что </w:t>
      </w:r>
      <w:r>
        <w:rPr>
          <w:rFonts w:ascii="Times New Roman" w:eastAsia="Times New Roman" w:hAnsi="Times New Roman" w:cs="Times New Roman"/>
          <w:sz w:val="26"/>
          <w:rtl w:val="0"/>
        </w:rPr>
        <w:t>Иванов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действия,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 </w:t>
      </w:r>
      <w:r>
        <w:rPr>
          <w:rFonts w:ascii="Times New Roman" w:eastAsia="Times New Roman" w:hAnsi="Times New Roman" w:cs="Times New Roman"/>
          <w:sz w:val="26"/>
          <w:rtl w:val="0"/>
        </w:rPr>
        <w:t>Кулик В.В.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2 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1 ст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производство по делу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нистративном правонарушении не может быть начато, а начатое производство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прекращению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наличии отсутстви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у</w:t>
      </w:r>
      <w:r>
        <w:rPr>
          <w:rFonts w:ascii="Times New Roman" w:eastAsia="Times New Roman" w:hAnsi="Times New Roman" w:cs="Times New Roman"/>
          <w:sz w:val="26"/>
          <w:rtl w:val="0"/>
        </w:rPr>
        <w:t>казанных выше обстоятельствах, суд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Иванова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прекращению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пункта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части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отсутствием состава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ст. ст.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6.1.1,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Иванова Алексея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его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 по ст. 6.1.1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вонарушениях, прекратить на основании п. 2 ч. 1 ст. 24.5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административных правонарушениях, в связи с отсутствием состава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