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C11C84">
      <w:pPr>
        <w:pStyle w:val="Heading1"/>
        <w:spacing w:before="0" w:after="0"/>
        <w:ind w:left="432" w:hanging="432"/>
        <w:jc w:val="right"/>
      </w:pPr>
      <w:r>
        <w:rPr>
          <w:rFonts w:ascii="Times New Roman" w:hAnsi="Times New Roman" w:cs="Times New Roman"/>
          <w:b w:val="0"/>
          <w:sz w:val="28"/>
        </w:rPr>
        <w:t>Дело № 5-70-221/2018</w:t>
      </w:r>
    </w:p>
    <w:p w:rsidR="00C11C8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ПО С Т А Н О В Л Е Н И Е</w:t>
      </w:r>
    </w:p>
    <w:p w:rsidR="00C11C84">
      <w:pPr>
        <w:jc w:val="both"/>
      </w:pPr>
      <w:r>
        <w:rPr>
          <w:sz w:val="28"/>
        </w:rPr>
        <w:t xml:space="preserve">«08» августа 2018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г. Саки</w:t>
      </w:r>
    </w:p>
    <w:p w:rsidR="00C11C84">
      <w:pPr>
        <w:ind w:firstLine="709"/>
        <w:jc w:val="both"/>
      </w:pPr>
      <w:r>
        <w:rPr>
          <w:sz w:val="28"/>
        </w:rPr>
        <w:t>И.о. мирового судьи судебного участка № 70 Сакского судебного района (Сакский муниципальный район и городской округ Саки) Республики Крым – мировой судья судебного участка № 71</w:t>
      </w:r>
      <w:r>
        <w:rPr>
          <w:sz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Липовская</w:t>
      </w:r>
      <w:r>
        <w:rPr>
          <w:sz w:val="28"/>
        </w:rPr>
        <w:t xml:space="preserve"> И.В.,</w:t>
      </w:r>
    </w:p>
    <w:p w:rsidR="00C11C84">
      <w:pPr>
        <w:ind w:firstLine="709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Джаббаровой</w:t>
      </w:r>
      <w:r>
        <w:rPr>
          <w:sz w:val="28"/>
        </w:rPr>
        <w:t xml:space="preserve"> Г.Э.,</w:t>
      </w:r>
    </w:p>
    <w:p w:rsidR="00C11C84">
      <w:pPr>
        <w:ind w:firstLine="709"/>
        <w:jc w:val="both"/>
      </w:pPr>
      <w:r>
        <w:rPr>
          <w:sz w:val="28"/>
        </w:rPr>
        <w:t xml:space="preserve">рассмотрев дело об административном правонарушении по </w:t>
      </w:r>
      <w:r>
        <w:rPr>
          <w:sz w:val="28"/>
        </w:rPr>
        <w:t>ч</w:t>
      </w:r>
      <w:r>
        <w:rPr>
          <w:sz w:val="28"/>
        </w:rPr>
        <w:t>. 1</w:t>
      </w:r>
      <w:r>
        <w:rPr>
          <w:sz w:val="28"/>
        </w:rPr>
        <w:t xml:space="preserve"> ст. 14.1 Кодекса Российской Федерации об административных правонарушениях в отношении: </w:t>
      </w:r>
      <w:r>
        <w:rPr>
          <w:b/>
          <w:sz w:val="28"/>
        </w:rPr>
        <w:t>Джаббаровой</w:t>
      </w:r>
      <w:r>
        <w:rPr>
          <w:b/>
          <w:sz w:val="28"/>
        </w:rPr>
        <w:t xml:space="preserve"> </w:t>
      </w:r>
      <w:r>
        <w:rPr>
          <w:b/>
          <w:sz w:val="28"/>
        </w:rPr>
        <w:t>Гульмиры</w:t>
      </w:r>
      <w:r>
        <w:rPr>
          <w:b/>
          <w:sz w:val="28"/>
        </w:rPr>
        <w:t xml:space="preserve"> </w:t>
      </w:r>
      <w:r>
        <w:rPr>
          <w:b/>
          <w:sz w:val="28"/>
        </w:rPr>
        <w:t>Эдимовны</w:t>
      </w:r>
      <w:r>
        <w:rPr>
          <w:sz w:val="28"/>
        </w:rPr>
        <w:t>, паспортные данные, гражданки Российской Федерации, имеющей среднее образование, официально нетрудоустроенной, замужней, имеющей на иждиве</w:t>
      </w:r>
      <w:r>
        <w:rPr>
          <w:sz w:val="28"/>
        </w:rPr>
        <w:t>нии двоих малолетних детей, зарегистрированной и проживающей по адресу: адрес, УИН 18880491180002262944, -</w:t>
      </w:r>
    </w:p>
    <w:p w:rsidR="00C11C84">
      <w:pPr>
        <w:jc w:val="center"/>
      </w:pPr>
      <w:r>
        <w:rPr>
          <w:sz w:val="28"/>
        </w:rPr>
        <w:t xml:space="preserve">у с т а </w:t>
      </w:r>
      <w:r>
        <w:rPr>
          <w:sz w:val="28"/>
        </w:rPr>
        <w:t>н</w:t>
      </w:r>
      <w:r>
        <w:rPr>
          <w:sz w:val="28"/>
        </w:rPr>
        <w:t xml:space="preserve"> о в и </w:t>
      </w:r>
      <w:r>
        <w:rPr>
          <w:sz w:val="28"/>
        </w:rPr>
        <w:t>л</w:t>
      </w:r>
      <w:r>
        <w:rPr>
          <w:sz w:val="28"/>
        </w:rPr>
        <w:t>:</w:t>
      </w:r>
    </w:p>
    <w:p w:rsidR="00C11C84">
      <w:pPr>
        <w:ind w:firstLine="708"/>
        <w:jc w:val="both"/>
      </w:pPr>
      <w:r>
        <w:rPr>
          <w:sz w:val="28"/>
        </w:rPr>
        <w:t>Джаббарова</w:t>
      </w:r>
      <w:r>
        <w:rPr>
          <w:sz w:val="28"/>
        </w:rPr>
        <w:t xml:space="preserve"> Г.Э., 19 июля 2018 года в 12 часов 00 минут в г. Саки, пер. </w:t>
      </w:r>
      <w:r>
        <w:rPr>
          <w:sz w:val="28"/>
        </w:rPr>
        <w:t>Ветеринарный</w:t>
      </w:r>
      <w:r>
        <w:rPr>
          <w:sz w:val="28"/>
        </w:rPr>
        <w:t>, д. 3, осуществляла предпринимательскую деятел</w:t>
      </w:r>
      <w:r>
        <w:rPr>
          <w:sz w:val="28"/>
        </w:rPr>
        <w:t xml:space="preserve">ьность по реализации: кукурузы в количестве 20 </w:t>
      </w:r>
      <w:r>
        <w:rPr>
          <w:sz w:val="28"/>
        </w:rPr>
        <w:t>шт</w:t>
      </w:r>
      <w:r>
        <w:rPr>
          <w:sz w:val="28"/>
        </w:rPr>
        <w:t xml:space="preserve"> по цене 20 рублей за 1 </w:t>
      </w:r>
      <w:r>
        <w:rPr>
          <w:sz w:val="28"/>
        </w:rPr>
        <w:t>шт</w:t>
      </w:r>
      <w:r>
        <w:rPr>
          <w:sz w:val="28"/>
        </w:rPr>
        <w:t xml:space="preserve">, на общую сумму 400 рублей,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11C84">
      <w:pPr>
        <w:ind w:firstLine="708"/>
        <w:jc w:val="both"/>
      </w:pPr>
      <w:r>
        <w:rPr>
          <w:sz w:val="28"/>
        </w:rPr>
        <w:t>В отношени</w:t>
      </w:r>
      <w:r>
        <w:rPr>
          <w:sz w:val="28"/>
        </w:rPr>
        <w:t xml:space="preserve">и </w:t>
      </w:r>
      <w:r>
        <w:rPr>
          <w:sz w:val="28"/>
        </w:rPr>
        <w:t>Джаббаровой</w:t>
      </w:r>
      <w:r>
        <w:rPr>
          <w:sz w:val="28"/>
        </w:rPr>
        <w:t xml:space="preserve"> Г.Э. 19 июля 2018 года полицейским УУП ОУУП и ПДН МО МВД России «Сакский» младшим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составлен протокол об административном правонарушении № РК-226294.</w:t>
      </w:r>
    </w:p>
    <w:p w:rsidR="00C11C84">
      <w:pPr>
        <w:ind w:firstLine="567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Джаббарова</w:t>
      </w:r>
      <w:r>
        <w:rPr>
          <w:sz w:val="28"/>
        </w:rPr>
        <w:t xml:space="preserve"> Г.Э. вину в совершении административн</w:t>
      </w:r>
      <w:r>
        <w:rPr>
          <w:sz w:val="28"/>
        </w:rPr>
        <w:t>ого правонарушения признала, в содеянном раскаялась.</w:t>
      </w:r>
      <w:r>
        <w:rPr>
          <w:sz w:val="28"/>
        </w:rPr>
        <w:t xml:space="preserve"> Также пояснила, что видела, как другие люди торгуют в этом месте, поэтому тоже решила подзаработать, не отрицала, что делает это систематически.</w:t>
      </w:r>
    </w:p>
    <w:p w:rsidR="00C11C84">
      <w:pPr>
        <w:ind w:firstLine="567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Джаббарову</w:t>
      </w:r>
      <w:r>
        <w:rPr>
          <w:sz w:val="28"/>
        </w:rPr>
        <w:t xml:space="preserve"> Г.Э., изучив материалы дела об админис</w:t>
      </w:r>
      <w:r>
        <w:rPr>
          <w:sz w:val="28"/>
        </w:rPr>
        <w:t>тративном правонарушении, оценив все имеющиеся по делу доказательства в их совокупности, мировой судья приходит к следующим выводам.</w:t>
      </w:r>
    </w:p>
    <w:p w:rsidR="00C11C84">
      <w:pPr>
        <w:ind w:firstLine="709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1 ст. 2.1 Кодекса Российской Федерации об административных правонарушениях, административным правонарушением пр</w:t>
      </w:r>
      <w:r>
        <w:rPr>
          <w:sz w:val="28"/>
        </w:rPr>
        <w:t>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11C84">
      <w:pPr>
        <w:ind w:firstLine="709"/>
        <w:jc w:val="both"/>
      </w:pPr>
      <w:r>
        <w:rPr>
          <w:sz w:val="28"/>
        </w:rPr>
        <w:t xml:space="preserve">Часть 1 </w:t>
      </w:r>
      <w:r>
        <w:rPr>
          <w:sz w:val="28"/>
        </w:rPr>
        <w:t xml:space="preserve">ст. 14.1 Кодекса Российской Федерации об административных правонарушениях предусматривает административную ответственность за </w:t>
      </w:r>
      <w:r>
        <w:rPr>
          <w:sz w:val="28"/>
        </w:rPr>
        <w:t xml:space="preserve">осуществление предпринимательской деятельности без государственной регистрации в качестве индивидуального предпринимателя или без </w:t>
      </w:r>
      <w:r>
        <w:rPr>
          <w:sz w:val="28"/>
        </w:rPr>
        <w:t>государственной регистрации в качестве юридического лица, и</w:t>
      </w:r>
      <w:r>
        <w:rPr>
          <w:sz w:val="28"/>
        </w:rPr>
        <w:t xml:space="preserve"> влечет наложение административного штрафа в размере от пятисот до двух тысяч рублей.</w:t>
      </w:r>
    </w:p>
    <w:p w:rsidR="00C11C84">
      <w:pPr>
        <w:ind w:firstLine="709"/>
        <w:jc w:val="both"/>
      </w:pPr>
      <w:r>
        <w:rPr>
          <w:sz w:val="28"/>
        </w:rPr>
        <w:t>Объективная сторона данного правонарушения состоит в осуществлении предпринимательской деятельности без государ</w:t>
      </w:r>
      <w:r>
        <w:rPr>
          <w:sz w:val="28"/>
        </w:rPr>
        <w:t>ственной регистрации в качестве индивидуального предпринимателя или юридического лица.</w:t>
      </w:r>
    </w:p>
    <w:p w:rsidR="00C11C84">
      <w:pPr>
        <w:ind w:firstLine="709"/>
        <w:jc w:val="both"/>
      </w:pPr>
      <w:r>
        <w:rPr>
          <w:sz w:val="28"/>
        </w:rPr>
        <w:t xml:space="preserve">Решая вопрос о том, образуют ли действия лица состав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14.1 Кодекса Российской Федерации об административных пр</w:t>
      </w:r>
      <w:r>
        <w:rPr>
          <w:sz w:val="28"/>
        </w:rPr>
        <w:t>авонарушениях необходимо проверять, содержатся ли в них признаки предпринимательской деятельности, перечисленные в п. 1 ст. 2 Гражданского кодекса Российской Федерации.</w:t>
      </w:r>
    </w:p>
    <w:p w:rsidR="00C11C84">
      <w:pPr>
        <w:ind w:firstLine="709"/>
        <w:jc w:val="both"/>
      </w:pPr>
      <w:r>
        <w:rPr>
          <w:sz w:val="28"/>
        </w:rPr>
        <w:t xml:space="preserve">В силу названной нормы предпринимательской является самостоятельная, осуществляемая на </w:t>
      </w:r>
      <w:r>
        <w:rPr>
          <w:sz w:val="28"/>
        </w:rPr>
        <w:t xml:space="preserve">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</w:t>
      </w:r>
    </w:p>
    <w:p w:rsidR="00C11C84">
      <w:pPr>
        <w:ind w:firstLine="709"/>
        <w:jc w:val="both"/>
      </w:pPr>
      <w:r>
        <w:rPr>
          <w:sz w:val="28"/>
        </w:rPr>
        <w:t>Фактические обстоятельст</w:t>
      </w:r>
      <w:r>
        <w:rPr>
          <w:sz w:val="28"/>
        </w:rPr>
        <w:t xml:space="preserve">ва дела подтверждаются имеющимися в материалах дела доказательствами, а именно: </w:t>
      </w:r>
    </w:p>
    <w:p w:rsidR="00C11C84">
      <w:pPr>
        <w:ind w:firstLine="709"/>
        <w:jc w:val="both"/>
      </w:pPr>
      <w:r>
        <w:rPr>
          <w:sz w:val="28"/>
        </w:rPr>
        <w:t xml:space="preserve">- протоколом об административном правонарушении № РК-226294 от 19 июля 2018, в котором указано, что </w:t>
      </w:r>
      <w:r>
        <w:rPr>
          <w:sz w:val="28"/>
        </w:rPr>
        <w:t>Джаббарова</w:t>
      </w:r>
      <w:r>
        <w:rPr>
          <w:sz w:val="28"/>
        </w:rPr>
        <w:t xml:space="preserve"> Г.Э. осуществляла предпринимательскую деятельность по реализации</w:t>
      </w:r>
      <w:r>
        <w:rPr>
          <w:sz w:val="28"/>
        </w:rPr>
        <w:t xml:space="preserve">: кукурузы в количестве 20 </w:t>
      </w:r>
      <w:r>
        <w:rPr>
          <w:sz w:val="28"/>
        </w:rPr>
        <w:t>шт</w:t>
      </w:r>
      <w:r>
        <w:rPr>
          <w:sz w:val="28"/>
        </w:rPr>
        <w:t xml:space="preserve"> по цене 20 рублей за 1 </w:t>
      </w:r>
      <w:r>
        <w:rPr>
          <w:sz w:val="28"/>
        </w:rPr>
        <w:t>шт</w:t>
      </w:r>
      <w:r>
        <w:rPr>
          <w:sz w:val="28"/>
        </w:rPr>
        <w:t>, на общую сумму 400 рублей, 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C11C84">
      <w:pPr>
        <w:ind w:firstLine="709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фио</w:t>
      </w:r>
      <w:r>
        <w:rPr>
          <w:sz w:val="28"/>
        </w:rPr>
        <w:t xml:space="preserve"> от 18 июля 201</w:t>
      </w:r>
      <w:r>
        <w:rPr>
          <w:sz w:val="28"/>
        </w:rPr>
        <w:t>8 года;</w:t>
      </w:r>
    </w:p>
    <w:p w:rsidR="00C11C84">
      <w:pPr>
        <w:ind w:firstLine="709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от 18 июля 2018 года;</w:t>
      </w:r>
    </w:p>
    <w:p w:rsidR="00C11C84">
      <w:pPr>
        <w:ind w:firstLine="709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Джаббаровой</w:t>
      </w:r>
      <w:r>
        <w:rPr>
          <w:sz w:val="28"/>
        </w:rPr>
        <w:t xml:space="preserve"> Г.Э. от 19 июля 2018 года, из которых усматривается, что </w:t>
      </w:r>
      <w:r>
        <w:rPr>
          <w:sz w:val="28"/>
        </w:rPr>
        <w:t>Джаббарова</w:t>
      </w:r>
      <w:r>
        <w:rPr>
          <w:sz w:val="28"/>
        </w:rPr>
        <w:t xml:space="preserve"> Г.Э. для получения дополнительного дохода на пер. Ветеринарном возле д. № 3 продает выра</w:t>
      </w:r>
      <w:r>
        <w:rPr>
          <w:sz w:val="28"/>
        </w:rPr>
        <w:t>щенные на огороде овощи и фрукты, без регистрации в качестве индивидуального предпринимателя;</w:t>
      </w:r>
    </w:p>
    <w:p w:rsidR="00C11C84">
      <w:pPr>
        <w:ind w:firstLine="709"/>
        <w:jc w:val="both"/>
      </w:pPr>
      <w:r>
        <w:rPr>
          <w:sz w:val="28"/>
        </w:rPr>
        <w:t xml:space="preserve">- рапортом полицейского УУП ОУУП и ПДН МО МВД России «Сакский» младшего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19 июля 2018 года, из которого усматривается, что 19 июля 2018 </w:t>
      </w:r>
      <w:r>
        <w:rPr>
          <w:sz w:val="28"/>
        </w:rPr>
        <w:t xml:space="preserve">года в г. Саки, пер. Ветеринарный, д. 3, выявлен факт осуществления </w:t>
      </w:r>
      <w:r>
        <w:rPr>
          <w:sz w:val="28"/>
        </w:rPr>
        <w:t>Джаббаровой</w:t>
      </w:r>
      <w:r>
        <w:rPr>
          <w:sz w:val="28"/>
        </w:rPr>
        <w:t xml:space="preserve"> Г.Э. предпринимательской деятельности по реализации товаров, без государственной регистрации в качестве индивидуального предпринимателя или без государственной регистрации в ка</w:t>
      </w:r>
      <w:r>
        <w:rPr>
          <w:sz w:val="28"/>
        </w:rPr>
        <w:t>честве юридического лица;</w:t>
      </w:r>
    </w:p>
    <w:p w:rsidR="00C11C84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фототаблицей</w:t>
      </w:r>
      <w:r>
        <w:rPr>
          <w:sz w:val="28"/>
        </w:rPr>
        <w:t>.</w:t>
      </w:r>
    </w:p>
    <w:p w:rsidR="00C11C84">
      <w:pPr>
        <w:ind w:firstLine="708"/>
        <w:jc w:val="both"/>
      </w:pPr>
      <w:r>
        <w:rPr>
          <w:sz w:val="28"/>
        </w:rPr>
        <w:t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</w:t>
      </w:r>
      <w:r>
        <w:rPr>
          <w:sz w:val="28"/>
        </w:rPr>
        <w:t>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C11C84">
      <w:pPr>
        <w:ind w:firstLine="708"/>
        <w:jc w:val="both"/>
      </w:pPr>
      <w:r>
        <w:rPr>
          <w:sz w:val="28"/>
        </w:rPr>
        <w:t>Оценив исследованные доказательства в совокупности, мировой судья пр</w:t>
      </w:r>
      <w:r>
        <w:rPr>
          <w:sz w:val="28"/>
        </w:rPr>
        <w:t xml:space="preserve">иходит к выводу, что виновность </w:t>
      </w:r>
      <w:r>
        <w:rPr>
          <w:sz w:val="28"/>
        </w:rPr>
        <w:t>Джаббаровой</w:t>
      </w:r>
      <w:r>
        <w:rPr>
          <w:sz w:val="28"/>
        </w:rPr>
        <w:t xml:space="preserve"> Г.Э. в совершении административного правонарушения, предусмотренного ч. 1 ст. 14.1 Кодекса Российской Федерации об административных правонарушениях, как осуществление предпринимательской деятельности без государс</w:t>
      </w:r>
      <w:r>
        <w:rPr>
          <w:sz w:val="28"/>
        </w:rPr>
        <w:t>твенной регистрации в качестве индивидуального предпринимателя или без государственной регистрации в качестве юридического лица, является доказанной.</w:t>
      </w:r>
    </w:p>
    <w:p w:rsidR="00C11C84">
      <w:pPr>
        <w:ind w:firstLine="708"/>
        <w:jc w:val="both"/>
      </w:pPr>
      <w:r>
        <w:rPr>
          <w:sz w:val="28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>
        <w:rPr>
          <w:sz w:val="28"/>
        </w:rPr>
        <w:t>Д</w:t>
      </w:r>
      <w:r>
        <w:rPr>
          <w:sz w:val="28"/>
        </w:rPr>
        <w:t>жаббаровой</w:t>
      </w:r>
      <w:r>
        <w:rPr>
          <w:sz w:val="28"/>
        </w:rPr>
        <w:t xml:space="preserve"> Г.Э.</w:t>
      </w:r>
    </w:p>
    <w:p w:rsidR="00C11C84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 в соответствии с п. 10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наличие у </w:t>
      </w:r>
      <w:r>
        <w:rPr>
          <w:sz w:val="28"/>
        </w:rPr>
        <w:t>Джаббаровой</w:t>
      </w:r>
      <w:r>
        <w:rPr>
          <w:sz w:val="28"/>
        </w:rPr>
        <w:t xml:space="preserve"> Г.Э. малолетних детей</w:t>
      </w:r>
      <w:r>
        <w:rPr>
          <w:sz w:val="28"/>
        </w:rPr>
        <w:t>.</w:t>
      </w:r>
    </w:p>
    <w:p w:rsidR="00C11C84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</w:t>
      </w:r>
      <w:r>
        <w:rPr>
          <w:sz w:val="28"/>
        </w:rPr>
        <w:t>Джаббаровой</w:t>
      </w:r>
      <w:r>
        <w:rPr>
          <w:sz w:val="28"/>
        </w:rPr>
        <w:t xml:space="preserve"> </w:t>
      </w:r>
      <w:r>
        <w:rPr>
          <w:sz w:val="28"/>
        </w:rPr>
        <w:t>Г.Э., не установлено.</w:t>
      </w:r>
    </w:p>
    <w:p w:rsidR="00C11C84">
      <w:pPr>
        <w:ind w:firstLine="708"/>
        <w:jc w:val="both"/>
      </w:pPr>
      <w:r>
        <w:rPr>
          <w:sz w:val="28"/>
        </w:rPr>
        <w:t xml:space="preserve">Оценив все изложенное в совокупности, мировой судья приходит к выводу о назначении </w:t>
      </w:r>
      <w:r>
        <w:rPr>
          <w:sz w:val="28"/>
        </w:rPr>
        <w:t>Джаббаровой</w:t>
      </w:r>
      <w:r>
        <w:rPr>
          <w:sz w:val="28"/>
        </w:rPr>
        <w:t xml:space="preserve"> Г.Э. административного наказания в пределах санкции </w:t>
      </w:r>
      <w:r>
        <w:rPr>
          <w:sz w:val="28"/>
        </w:rPr>
        <w:t>ч</w:t>
      </w:r>
      <w:r>
        <w:rPr>
          <w:sz w:val="28"/>
        </w:rPr>
        <w:t>. 1 ст. 14.1 Кодекса Российской Федерации об административных правонарушениях – в виде</w:t>
      </w:r>
      <w:r>
        <w:rPr>
          <w:sz w:val="28"/>
        </w:rPr>
        <w:t xml:space="preserve"> административного штрафа в размере 500 рублей.</w:t>
      </w:r>
    </w:p>
    <w:p w:rsidR="00C11C84">
      <w:pPr>
        <w:ind w:firstLine="708"/>
        <w:jc w:val="both"/>
      </w:pPr>
      <w:r>
        <w:rPr>
          <w:sz w:val="28"/>
        </w:rPr>
        <w:t>Руководствуясь ст.ст. 29.10-29.11 Кодекса Российской Федерации об административных правонарушениях, мировой судья, -</w:t>
      </w:r>
    </w:p>
    <w:p w:rsidR="00C11C84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</w:t>
      </w:r>
      <w:r>
        <w:rPr>
          <w:sz w:val="28"/>
        </w:rPr>
        <w:t>н</w:t>
      </w:r>
      <w:r>
        <w:rPr>
          <w:sz w:val="28"/>
        </w:rPr>
        <w:t xml:space="preserve"> о в и л :</w:t>
      </w:r>
    </w:p>
    <w:p w:rsidR="00C11C84">
      <w:pPr>
        <w:ind w:firstLine="709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Джаббарову</w:t>
      </w:r>
      <w:r>
        <w:rPr>
          <w:b/>
          <w:sz w:val="28"/>
        </w:rPr>
        <w:t xml:space="preserve"> </w:t>
      </w:r>
      <w:r>
        <w:rPr>
          <w:b/>
          <w:sz w:val="28"/>
        </w:rPr>
        <w:t>Гульмиру</w:t>
      </w:r>
      <w:r>
        <w:rPr>
          <w:b/>
          <w:sz w:val="28"/>
        </w:rPr>
        <w:t xml:space="preserve"> </w:t>
      </w:r>
      <w:r>
        <w:rPr>
          <w:b/>
          <w:sz w:val="28"/>
        </w:rPr>
        <w:t>Эдимовну</w:t>
      </w:r>
      <w:r>
        <w:rPr>
          <w:sz w:val="28"/>
        </w:rPr>
        <w:t xml:space="preserve">, 10 января 1987 года рождения, </w:t>
      </w:r>
      <w:r>
        <w:rPr>
          <w:sz w:val="28"/>
        </w:rPr>
        <w:t xml:space="preserve">виновной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14.1 Кодекса Российской Федерации об административных правонарушениях и назначить ей наказание в виде административного штрафа в размере 500 (пятьсот) рублей.</w:t>
      </w:r>
    </w:p>
    <w:p w:rsidR="00C11C84">
      <w:pPr>
        <w:ind w:firstLine="709"/>
        <w:jc w:val="both"/>
      </w:pPr>
      <w:r>
        <w:rPr>
          <w:sz w:val="28"/>
        </w:rPr>
        <w:t>Административны</w:t>
      </w:r>
      <w:r>
        <w:rPr>
          <w:sz w:val="28"/>
        </w:rPr>
        <w:t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sz w:val="28"/>
        </w:rPr>
        <w:t>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C11C84">
      <w:pPr>
        <w:ind w:firstLine="709"/>
        <w:jc w:val="both"/>
      </w:pPr>
      <w:r>
        <w:rPr>
          <w:sz w:val="28"/>
        </w:rPr>
        <w:t xml:space="preserve">Реквизиты для уплаты штрафа: </w:t>
      </w:r>
      <w:r>
        <w:rPr>
          <w:sz w:val="28"/>
        </w:rPr>
        <w:t>р</w:t>
      </w:r>
      <w:r>
        <w:rPr>
          <w:sz w:val="28"/>
        </w:rPr>
        <w:t>/с 40101810335100010001, получатель</w:t>
      </w:r>
      <w:r>
        <w:rPr>
          <w:sz w:val="28"/>
        </w:rPr>
        <w:t xml:space="preserve"> – УФК по Республике Крым (МО МВД России «Сакский»), ИНН - 9107000095, КПП – 910701001, ОКТМО – 35643430, БИК – 043510001, КБК - 18811690040046000140, УИН - 18880491180002262944, вид платежа «денежное взыскание за </w:t>
      </w:r>
      <w:r>
        <w:rPr>
          <w:sz w:val="28"/>
        </w:rPr>
        <w:t>админ.правонарушение</w:t>
      </w:r>
      <w:r>
        <w:rPr>
          <w:sz w:val="28"/>
        </w:rPr>
        <w:t>».</w:t>
      </w:r>
    </w:p>
    <w:p w:rsidR="00C11C84">
      <w:pPr>
        <w:ind w:firstLine="709"/>
        <w:jc w:val="both"/>
      </w:pPr>
      <w:r>
        <w:rPr>
          <w:sz w:val="28"/>
        </w:rPr>
        <w:t xml:space="preserve">При неуплате суммы </w:t>
      </w:r>
      <w:r>
        <w:rPr>
          <w:sz w:val="28"/>
        </w:rPr>
        <w:t>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11C84">
      <w:pPr>
        <w:ind w:firstLine="709"/>
        <w:jc w:val="both"/>
      </w:pPr>
      <w:r>
        <w:rPr>
          <w:sz w:val="28"/>
        </w:rPr>
        <w:t>Постановление по делу об административном пр</w:t>
      </w:r>
      <w:r>
        <w:rPr>
          <w:sz w:val="28"/>
        </w:rPr>
        <w:t>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11C84">
      <w:pPr>
        <w:ind w:firstLine="709"/>
        <w:jc w:val="both"/>
      </w:pPr>
      <w:r>
        <w:rPr>
          <w:sz w:val="28"/>
        </w:rPr>
        <w:t>При неуплате административного штрафа в установленный законом срок, наступает административн</w:t>
      </w:r>
      <w:r>
        <w:rPr>
          <w:sz w:val="28"/>
        </w:rPr>
        <w:t>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</w:t>
      </w:r>
      <w:r>
        <w:rPr>
          <w:sz w:val="28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1C84">
      <w:pPr>
        <w:widowControl w:val="0"/>
        <w:ind w:firstLine="539"/>
        <w:jc w:val="both"/>
      </w:pPr>
      <w:r>
        <w:rPr>
          <w:sz w:val="28"/>
        </w:rPr>
        <w:t xml:space="preserve">Постановление может быть обжаловано в Сакский районный суд Республики Крым в течение десяти суток со дня вручения или </w:t>
      </w:r>
      <w:r>
        <w:rPr>
          <w:sz w:val="28"/>
        </w:rPr>
        <w:t>получения копии постановления через судебный участок № 70 Сакский судебный район (Сакский муниципальный район и городской округ Саки) Республики Крым.</w:t>
      </w:r>
    </w:p>
    <w:p w:rsidR="00C11C84">
      <w:pPr>
        <w:pStyle w:val="Heading1"/>
        <w:spacing w:before="0" w:after="0"/>
        <w:ind w:firstLine="709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Мировой судья И.В. </w:t>
      </w:r>
      <w:r>
        <w:rPr>
          <w:rFonts w:ascii="Times New Roman" w:hAnsi="Times New Roman" w:cs="Times New Roman"/>
          <w:b w:val="0"/>
          <w:sz w:val="28"/>
        </w:rPr>
        <w:t>Липовская</w:t>
      </w:r>
    </w:p>
    <w:p w:rsidR="00C11C84">
      <w:pPr>
        <w:ind w:right="360"/>
      </w:pPr>
    </w:p>
    <w:sectPr w:rsidSect="00C11C8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11C84"/>
    <w:rsid w:val="00B20CAE"/>
    <w:rsid w:val="00C11C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