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223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МВД России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pacing w:val="-3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1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5"/>
          <w:rtl w:val="0"/>
        </w:rPr>
        <w:t xml:space="preserve">проживающего </w:t>
      </w:r>
      <w:r>
        <w:rPr>
          <w:rFonts w:ascii="Times New Roman" w:eastAsia="Times New Roman" w:hAnsi="Times New Roman" w:cs="Times New Roman"/>
          <w:spacing w:val="-1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pacing w:val="-1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pacing w:val="-1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ся к 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>административной ответственности,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-8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pacing w:val="-8"/>
          <w:sz w:val="25"/>
          <w:rtl w:val="0"/>
        </w:rPr>
        <w:t>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управлял транспортным средством –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электросамокатом </w:t>
      </w:r>
      <w:r>
        <w:rPr>
          <w:rFonts w:ascii="Times New Roman" w:eastAsia="Times New Roman" w:hAnsi="Times New Roman" w:cs="Times New Roman"/>
          <w:sz w:val="25"/>
          <w:rtl w:val="0"/>
        </w:rPr>
        <w:t>«</w:t>
      </w:r>
      <w:r>
        <w:rPr>
          <w:rFonts w:ascii="Times New Roman" w:eastAsia="Times New Roman" w:hAnsi="Times New Roman" w:cs="Times New Roman"/>
          <w:sz w:val="25"/>
          <w:rtl w:val="0"/>
        </w:rPr>
        <w:t>AOVO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PRO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M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365 </w:t>
      </w:r>
      <w:r>
        <w:rPr>
          <w:rFonts w:ascii="Times New Roman" w:eastAsia="Times New Roman" w:hAnsi="Times New Roman" w:cs="Times New Roman"/>
          <w:sz w:val="25"/>
          <w:rtl w:val="0"/>
        </w:rPr>
        <w:t>350</w:t>
      </w:r>
      <w:r>
        <w:rPr>
          <w:rFonts w:ascii="Times New Roman" w:eastAsia="Times New Roman" w:hAnsi="Times New Roman" w:cs="Times New Roman"/>
          <w:sz w:val="25"/>
          <w:rtl w:val="0"/>
        </w:rPr>
        <w:t>W</w:t>
      </w:r>
      <w:r>
        <w:rPr>
          <w:rFonts w:ascii="Times New Roman" w:eastAsia="Times New Roman" w:hAnsi="Times New Roman" w:cs="Times New Roman"/>
          <w:sz w:val="25"/>
          <w:rtl w:val="0"/>
        </w:rPr>
        <w:t>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без </w:t>
      </w:r>
      <w:r>
        <w:rPr>
          <w:rFonts w:ascii="Times New Roman" w:eastAsia="Times New Roman" w:hAnsi="Times New Roman" w:cs="Times New Roman"/>
          <w:sz w:val="25"/>
          <w:rtl w:val="0"/>
        </w:rPr>
        <w:t>государственн</w:t>
      </w:r>
      <w:r>
        <w:rPr>
          <w:rFonts w:ascii="Times New Roman" w:eastAsia="Times New Roman" w:hAnsi="Times New Roman" w:cs="Times New Roman"/>
          <w:sz w:val="25"/>
          <w:rtl w:val="0"/>
        </w:rPr>
        <w:t>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5"/>
          <w:rtl w:val="0"/>
        </w:rPr>
        <w:t>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знак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состоянии алкогольного опьянения, не имея права управления транспортным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средств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Был освидетельствован на состояние опьянения на месте при помощи </w:t>
      </w:r>
      <w:r>
        <w:rPr>
          <w:rFonts w:ascii="Times New Roman" w:eastAsia="Times New Roman" w:hAnsi="Times New Roman" w:cs="Times New Roman"/>
          <w:sz w:val="25"/>
          <w:rtl w:val="0"/>
        </w:rPr>
        <w:t>прибора «</w:t>
      </w:r>
      <w:r>
        <w:rPr>
          <w:rFonts w:ascii="Times New Roman" w:eastAsia="Times New Roman" w:hAnsi="Times New Roman" w:cs="Times New Roman"/>
          <w:sz w:val="25"/>
          <w:rtl w:val="0"/>
        </w:rPr>
        <w:t>Alcotest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6810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ARCE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02</w:t>
      </w:r>
      <w:r>
        <w:rPr>
          <w:rFonts w:ascii="Times New Roman" w:eastAsia="Times New Roman" w:hAnsi="Times New Roman" w:cs="Times New Roman"/>
          <w:sz w:val="25"/>
          <w:rtl w:val="0"/>
        </w:rPr>
        <w:t>58</w:t>
      </w:r>
      <w:r>
        <w:rPr>
          <w:rFonts w:ascii="Times New Roman" w:eastAsia="Times New Roman" w:hAnsi="Times New Roman" w:cs="Times New Roman"/>
          <w:sz w:val="25"/>
          <w:rtl w:val="0"/>
        </w:rPr>
        <w:t>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чем нарушил п. 2.7 ПДД РФ,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данные </w:t>
      </w:r>
      <w:r>
        <w:rPr>
          <w:rFonts w:ascii="Times New Roman" w:eastAsia="Times New Roman" w:hAnsi="Times New Roman" w:cs="Times New Roman"/>
          <w:sz w:val="25"/>
          <w:rtl w:val="0"/>
        </w:rPr>
        <w:t>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тем самым совершил административное правонарушение, предусмотренное ч. 3 ст. 12.8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явилс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вину </w:t>
      </w:r>
      <w:r>
        <w:rPr>
          <w:rFonts w:ascii="Times New Roman" w:eastAsia="Times New Roman" w:hAnsi="Times New Roman" w:cs="Times New Roman"/>
          <w:sz w:val="25"/>
          <w:rtl w:val="0"/>
        </w:rPr>
        <w:t>признал</w:t>
      </w:r>
      <w:r>
        <w:rPr>
          <w:rFonts w:ascii="Times New Roman" w:eastAsia="Times New Roman" w:hAnsi="Times New Roman" w:cs="Times New Roman"/>
          <w:sz w:val="25"/>
          <w:rtl w:val="0"/>
        </w:rPr>
        <w:t>, пояснил, что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управлял </w:t>
      </w:r>
      <w:r>
        <w:rPr>
          <w:rFonts w:ascii="Times New Roman" w:eastAsia="Times New Roman" w:hAnsi="Times New Roman" w:cs="Times New Roman"/>
          <w:sz w:val="25"/>
          <w:rtl w:val="0"/>
        </w:rPr>
        <w:t>электросамокатом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 указанных в протоколе об административном правонарушениях обстоятельствах</w:t>
      </w:r>
      <w:r>
        <w:rPr>
          <w:rFonts w:ascii="Times New Roman" w:eastAsia="Times New Roman" w:hAnsi="Times New Roman" w:cs="Times New Roman"/>
          <w:sz w:val="25"/>
          <w:rtl w:val="0"/>
        </w:rPr>
        <w:t>, в состоянии алкогольного опьянения</w:t>
      </w:r>
      <w:r>
        <w:rPr>
          <w:rFonts w:ascii="Times New Roman" w:eastAsia="Times New Roman" w:hAnsi="Times New Roman" w:cs="Times New Roman"/>
          <w:sz w:val="25"/>
          <w:rtl w:val="0"/>
        </w:rPr>
        <w:t>, накануне употреблял пиво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удья, выслушав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АП №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95</w:t>
      </w:r>
      <w:r>
        <w:rPr>
          <w:rFonts w:ascii="Times New Roman" w:eastAsia="Times New Roman" w:hAnsi="Times New Roman" w:cs="Times New Roman"/>
          <w:sz w:val="25"/>
          <w:rtl w:val="0"/>
        </w:rPr>
        <w:t>720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он был составлен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 то, что 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управлял транспортным средством – </w:t>
      </w:r>
      <w:r>
        <w:rPr>
          <w:rFonts w:ascii="Times New Roman" w:eastAsia="Times New Roman" w:hAnsi="Times New Roman" w:cs="Times New Roman"/>
          <w:sz w:val="25"/>
          <w:rtl w:val="0"/>
        </w:rPr>
        <w:t>электросамокатом «</w:t>
      </w:r>
      <w:r>
        <w:rPr>
          <w:rFonts w:ascii="Times New Roman" w:eastAsia="Times New Roman" w:hAnsi="Times New Roman" w:cs="Times New Roman"/>
          <w:sz w:val="25"/>
          <w:rtl w:val="0"/>
        </w:rPr>
        <w:t>AOVO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PRO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M</w:t>
      </w:r>
      <w:r>
        <w:rPr>
          <w:rFonts w:ascii="Times New Roman" w:eastAsia="Times New Roman" w:hAnsi="Times New Roman" w:cs="Times New Roman"/>
          <w:sz w:val="25"/>
          <w:rtl w:val="0"/>
        </w:rPr>
        <w:t>365 350</w:t>
      </w:r>
      <w:r>
        <w:rPr>
          <w:rFonts w:ascii="Times New Roman" w:eastAsia="Times New Roman" w:hAnsi="Times New Roman" w:cs="Times New Roman"/>
          <w:sz w:val="25"/>
          <w:rtl w:val="0"/>
        </w:rPr>
        <w:t>W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», без </w:t>
      </w:r>
      <w:r>
        <w:rPr>
          <w:rFonts w:ascii="Times New Roman" w:eastAsia="Times New Roman" w:hAnsi="Times New Roman" w:cs="Times New Roman"/>
          <w:sz w:val="25"/>
          <w:rtl w:val="0"/>
        </w:rPr>
        <w:t>государственн</w:t>
      </w:r>
      <w:r>
        <w:rPr>
          <w:rFonts w:ascii="Times New Roman" w:eastAsia="Times New Roman" w:hAnsi="Times New Roman" w:cs="Times New Roman"/>
          <w:sz w:val="25"/>
          <w:rtl w:val="0"/>
        </w:rPr>
        <w:t>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ого </w:t>
      </w:r>
      <w:r>
        <w:rPr>
          <w:rFonts w:ascii="Times New Roman" w:eastAsia="Times New Roman" w:hAnsi="Times New Roman" w:cs="Times New Roman"/>
          <w:sz w:val="25"/>
          <w:rtl w:val="0"/>
        </w:rPr>
        <w:t>знак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, в состоянии алкогольного опьянения, не имея права управления транспортным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средств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Был освидетельствован на состояние опьянения на месте при помощи </w:t>
      </w:r>
      <w:r>
        <w:rPr>
          <w:rFonts w:ascii="Times New Roman" w:eastAsia="Times New Roman" w:hAnsi="Times New Roman" w:cs="Times New Roman"/>
          <w:sz w:val="25"/>
          <w:rtl w:val="0"/>
        </w:rPr>
        <w:t>прибора «</w:t>
      </w:r>
      <w:r>
        <w:rPr>
          <w:rFonts w:ascii="Times New Roman" w:eastAsia="Times New Roman" w:hAnsi="Times New Roman" w:cs="Times New Roman"/>
          <w:sz w:val="25"/>
          <w:rtl w:val="0"/>
        </w:rPr>
        <w:t>Alcotest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6810 </w:t>
      </w:r>
      <w:r>
        <w:rPr>
          <w:rFonts w:ascii="Times New Roman" w:eastAsia="Times New Roman" w:hAnsi="Times New Roman" w:cs="Times New Roman"/>
          <w:sz w:val="25"/>
          <w:rtl w:val="0"/>
        </w:rPr>
        <w:t>ARCE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02</w:t>
      </w:r>
      <w:r>
        <w:rPr>
          <w:rFonts w:ascii="Times New Roman" w:eastAsia="Times New Roman" w:hAnsi="Times New Roman" w:cs="Times New Roman"/>
          <w:sz w:val="25"/>
          <w:rtl w:val="0"/>
        </w:rPr>
        <w:t>58</w:t>
      </w:r>
      <w:r>
        <w:rPr>
          <w:rFonts w:ascii="Times New Roman" w:eastAsia="Times New Roman" w:hAnsi="Times New Roman" w:cs="Times New Roman"/>
          <w:sz w:val="25"/>
          <w:rtl w:val="0"/>
        </w:rPr>
        <w:t>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чем нарушил п. 2.7 ПДД РФ,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данные </w:t>
      </w:r>
      <w:r>
        <w:rPr>
          <w:rFonts w:ascii="Times New Roman" w:eastAsia="Times New Roman" w:hAnsi="Times New Roman" w:cs="Times New Roman"/>
          <w:sz w:val="25"/>
          <w:rtl w:val="0"/>
        </w:rPr>
        <w:t>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Факт нахождения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состоянии алкогольного опьянения подтверждается актом освидетельствования на состояние алкогольного опьянения 82 АО 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35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84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согласно которому по результатам освидетельствования с применением специального технического средства установлено нахождение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состоянии алкогольного опьянения (л.д.</w:t>
      </w:r>
      <w:r>
        <w:rPr>
          <w:rFonts w:ascii="Times New Roman" w:eastAsia="Times New Roman" w:hAnsi="Times New Roman" w:cs="Times New Roman"/>
          <w:sz w:val="25"/>
          <w:rtl w:val="0"/>
        </w:rPr>
        <w:t>6</w:t>
      </w:r>
      <w:r>
        <w:rPr>
          <w:rFonts w:ascii="Times New Roman" w:eastAsia="Times New Roman" w:hAnsi="Times New Roman" w:cs="Times New Roman"/>
          <w:sz w:val="25"/>
          <w:rtl w:val="0"/>
        </w:rPr>
        <w:t>).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Кроме того, изложенные в указанном акте выводы о нахождении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миллиграмма на один литр выдыхаемого воздуха (л.д. 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ИДПС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согласно ч. 2 ст. 27.12 КоАП РФ ( в ред. ФЗ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№3).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Факт управления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транспортным средством при указанных в протоколе об административном правонарушении обстоятельст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вах подтверждается протоколом </w:t>
      </w:r>
      <w:r>
        <w:rPr>
          <w:rFonts w:ascii="Times New Roman" w:eastAsia="Times New Roman" w:hAnsi="Times New Roman" w:cs="Times New Roman"/>
          <w:sz w:val="25"/>
          <w:rtl w:val="0"/>
        </w:rPr>
        <w:t>82 ОТ 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74</w:t>
      </w:r>
      <w:r>
        <w:rPr>
          <w:rFonts w:ascii="Times New Roman" w:eastAsia="Times New Roman" w:hAnsi="Times New Roman" w:cs="Times New Roman"/>
          <w:sz w:val="25"/>
          <w:rtl w:val="0"/>
        </w:rPr>
        <w:t>614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 отстранении от управле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ния транспортным средством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также подтверждается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собранными по делу </w:t>
      </w:r>
      <w:r>
        <w:rPr>
          <w:rFonts w:ascii="Times New Roman" w:eastAsia="Times New Roman" w:hAnsi="Times New Roman" w:cs="Times New Roman"/>
          <w:sz w:val="25"/>
          <w:rtl w:val="0"/>
        </w:rPr>
        <w:t>доказательствами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протоколом о задержании транспортного средства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рапортом ИДПС ОДПС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видеозаписью;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справкой начальника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том, что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водительско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удостоверение в установленном законом порядке не получал.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пункту 1.2 Правил дорожного движения транспортное средство - устройство, предназначенное для перевозки по дорогам людей, грузов или оборудования, установленного на нем. Мопед - двух- или трехколесное механическое транспортное средство, максимальная конструктивная скорость которого не превышает 50 километров в час, имеющее двигатель внутреннего сгорания с рабочим объемом, не превышающим 50 кубических сантиметров, или электродвигатель номинальной максимальной мощностью в режиме длительной нагрузки более 0,25 кВт и менее 4 кВт.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пунктом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примечанию к статье 12.1 КоАП РФ (для целей привлечения к административной ответственности в соответствии со статьями КоАП РФ) под транспортным средством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части 1 статьи 25 Закона N 196-ФЗ установлены категории и входящие в них подкатегории транспортных средств, на управление которыми в Российской Федерации предоставляется специальное право, и, в частности, установлена категория "М" - мопеды.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Как усматривается из технических характеристик электросамоката </w:t>
      </w:r>
      <w:r>
        <w:rPr>
          <w:rFonts w:ascii="Times New Roman" w:eastAsia="Times New Roman" w:hAnsi="Times New Roman" w:cs="Times New Roman"/>
          <w:sz w:val="25"/>
          <w:rtl w:val="0"/>
        </w:rPr>
        <w:t>«</w:t>
      </w:r>
      <w:r>
        <w:rPr>
          <w:rFonts w:ascii="Times New Roman" w:eastAsia="Times New Roman" w:hAnsi="Times New Roman" w:cs="Times New Roman"/>
          <w:sz w:val="25"/>
          <w:rtl w:val="0"/>
        </w:rPr>
        <w:t>AOVO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PRO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M</w:t>
      </w:r>
      <w:r>
        <w:rPr>
          <w:rFonts w:ascii="Times New Roman" w:eastAsia="Times New Roman" w:hAnsi="Times New Roman" w:cs="Times New Roman"/>
          <w:sz w:val="25"/>
          <w:rtl w:val="0"/>
        </w:rPr>
        <w:t>365 350</w:t>
      </w:r>
      <w:r>
        <w:rPr>
          <w:rFonts w:ascii="Times New Roman" w:eastAsia="Times New Roman" w:hAnsi="Times New Roman" w:cs="Times New Roman"/>
          <w:sz w:val="25"/>
          <w:rtl w:val="0"/>
        </w:rPr>
        <w:t>W</w:t>
      </w:r>
      <w:r>
        <w:rPr>
          <w:rFonts w:ascii="Times New Roman" w:eastAsia="Times New Roman" w:hAnsi="Times New Roman" w:cs="Times New Roman"/>
          <w:sz w:val="25"/>
          <w:rtl w:val="0"/>
        </w:rPr>
        <w:t>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номинальная мощность мотора 350 </w:t>
      </w:r>
      <w:r>
        <w:rPr>
          <w:rFonts w:ascii="Times New Roman" w:eastAsia="Times New Roman" w:hAnsi="Times New Roman" w:cs="Times New Roman"/>
          <w:sz w:val="25"/>
          <w:rtl w:val="0"/>
        </w:rPr>
        <w:t>W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т.е. более 250W(0,25 кВт). Таким образом, согласно пункту 1.2 Правил дорожного движения данный электросамокат </w:t>
      </w:r>
      <w:r>
        <w:rPr>
          <w:rFonts w:ascii="Times New Roman" w:eastAsia="Times New Roman" w:hAnsi="Times New Roman" w:cs="Times New Roman"/>
          <w:sz w:val="25"/>
          <w:rtl w:val="0"/>
        </w:rPr>
        <w:t>«</w:t>
      </w:r>
      <w:r>
        <w:rPr>
          <w:rFonts w:ascii="Times New Roman" w:eastAsia="Times New Roman" w:hAnsi="Times New Roman" w:cs="Times New Roman"/>
          <w:sz w:val="25"/>
          <w:rtl w:val="0"/>
        </w:rPr>
        <w:t>AOVO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PRO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M</w:t>
      </w:r>
      <w:r>
        <w:rPr>
          <w:rFonts w:ascii="Times New Roman" w:eastAsia="Times New Roman" w:hAnsi="Times New Roman" w:cs="Times New Roman"/>
          <w:sz w:val="25"/>
          <w:rtl w:val="0"/>
        </w:rPr>
        <w:t>365 350</w:t>
      </w:r>
      <w:r>
        <w:rPr>
          <w:rFonts w:ascii="Times New Roman" w:eastAsia="Times New Roman" w:hAnsi="Times New Roman" w:cs="Times New Roman"/>
          <w:sz w:val="25"/>
          <w:rtl w:val="0"/>
        </w:rPr>
        <w:t>W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5"/>
          <w:rtl w:val="0"/>
        </w:rPr>
        <w:t>является транспортным средством - устройством, предназначенным для перевозки по дорогам людей, грузов или оборудования, установленного на нем. Мопед - двух- или трехколесное механическое транспортное средство, максимальная конструктивная скорость которого не превышает 50 километров в час, имеющее двигатель внутреннего сгорания с рабочим объемом, не превышающим 50 кубических сантиметров, или электродвигатель номинальной максимальной мощностью в режиме длительной нагрузки более 0,25 кВт и менее 4 кВт и для управления ним в Российской Федерации предоставляется специальное право, путем получения водительского удостоверения, в частности, категория "М" - мопеды.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Указанные доказательства получили оценку в совокупности с другими материалами дела об административном правонарушении в соответствии с требованиями статьи 26.11 Кодекса Российской Федерации об административных правонарушениях.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Действия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ировой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>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квалифицирует по ч. 3 ст. 12.8 КоАП РФ как управление транспортным средством водителем, находящимся в состоянии опьянения, не имеющим права управления транспортными средствами,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если такие действия не содержат уголовно наказуемого деяния,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Arial" w:eastAsia="Arial" w:hAnsi="Arial" w:cs="Arial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Обстоятельств, смягчающих и отягчающих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>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находит.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>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учитывает характер и степень опасности правонарушения, связанного с управлением источником повышенной опасности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изложенного, руководствуясь ст. ст. 29.9,29.10 КоАП РФ,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rtl w:val="0"/>
        </w:rPr>
        <w:t>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pacing w:val="-3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ризнать виновн</w:t>
      </w:r>
      <w:r>
        <w:rPr>
          <w:rFonts w:ascii="Times New Roman" w:eastAsia="Times New Roman" w:hAnsi="Times New Roman" w:cs="Times New Roman"/>
          <w:sz w:val="25"/>
          <w:rtl w:val="0"/>
        </w:rPr>
        <w:t>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ответственность за которое предусмотрена ч. 3 ст. 12.8 КоАП РФ, и назначить е</w:t>
      </w:r>
      <w:r>
        <w:rPr>
          <w:rFonts w:ascii="Times New Roman" w:eastAsia="Times New Roman" w:hAnsi="Times New Roman" w:cs="Times New Roman"/>
          <w:sz w:val="25"/>
          <w:rtl w:val="0"/>
        </w:rPr>
        <w:t>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 в виде административного ареста сроком на 10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(десять) </w:t>
      </w:r>
      <w:r>
        <w:rPr>
          <w:rFonts w:ascii="Times New Roman" w:eastAsia="Times New Roman" w:hAnsi="Times New Roman" w:cs="Times New Roman"/>
          <w:sz w:val="25"/>
          <w:rtl w:val="0"/>
        </w:rPr>
        <w:t>суток.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исчислять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апелляционном порядке в течение десяти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дней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через 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удебный участок </w:t>
      </w:r>
      <w:r>
        <w:rPr>
          <w:rFonts w:ascii="Times New Roman" w:eastAsia="Times New Roman" w:hAnsi="Times New Roman" w:cs="Times New Roman"/>
          <w:sz w:val="25"/>
          <w:rtl w:val="0"/>
        </w:rPr>
        <w:t>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</w:t>
      </w:r>
      <w:r>
        <w:rPr>
          <w:rFonts w:ascii="Times New Roman" w:eastAsia="Times New Roman" w:hAnsi="Times New Roman" w:cs="Times New Roman"/>
          <w:sz w:val="25"/>
          <w:rtl w:val="0"/>
        </w:rPr>
        <w:t>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