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234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ОСФР по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СНИЛС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402505433586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привлекавшийся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15 главе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ОГРН: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1179204003494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ИНН/КПП </w:t>
      </w:r>
      <w:r>
        <w:rPr>
          <w:rFonts w:ascii="Times New Roman" w:eastAsia="Times New Roman" w:hAnsi="Times New Roman" w:cs="Times New Roman"/>
          <w:sz w:val="28"/>
          <w:rtl w:val="0"/>
        </w:rPr>
        <w:t>9204565326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911001001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юридический адрес: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,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правонарушение, предусмотренное частью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15.33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директором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адрес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, А2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ст.24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125-ФЗ «Об обязательном социальном страховании от несчастных случаев на производстве и профессиональ</w:t>
      </w:r>
      <w:r>
        <w:rPr>
          <w:rFonts w:ascii="Times New Roman" w:eastAsia="Times New Roman" w:hAnsi="Times New Roman" w:cs="Times New Roman"/>
          <w:sz w:val="28"/>
          <w:rtl w:val="0"/>
        </w:rPr>
        <w:t>ных заболеваний» не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 начисленным и уплаченным страховым взносам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Фактически,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</w:t>
      </w:r>
      <w:r>
        <w:rPr>
          <w:rFonts w:ascii="Times New Roman" w:eastAsia="Times New Roman" w:hAnsi="Times New Roman" w:cs="Times New Roman"/>
          <w:sz w:val="28"/>
          <w:rtl w:val="0"/>
        </w:rPr>
        <w:t>(расчет) были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форме электронного документа через </w:t>
      </w:r>
      <w:r>
        <w:rPr>
          <w:rFonts w:ascii="Times New Roman" w:eastAsia="Times New Roman" w:hAnsi="Times New Roman" w:cs="Times New Roman"/>
          <w:sz w:val="28"/>
          <w:rtl w:val="0"/>
        </w:rPr>
        <w:t>компонент «Фронт-Офис»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</w:t>
      </w:r>
      <w:r>
        <w:rPr>
          <w:rFonts w:ascii="Times New Roman" w:eastAsia="Times New Roman" w:hAnsi="Times New Roman" w:cs="Times New Roman"/>
          <w:sz w:val="28"/>
          <w:rtl w:val="0"/>
        </w:rPr>
        <w:t>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ч.2 ст.15.33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явилась</w:t>
      </w:r>
      <w:r>
        <w:rPr>
          <w:rFonts w:ascii="Times New Roman" w:eastAsia="Times New Roman" w:hAnsi="Times New Roman" w:cs="Times New Roman"/>
          <w:sz w:val="28"/>
          <w:rtl w:val="0"/>
        </w:rPr>
        <w:t>, о времени и месте проведения судебного заседания уведомлен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возвращенной почтовой корреспонденцией направленной по адресу регистрации и фактического прореживания с отметкой об истечении срока хранения.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 об отложении судебного засе</w:t>
      </w:r>
      <w:r>
        <w:rPr>
          <w:rFonts w:ascii="Times New Roman" w:eastAsia="Times New Roman" w:hAnsi="Times New Roman" w:cs="Times New Roman"/>
          <w:sz w:val="28"/>
          <w:rtl w:val="0"/>
        </w:rPr>
        <w:t>дания не направил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явку уполномоченного представителя не обеспечил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потерпевшего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2 ст. 15.33 КоАП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Частью 2 статьи 15.33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</w:t>
      </w:r>
      <w:r>
        <w:rPr>
          <w:rFonts w:ascii="Times New Roman" w:eastAsia="Times New Roman" w:hAnsi="Times New Roman" w:cs="Times New Roman"/>
          <w:sz w:val="28"/>
          <w:rtl w:val="0"/>
        </w:rPr>
        <w:t>трахования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огласно ст.24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125-ФЗ «Об обязательном социальном страховании от несчастных случаев на производств</w:t>
      </w:r>
      <w:r>
        <w:rPr>
          <w:rFonts w:ascii="Times New Roman" w:eastAsia="Times New Roman" w:hAnsi="Times New Roman" w:cs="Times New Roman"/>
          <w:sz w:val="28"/>
          <w:rtl w:val="0"/>
        </w:rPr>
        <w:t>е и профессиональных заболеваний»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страхователи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формы сведений, предусмотренной статьей 8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447417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док</w:t>
      </w:r>
      <w:r>
        <w:rPr>
          <w:rFonts w:ascii="Times New Roman" w:eastAsia="Times New Roman" w:hAnsi="Times New Roman" w:cs="Times New Roman"/>
          <w:sz w:val="28"/>
          <w:rtl w:val="0"/>
        </w:rPr>
        <w:t>азательством направления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формы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ЕФС-1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вложениями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скриншотом Фронт – Офис; </w:t>
      </w:r>
      <w:r>
        <w:rPr>
          <w:rFonts w:ascii="Times New Roman" w:eastAsia="Times New Roman" w:hAnsi="Times New Roman" w:cs="Times New Roman"/>
          <w:sz w:val="28"/>
          <w:rtl w:val="0"/>
        </w:rPr>
        <w:t>уведомление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регистрации юридического лица в территориальном органе Пенсионного фонда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из ЕГРЮЛ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квалифицирует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для привлечения к административной ответственности не пропущен.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 смягчающ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их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привлекавши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15 главе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целью предотвращения совершения новых правонарушений, мировой судья считает возможным назначить должностному лицу -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</w:t>
      </w:r>
      <w:r>
        <w:rPr>
          <w:rFonts w:ascii="Times New Roman" w:eastAsia="Times New Roman" w:hAnsi="Times New Roman" w:cs="Times New Roman"/>
          <w:sz w:val="28"/>
          <w:rtl w:val="0"/>
        </w:rPr>
        <w:t>верхнем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15.33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15.33 ч.2 , </w:t>
      </w:r>
      <w:r>
        <w:rPr>
          <w:rFonts w:ascii="Times New Roman" w:eastAsia="Times New Roman" w:hAnsi="Times New Roman" w:cs="Times New Roman"/>
          <w:sz w:val="28"/>
          <w:rtl w:val="0"/>
        </w:rPr>
        <w:t>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Должностно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е лицо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15.33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л/с 04754Ф75010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корр.счет 4010281064537000</w:t>
      </w:r>
      <w:r>
        <w:rPr>
          <w:rFonts w:ascii="Times New Roman" w:eastAsia="Times New Roman" w:hAnsi="Times New Roman" w:cs="Times New Roman"/>
          <w:sz w:val="28"/>
          <w:rtl w:val="0"/>
        </w:rPr>
        <w:t>0035</w:t>
      </w:r>
      <w:r>
        <w:rPr>
          <w:rFonts w:ascii="Times New Roman" w:eastAsia="Times New Roman" w:hAnsi="Times New Roman" w:cs="Times New Roman"/>
          <w:sz w:val="28"/>
          <w:rtl w:val="0"/>
        </w:rPr>
        <w:t>, ном. каз счета 031006430000</w:t>
      </w:r>
      <w:r>
        <w:rPr>
          <w:rFonts w:ascii="Times New Roman" w:eastAsia="Times New Roman" w:hAnsi="Times New Roman" w:cs="Times New Roman"/>
          <w:sz w:val="28"/>
          <w:rtl w:val="0"/>
        </w:rPr>
        <w:t>00017500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банк получателя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79711601230060003140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УИН:</w:t>
      </w:r>
      <w:r>
        <w:rPr>
          <w:rFonts w:ascii="Times New Roman" w:eastAsia="Times New Roman" w:hAnsi="Times New Roman" w:cs="Times New Roman"/>
          <w:sz w:val="28"/>
          <w:rtl w:val="0"/>
        </w:rPr>
        <w:t>79791032307240060133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назначение платежа: «</w:t>
      </w: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>447417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квитанции об оплате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6505,%20%D0%A0%D0%B5%D1%81%D0%BF%D1%83%D0%B1%D0%BB%D0%B8%D0%BA%D0%B0%20%D0%9A%D1%80%D1%8B%D0%BC,%20%D0%B3.%D0%BE.%20%D0%A1%D0%B0%D0%BA%D0%B8,%20%D0%B3%20%D0%A1%D0%B0%D0%BA%D0%B8,%20%D1%83%D0%BB%20%D0%9A%D1%83%D1%80%D0%BE%D1%80%D1%82%D0%BD%D0%B0%D1%8F,%20%D0%B4.%20101,%20%D0%BE%D1%84%D0%B8%D1%81%20%D0%901,%20%D0%902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