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8"/>
          <w:rtl w:val="0"/>
        </w:rPr>
        <w:t>Дело № 5-</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241</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8"/>
          <w:rtl w:val="0"/>
        </w:rPr>
        <w:t>91</w:t>
      </w:r>
      <w:r>
        <w:rPr>
          <w:rFonts w:ascii="Times New Roman" w:eastAsia="Times New Roman" w:hAnsi="Times New Roman" w:cs="Times New Roman"/>
          <w:sz w:val="28"/>
          <w:rtl w:val="0"/>
        </w:rPr>
        <w:t>RS</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судебного у</w:t>
      </w:r>
      <w:r>
        <w:rPr>
          <w:rFonts w:ascii="Times New Roman" w:eastAsia="Times New Roman" w:hAnsi="Times New Roman" w:cs="Times New Roman"/>
          <w:sz w:val="28"/>
          <w:rtl w:val="0"/>
        </w:rPr>
        <w:t xml:space="preserve">частка № 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участием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в открытом судебном заседании материалы дела об административном правонарушении, поступившие из МО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гражданина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имеющего </w:t>
      </w:r>
      <w:r>
        <w:rPr>
          <w:rFonts w:ascii="Times New Roman" w:eastAsia="Times New Roman" w:hAnsi="Times New Roman" w:cs="Times New Roman"/>
          <w:sz w:val="28"/>
          <w:rtl w:val="0"/>
        </w:rPr>
        <w:t>среднее</w:t>
      </w:r>
      <w:r>
        <w:rPr>
          <w:rFonts w:ascii="Times New Roman" w:eastAsia="Times New Roman" w:hAnsi="Times New Roman" w:cs="Times New Roman"/>
          <w:sz w:val="28"/>
          <w:rtl w:val="0"/>
        </w:rPr>
        <w:t xml:space="preserve"> образование, </w:t>
      </w:r>
      <w:r>
        <w:rPr>
          <w:rFonts w:ascii="Times New Roman" w:eastAsia="Times New Roman" w:hAnsi="Times New Roman" w:cs="Times New Roman"/>
          <w:sz w:val="28"/>
          <w:rtl w:val="0"/>
        </w:rPr>
        <w:t xml:space="preserve">официально нетрудоустроенного, </w:t>
      </w:r>
      <w:r>
        <w:rPr>
          <w:rFonts w:ascii="Times New Roman" w:eastAsia="Times New Roman" w:hAnsi="Times New Roman" w:cs="Times New Roman"/>
          <w:sz w:val="28"/>
          <w:rtl w:val="0"/>
        </w:rPr>
        <w:t>не</w:t>
      </w:r>
      <w:r>
        <w:rPr>
          <w:rFonts w:ascii="Times New Roman" w:eastAsia="Times New Roman" w:hAnsi="Times New Roman" w:cs="Times New Roman"/>
          <w:sz w:val="28"/>
          <w:rtl w:val="0"/>
        </w:rPr>
        <w:t>женатого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несовершеннолетних детей не имеющего, инвалидом 1, 2 группы не являющегося, не являющегося военнослужащим, на военные сборы не призванного,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ранее </w:t>
      </w:r>
      <w:r>
        <w:rPr>
          <w:rFonts w:ascii="Times New Roman" w:eastAsia="Times New Roman" w:hAnsi="Times New Roman" w:cs="Times New Roman"/>
          <w:sz w:val="28"/>
          <w:rtl w:val="0"/>
        </w:rPr>
        <w:t>привлекавшегося</w:t>
      </w:r>
      <w:r>
        <w:rPr>
          <w:rFonts w:ascii="Times New Roman" w:eastAsia="Times New Roman" w:hAnsi="Times New Roman" w:cs="Times New Roman"/>
          <w:sz w:val="28"/>
          <w:rtl w:val="0"/>
        </w:rPr>
        <w:t xml:space="preserve"> к административной ответственности</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 привлечении его к административной ответственности за правонарушение, предусмотренное статьей </w:t>
      </w:r>
      <w:r>
        <w:rPr>
          <w:rFonts w:ascii="Times New Roman" w:eastAsia="Times New Roman" w:hAnsi="Times New Roman" w:cs="Times New Roman"/>
          <w:sz w:val="28"/>
          <w:rtl w:val="0"/>
        </w:rPr>
        <w:t>6.1.1</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нанес побои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причинившие последней физическую боль, а именно </w:t>
      </w:r>
      <w:r>
        <w:rPr>
          <w:rFonts w:ascii="Times New Roman" w:eastAsia="Times New Roman" w:hAnsi="Times New Roman" w:cs="Times New Roman"/>
          <w:sz w:val="28"/>
          <w:rtl w:val="0"/>
        </w:rPr>
        <w:t>на почве ревности ударил последнюю ладонью по правой щеке, а затем по левой щеке,</w:t>
      </w:r>
      <w:r>
        <w:rPr>
          <w:rFonts w:ascii="Times New Roman" w:eastAsia="Times New Roman" w:hAnsi="Times New Roman" w:cs="Times New Roman"/>
          <w:sz w:val="28"/>
          <w:rtl w:val="0"/>
        </w:rPr>
        <w:t xml:space="preserve"> от чего у неё образовались кровоподтеки в окологлазничной области справа и слева,</w:t>
      </w:r>
      <w:r>
        <w:rPr>
          <w:rFonts w:ascii="Times New Roman" w:eastAsia="Times New Roman" w:hAnsi="Times New Roman" w:cs="Times New Roman"/>
          <w:sz w:val="28"/>
          <w:rtl w:val="0"/>
        </w:rPr>
        <w:t xml:space="preserve"> причинив ей физическую</w:t>
      </w:r>
      <w:r>
        <w:rPr>
          <w:rFonts w:ascii="Times New Roman" w:eastAsia="Times New Roman" w:hAnsi="Times New Roman" w:cs="Times New Roman"/>
          <w:sz w:val="28"/>
          <w:rtl w:val="0"/>
        </w:rPr>
        <w:t xml:space="preserve"> боль. </w:t>
      </w:r>
      <w:r>
        <w:rPr>
          <w:rFonts w:ascii="Times New Roman" w:eastAsia="Times New Roman" w:hAnsi="Times New Roman" w:cs="Times New Roman"/>
          <w:sz w:val="28"/>
          <w:rtl w:val="0"/>
        </w:rPr>
        <w:t>Данные действия не повлекли последствий, предусмотренных ст. 115 УК РФ, и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ОУУП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МВД России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вину в совершении указанного административного правонарушения признал полностью и пояснил, что </w:t>
      </w:r>
      <w:r>
        <w:rPr>
          <w:rFonts w:ascii="Times New Roman" w:eastAsia="Times New Roman" w:hAnsi="Times New Roman" w:cs="Times New Roman"/>
          <w:sz w:val="28"/>
          <w:rtl w:val="0"/>
        </w:rPr>
        <w:t xml:space="preserve">в ночь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он пришел домой к своей сожительнице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которой около 3-х часов ночи у него на почве ревности возник конфликт, в ходе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грубо высказывалась в его адрес, унизив его честь и</w:t>
      </w:r>
      <w:r>
        <w:rPr>
          <w:rFonts w:ascii="Times New Roman" w:eastAsia="Times New Roman" w:hAnsi="Times New Roman" w:cs="Times New Roman"/>
          <w:sz w:val="28"/>
          <w:rtl w:val="0"/>
        </w:rPr>
        <w:t xml:space="preserve"> достоинство, после чего он впал в агрессивное состояние и ударил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дважды по лицу ладонью руки. В </w:t>
      </w:r>
      <w:r>
        <w:rPr>
          <w:rFonts w:ascii="Times New Roman" w:eastAsia="Times New Roman" w:hAnsi="Times New Roman" w:cs="Times New Roman"/>
          <w:sz w:val="28"/>
          <w:rtl w:val="0"/>
        </w:rPr>
        <w:t>содеянном</w:t>
      </w:r>
      <w:r>
        <w:rPr>
          <w:rFonts w:ascii="Times New Roman" w:eastAsia="Times New Roman" w:hAnsi="Times New Roman" w:cs="Times New Roman"/>
          <w:sz w:val="28"/>
          <w:rtl w:val="0"/>
        </w:rPr>
        <w:t xml:space="preserve"> раскаялся и принес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извинения.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Потерпевшая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 судебном заседании подтвердила обстоятельства, изложенные в протоколе, и указала,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быту неконфликтен, для общества и окружающих не опасен,</w:t>
      </w:r>
      <w:r>
        <w:rPr>
          <w:rFonts w:ascii="Times New Roman" w:eastAsia="Times New Roman" w:hAnsi="Times New Roman" w:cs="Times New Roman"/>
          <w:sz w:val="28"/>
          <w:rtl w:val="0"/>
        </w:rPr>
        <w:t xml:space="preserve"> к насилию не склонен,</w:t>
      </w:r>
      <w:r>
        <w:rPr>
          <w:rFonts w:ascii="Times New Roman" w:eastAsia="Times New Roman" w:hAnsi="Times New Roman" w:cs="Times New Roman"/>
          <w:sz w:val="28"/>
          <w:rtl w:val="0"/>
        </w:rPr>
        <w:t xml:space="preserve"> инициатором конфликта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ходе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её ударил дважды по лицу была она, грубо и уничижительно высказавшись в адрес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унизив его</w:t>
      </w:r>
      <w:r>
        <w:rPr>
          <w:rFonts w:ascii="Times New Roman" w:eastAsia="Times New Roman" w:hAnsi="Times New Roman" w:cs="Times New Roman"/>
          <w:sz w:val="28"/>
          <w:rtl w:val="0"/>
        </w:rPr>
        <w:t xml:space="preserve"> достоинство. </w:t>
      </w:r>
      <w:r>
        <w:rPr>
          <w:rFonts w:ascii="Times New Roman" w:eastAsia="Times New Roman" w:hAnsi="Times New Roman" w:cs="Times New Roman"/>
          <w:sz w:val="28"/>
          <w:rtl w:val="0"/>
        </w:rPr>
        <w:t>От ударов она испытала сильную физическую боль, у неё образовались кровоподтеки в окологлазничной области справа и слева, однако, п</w:t>
      </w:r>
      <w:r>
        <w:rPr>
          <w:rFonts w:ascii="Times New Roman" w:eastAsia="Times New Roman" w:hAnsi="Times New Roman" w:cs="Times New Roman"/>
          <w:sz w:val="28"/>
          <w:rtl w:val="0"/>
        </w:rPr>
        <w:t>о-человечески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понимает и</w:t>
      </w:r>
      <w:r>
        <w:rPr>
          <w:rFonts w:ascii="Times New Roman" w:eastAsia="Times New Roman" w:hAnsi="Times New Roman" w:cs="Times New Roman"/>
          <w:sz w:val="28"/>
          <w:rtl w:val="0"/>
        </w:rPr>
        <w:t xml:space="preserve"> простила, </w:t>
      </w:r>
      <w:r>
        <w:rPr>
          <w:rFonts w:ascii="Times New Roman" w:eastAsia="Times New Roman" w:hAnsi="Times New Roman" w:cs="Times New Roman"/>
          <w:sz w:val="28"/>
          <w:rtl w:val="0"/>
        </w:rPr>
        <w:t xml:space="preserve">так как такое агрессивное поведение </w:t>
      </w:r>
      <w:r>
        <w:rPr>
          <w:rFonts w:ascii="Times New Roman" w:eastAsia="Times New Roman" w:hAnsi="Times New Roman" w:cs="Times New Roman"/>
          <w:sz w:val="28"/>
          <w:rtl w:val="0"/>
        </w:rPr>
        <w:t xml:space="preserve">ему не свойственно и спровоцировано ею, </w:t>
      </w:r>
      <w:r>
        <w:rPr>
          <w:rFonts w:ascii="Times New Roman" w:eastAsia="Times New Roman" w:hAnsi="Times New Roman" w:cs="Times New Roman"/>
          <w:sz w:val="28"/>
          <w:rtl w:val="0"/>
        </w:rPr>
        <w:t>вместе с тем,</w:t>
      </w:r>
      <w:r>
        <w:rPr>
          <w:rFonts w:ascii="Times New Roman" w:eastAsia="Times New Roman" w:hAnsi="Times New Roman" w:cs="Times New Roman"/>
          <w:sz w:val="28"/>
          <w:rtl w:val="0"/>
        </w:rPr>
        <w:t xml:space="preserve"> отношений 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она более не поддерживает</w:t>
      </w:r>
      <w:r>
        <w:rPr>
          <w:rFonts w:ascii="Times New Roman" w:eastAsia="Times New Roman" w:hAnsi="Times New Roman" w:cs="Times New Roman"/>
          <w:sz w:val="28"/>
          <w:rtl w:val="0"/>
        </w:rPr>
        <w:t xml:space="preserve">. В полицию она обратилась, так как после конфликта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хотел уходить из её дома. Никаких претензий к нему она не имеет, и просит прекратить дело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полагая нарушение незначительным</w:t>
      </w:r>
      <w:r>
        <w:rPr>
          <w:rFonts w:ascii="Times New Roman" w:eastAsia="Times New Roman" w:hAnsi="Times New Roman" w:cs="Times New Roman"/>
          <w:sz w:val="28"/>
          <w:rtl w:val="0"/>
        </w:rPr>
        <w:t>, о чем подала письменное заявление</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содержится состав административного правонарушения, предусмотренного статьей 6.1.1 КоАП РФ, как совершение иных насильственных действий, причинивших физическую боль</w:t>
      </w:r>
      <w:r>
        <w:rPr>
          <w:rFonts w:ascii="Times New Roman" w:eastAsia="Times New Roman" w:hAnsi="Times New Roman" w:cs="Times New Roman"/>
          <w:sz w:val="28"/>
          <w:rtl w:val="0"/>
        </w:rPr>
        <w:t>,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ответственность,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правонарушением;</w:t>
      </w:r>
      <w:r>
        <w:rPr>
          <w:rFonts w:ascii="Times New Roman" w:eastAsia="Times New Roman" w:hAnsi="Times New Roman" w:cs="Times New Roman"/>
          <w:sz w:val="28"/>
          <w:rtl w:val="0"/>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8"/>
          <w:rtl w:val="0"/>
        </w:rPr>
        <w:t xml:space="preserve"> </w:t>
      </w:r>
      <w:hyperlink r:id="rId4" w:anchor="/document/10108000/entry/115" w:history="1">
        <w:r>
          <w:rPr>
            <w:rFonts w:ascii="Times New Roman" w:eastAsia="Times New Roman" w:hAnsi="Times New Roman" w:cs="Times New Roman"/>
            <w:color w:val="0000FF"/>
            <w:sz w:val="28"/>
            <w:u w:val="single"/>
            <w:rtl w:val="0"/>
          </w:rPr>
          <w:t>статье 115</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 РФ, Федеральным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326-ФЗ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отнесены 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административному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правонарушению</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редусмотренному</w:t>
      </w:r>
      <w:r>
        <w:rPr>
          <w:rFonts w:ascii="Times New Roman" w:eastAsia="Times New Roman" w:hAnsi="Times New Roman" w:cs="Times New Roman"/>
          <w:sz w:val="28"/>
          <w:rtl w:val="0"/>
        </w:rPr>
        <w:t xml:space="preserve"> </w:t>
      </w:r>
      <w:hyperlink r:id="rId4" w:anchor="/document/12125267/entry/6110" w:history="1">
        <w:r>
          <w:rPr>
            <w:rFonts w:ascii="Times New Roman" w:eastAsia="Times New Roman" w:hAnsi="Times New Roman" w:cs="Times New Roman"/>
            <w:color w:val="0000FF"/>
            <w:sz w:val="28"/>
            <w:u w:val="single"/>
            <w:rtl w:val="0"/>
          </w:rPr>
          <w:t>ст.</w:t>
        </w:r>
        <w:r>
          <w:rPr>
            <w:rFonts w:ascii="Times New Roman" w:eastAsia="Times New Roman" w:hAnsi="Times New Roman" w:cs="Times New Roman"/>
            <w:color w:val="0000FF"/>
            <w:sz w:val="28"/>
            <w:u w:val="single"/>
            <w:rtl w:val="0"/>
          </w:rPr>
          <w:t xml:space="preserve"> </w:t>
        </w:r>
        <w:r>
          <w:rPr>
            <w:rFonts w:ascii="Times New Roman" w:eastAsia="Times New Roman" w:hAnsi="Times New Roman" w:cs="Times New Roman"/>
            <w:color w:val="0000FF"/>
            <w:sz w:val="28"/>
            <w:u w:val="single"/>
            <w:rtl w:val="0"/>
          </w:rPr>
          <w:t>6.1.1</w:t>
        </w:r>
      </w:hyperlink>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от десяти до пятнадцати суток, либо обязательные</w:t>
      </w:r>
      <w:r>
        <w:rPr>
          <w:rFonts w:ascii="Times New Roman" w:eastAsia="Times New Roman" w:hAnsi="Times New Roman" w:cs="Times New Roman"/>
          <w:sz w:val="28"/>
          <w:rtl w:val="0"/>
        </w:rPr>
        <w:t xml:space="preserve">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Объективная сторона правонарушения, предусмотренного статьей 6.1.1 настоящего Кодекса, заключается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 В таких случаях обязательным является установление факта причинения потерпевшему физической боли.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Субъективная сторона указанного преступления характеризуется умышленной формой вины в виде прямого или косвенного умысла. Согласно части 1 статьи 2.1 Кодекса Российской Федерации об административных правонарушениях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 совершения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w:t>
      </w:r>
      <w:r>
        <w:rPr>
          <w:rFonts w:ascii="Times New Roman" w:eastAsia="Times New Roman" w:hAnsi="Times New Roman" w:cs="Times New Roman"/>
          <w:sz w:val="28"/>
          <w:rtl w:val="0"/>
        </w:rPr>
        <w:t xml:space="preserve">№ 8201 № 117137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заявлением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полицию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его признательными показаниями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справкой СООП;</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осмотра места происшествия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копией постановления о назначении СМЭ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заключением СМЭ № 225 от </w:t>
      </w:r>
      <w:r>
        <w:rPr>
          <w:rFonts w:ascii="Times New Roman" w:eastAsia="Times New Roman" w:hAnsi="Times New Roman" w:cs="Times New Roman"/>
          <w:sz w:val="28"/>
          <w:rtl w:val="0"/>
        </w:rPr>
        <w:t>дата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Представленными доказательствами, которые добыты в соответствии с требованиями КоАП РФ, подтверждается тот факт, что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ходе конфликта на почве </w:t>
      </w:r>
      <w:r>
        <w:rPr>
          <w:rFonts w:ascii="Times New Roman" w:eastAsia="Times New Roman" w:hAnsi="Times New Roman" w:cs="Times New Roman"/>
          <w:sz w:val="28"/>
          <w:rtl w:val="0"/>
        </w:rPr>
        <w:t>ревоности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умышленно </w:t>
      </w:r>
      <w:r>
        <w:rPr>
          <w:rFonts w:ascii="Times New Roman" w:eastAsia="Times New Roman" w:hAnsi="Times New Roman" w:cs="Times New Roman"/>
          <w:sz w:val="28"/>
          <w:rtl w:val="0"/>
        </w:rPr>
        <w:t>нанес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побои, а именно два удара ладонью сначала по правой, а затем по левой щеке, причинив</w:t>
      </w:r>
      <w:r>
        <w:rPr>
          <w:rFonts w:ascii="Times New Roman" w:eastAsia="Times New Roman" w:hAnsi="Times New Roman" w:cs="Times New Roman"/>
          <w:sz w:val="28"/>
          <w:rtl w:val="0"/>
        </w:rPr>
        <w:t xml:space="preserve"> ей телесные повреждения в виде кровоподтеков в окологлазничной области справа и слева, и физическую боль, что не повлекло последствий, предусмотренных ст. 115 УК РФ и не содержит признаков иного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Протокол об административном правонарушении, в целом, составлен в соответствии со </w:t>
      </w:r>
      <w:hyperlink r:id="rId5" w:history="1">
        <w:r>
          <w:rPr>
            <w:rFonts w:ascii="Times New Roman" w:eastAsia="Times New Roman" w:hAnsi="Times New Roman" w:cs="Times New Roman"/>
            <w:color w:val="0000FF"/>
            <w:sz w:val="28"/>
            <w:u w:val="single"/>
            <w:rtl w:val="0"/>
          </w:rPr>
          <w:t>ст. 28.2</w:t>
        </w:r>
      </w:hyperlink>
      <w:r>
        <w:rPr>
          <w:rFonts w:ascii="Times New Roman" w:eastAsia="Times New Roman" w:hAnsi="Times New Roman" w:cs="Times New Roman"/>
          <w:sz w:val="28"/>
          <w:rtl w:val="0"/>
        </w:rPr>
        <w:t xml:space="preserve"> КоАП РФ, в нем достаточно полно отражены сведения, необходимые для разрешения дела. Права, предусмотренные </w:t>
      </w:r>
      <w:hyperlink r:id="rId6" w:history="1">
        <w:r>
          <w:rPr>
            <w:rFonts w:ascii="Times New Roman" w:eastAsia="Times New Roman" w:hAnsi="Times New Roman" w:cs="Times New Roman"/>
            <w:color w:val="0000FF"/>
            <w:sz w:val="28"/>
            <w:u w:val="single"/>
            <w:rtl w:val="0"/>
          </w:rPr>
          <w:t>ст. 25.1</w:t>
        </w:r>
      </w:hyperlink>
      <w:r>
        <w:rPr>
          <w:rFonts w:ascii="Times New Roman" w:eastAsia="Times New Roman" w:hAnsi="Times New Roman" w:cs="Times New Roman"/>
          <w:sz w:val="28"/>
          <w:rtl w:val="0"/>
        </w:rPr>
        <w:t xml:space="preserve"> КоАП РФ и </w:t>
      </w:r>
      <w:hyperlink r:id="rId7" w:history="1">
        <w:r>
          <w:rPr>
            <w:rFonts w:ascii="Times New Roman" w:eastAsia="Times New Roman" w:hAnsi="Times New Roman" w:cs="Times New Roman"/>
            <w:color w:val="0000FF"/>
            <w:sz w:val="28"/>
            <w:u w:val="single"/>
            <w:rtl w:val="0"/>
          </w:rPr>
          <w:t>ст. 51</w:t>
        </w:r>
      </w:hyperlink>
      <w:r>
        <w:rPr>
          <w:rFonts w:ascii="Times New Roman" w:eastAsia="Times New Roman" w:hAnsi="Times New Roman" w:cs="Times New Roman"/>
          <w:sz w:val="28"/>
          <w:rtl w:val="0"/>
        </w:rPr>
        <w:t xml:space="preserve"> Конституции РФ, правонарушителю разъяснены. Изменения в протокол внесены в соответствии с требованиями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КоАП РФ, в связи с </w:t>
      </w:r>
      <w:r>
        <w:rPr>
          <w:rFonts w:ascii="Times New Roman" w:eastAsia="Times New Roman" w:hAnsi="Times New Roman" w:cs="Times New Roman"/>
          <w:sz w:val="28"/>
          <w:rtl w:val="0"/>
        </w:rPr>
        <w:t xml:space="preserve">чем, являются допустимыми, достоверными,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КоАП РФ и являются достаточными доказательствами, свидетельствующими о наличии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состава административного правонарушения, предусмотренного ст. 6.1.1 КоАП РФ, а именно: </w:t>
      </w:r>
      <w:r>
        <w:rPr>
          <w:rFonts w:ascii="Times New Roman" w:eastAsia="Times New Roman" w:hAnsi="Times New Roman" w:cs="Times New Roman"/>
          <w:sz w:val="28"/>
          <w:rtl w:val="0"/>
        </w:rPr>
        <w:t>нанесение побоев,</w:t>
      </w:r>
      <w:r>
        <w:rPr>
          <w:rFonts w:ascii="Times New Roman" w:eastAsia="Times New Roman" w:hAnsi="Times New Roman" w:cs="Times New Roman"/>
          <w:sz w:val="28"/>
          <w:rtl w:val="0"/>
        </w:rPr>
        <w:t xml:space="preserve"> причинивших физическую боль, но не повлекших</w:t>
      </w:r>
      <w:r>
        <w:rPr>
          <w:rFonts w:ascii="Times New Roman" w:eastAsia="Times New Roman" w:hAnsi="Times New Roman" w:cs="Times New Roman"/>
          <w:sz w:val="28"/>
          <w:rtl w:val="0"/>
        </w:rPr>
        <w:t xml:space="preserve">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мировой судья соглашается с приведенной в протоколе об административном правонарушении квалификацией действий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ст. 6.1.1 КоАП РФ, и признает его виновным в совершении указанного административного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Вместе с тем имеются основания для признания совершенного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малозначительным.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пункту 21 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rtl w:val="0"/>
        </w:rPr>
        <w:t xml:space="preserve"> чем должно быть указано в постановлении о прекращении производства по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Из</w:t>
      </w:r>
      <w:r>
        <w:rPr>
          <w:rFonts w:ascii="Times New Roman" w:eastAsia="Times New Roman" w:hAnsi="Times New Roman" w:cs="Times New Roman"/>
          <w:sz w:val="28"/>
          <w:rtl w:val="0"/>
        </w:rPr>
        <w:t xml:space="preserve"> объяснений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быту неконфликтен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ранее физическую силу в отношении неё или иных лиц не применял, </w:t>
      </w:r>
      <w:r>
        <w:rPr>
          <w:rFonts w:ascii="Times New Roman" w:eastAsia="Times New Roman" w:hAnsi="Times New Roman" w:cs="Times New Roman"/>
          <w:sz w:val="28"/>
          <w:rtl w:val="0"/>
        </w:rPr>
        <w:t>совершил административное правонарушения в состоянии сильного душевного волнения</w:t>
      </w:r>
      <w:r>
        <w:rPr>
          <w:rFonts w:ascii="Times New Roman" w:eastAsia="Times New Roman" w:hAnsi="Times New Roman" w:cs="Times New Roman"/>
          <w:sz w:val="28"/>
          <w:rtl w:val="0"/>
        </w:rPr>
        <w:t xml:space="preserve">, поскольку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оскорбила его и спровоцировала конфликт</w:t>
      </w:r>
      <w:r>
        <w:rPr>
          <w:rFonts w:ascii="Times New Roman" w:eastAsia="Times New Roman" w:hAnsi="Times New Roman" w:cs="Times New Roman"/>
          <w:sz w:val="28"/>
          <w:rtl w:val="0"/>
        </w:rPr>
        <w:t xml:space="preserve"> на почве ревности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Отношений они уже не поддерживают, при этом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принес ей свои </w:t>
      </w:r>
      <w:r>
        <w:rPr>
          <w:rFonts w:ascii="Times New Roman" w:eastAsia="Times New Roman" w:hAnsi="Times New Roman" w:cs="Times New Roman"/>
          <w:sz w:val="28"/>
          <w:rtl w:val="0"/>
        </w:rPr>
        <w:t>извинения</w:t>
      </w:r>
      <w:r>
        <w:rPr>
          <w:rFonts w:ascii="Times New Roman" w:eastAsia="Times New Roman" w:hAnsi="Times New Roman" w:cs="Times New Roman"/>
          <w:sz w:val="28"/>
          <w:rtl w:val="0"/>
        </w:rPr>
        <w:t xml:space="preserve"> и она его простила, считает</w:t>
      </w:r>
      <w:r>
        <w:rPr>
          <w:rFonts w:ascii="Times New Roman" w:eastAsia="Times New Roman" w:hAnsi="Times New Roman" w:cs="Times New Roman"/>
          <w:sz w:val="28"/>
          <w:rtl w:val="0"/>
        </w:rPr>
        <w:t xml:space="preserve"> нарушение незначительным</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Справкой СООП подтверждается, что ранее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нарушения против личности не допускал, имел два штрафа по ст. 20.21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Принимая во внимание вышеизложенное, и те обстоятельства, что совершенное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деяние не повлекло вредных последствий, вред здоровью и крупный ущерб кому-либо не причинен, существенного нарушения охраняемым общественных отношений не последовало, учитывая также,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принес</w:t>
      </w:r>
      <w:r>
        <w:rPr>
          <w:rFonts w:ascii="Times New Roman" w:eastAsia="Times New Roman" w:hAnsi="Times New Roman" w:cs="Times New Roman"/>
          <w:sz w:val="28"/>
          <w:rtl w:val="0"/>
        </w:rPr>
        <w:t xml:space="preserve"> свои извинения </w:t>
      </w:r>
      <w:r>
        <w:rPr>
          <w:rFonts w:ascii="Times New Roman" w:eastAsia="Times New Roman" w:hAnsi="Times New Roman" w:cs="Times New Roman"/>
          <w:sz w:val="28"/>
          <w:rtl w:val="0"/>
        </w:rPr>
        <w:t>потерпевшей</w:t>
      </w:r>
      <w:r>
        <w:rPr>
          <w:rFonts w:ascii="Times New Roman" w:eastAsia="Times New Roman" w:hAnsi="Times New Roman" w:cs="Times New Roman"/>
          <w:sz w:val="28"/>
          <w:rtl w:val="0"/>
        </w:rPr>
        <w:t xml:space="preserve"> и она её простила, обстоятельства конфликта исчерпаны, судья приходит к выводу, что имеются основания для признания административного правонарушения малозначительным.</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Руководствуясь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2.5, 2.9, 29.9, 29.10 КоАП РФ,-</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7"/>
          <w:rtl w:val="0"/>
        </w:rPr>
        <w:t>, от административной ответственности, предусмотренной ст. 6.1.1 КоАП РФ, в связи с малозначительностью административного правонарушения.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Объявить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7"/>
          <w:rtl w:val="0"/>
        </w:rPr>
        <w:t xml:space="preserve">, устное замечание.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Производство по делу об административном правонарушении, предусмотренном ст. 6.1.1 КоАП РФ,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7"/>
          <w:rtl w:val="0"/>
        </w:rPr>
        <w:t>, – прекратить.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w:t>
      </w:r>
      <w:r>
        <w:rPr>
          <w:rFonts w:ascii="Times New Roman" w:eastAsia="Times New Roman" w:hAnsi="Times New Roman" w:cs="Times New Roman"/>
          <w:sz w:val="27"/>
          <w:rtl w:val="0"/>
        </w:rPr>
        <w:t>Сакский</w:t>
      </w:r>
      <w:r>
        <w:rPr>
          <w:rFonts w:ascii="Times New Roman" w:eastAsia="Times New Roman" w:hAnsi="Times New Roman" w:cs="Times New Roman"/>
          <w:sz w:val="27"/>
          <w:rtl w:val="0"/>
        </w:rPr>
        <w:t xml:space="preserve">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