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257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Новруз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i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высшее,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 не имеющего,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являющегося инвалидом 1, 2 группы,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пенсионер по возрасту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не военнообя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протоколу об административном правонарушении № РК 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два удара по лицу кулаком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причинив тем самым физическую боль и телесные повреждения, которые согласно заключению эксперта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423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причинили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анное деяние не содержит признаков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УУП ОУУП и ПДН ОМВД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по ст. 6.1.1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После исправления недостатков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выявленных и указанных мировым судьей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в определении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в определении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поступило мировому судье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назначено к рассмотрению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извещенный о времени и месте рассмотрения дела,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подал ходатайство о рассмотрении дела в его отсутствие, в котором одновременно указал, что свои объяснения (данные в ходе проверки) поддерживает.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правонарушении, предусмотренном ст. 6.1.1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признал. Факт нанесения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побоев отрицал, ссылаясь на то, что в действительности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стал жертвой побоев со стороны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искал мастера для починки стиральной машины, по объявлению нашел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оказался братом его знакомого Славика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чинил дверцу стиральной машины дважды, </w:t>
      </w:r>
      <w:r>
        <w:rPr>
          <w:rFonts w:ascii="Times New Roman" w:eastAsia="Times New Roman" w:hAnsi="Times New Roman" w:cs="Times New Roman"/>
          <w:sz w:val="28"/>
          <w:rtl w:val="0"/>
        </w:rPr>
        <w:t>с заменой неисправной детали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уплатил ему за ремонт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дверца стиральной машины вновь оказалась неисправной,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утром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вновь позвонил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попросил его приехать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осмотреть стиральную машину по месту своего жительства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приехал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 13 часов дня,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ближе к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осмотрел машину и сказал, что дверца работает нормально, и, якобы, лучше исправить нельзя.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будучи недовольным качеством работы, сообщил, что обратится к другому мастеру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потребовал вернуть деньги за ремонт в общей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забрать свою деталь.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деньги возвращать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огда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выгонять его из квартиры и пригрозил, что пожалуется его брату Славику.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разозлился, стал выражаться нецензурной бранью и ударил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несколько раз в область живота,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груди и по ноге, от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упал на пол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правую сторону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 ударился кистью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продолжил его бить ногами, затем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ушел,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вызвал скорую помощь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осле оказания медицинской помощи </w:t>
      </w:r>
      <w:r>
        <w:rPr>
          <w:rFonts w:ascii="Times New Roman" w:eastAsia="Times New Roman" w:hAnsi="Times New Roman" w:cs="Times New Roman"/>
          <w:sz w:val="28"/>
          <w:rtl w:val="0"/>
        </w:rPr>
        <w:t>обратился в полицию.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подтверждение указанных обстоятельств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просил приобщить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материалам дела </w:t>
      </w:r>
      <w:r>
        <w:rPr>
          <w:rFonts w:ascii="Times New Roman" w:eastAsia="Times New Roman" w:hAnsi="Times New Roman" w:cs="Times New Roman"/>
          <w:sz w:val="28"/>
          <w:rtl w:val="0"/>
        </w:rPr>
        <w:t>копию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5-79-399/2021,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не возражал против исследования материалов указанного дела об административном правонарушении. Дополнительно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казанные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 конфликта не соответствуют действительности, он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смог бы ударить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правой рукой, даже если бы захотел, так как страдает неврозом, правая сторона тела у него слабая, тремор в конечностях. Непосредственно перед конфликтом он проходил лечение, чувствовал слабость.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Каким образом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получил повреждение на левой скуле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неизвестно.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опросив лицо, привлекаемое к административной ответственности, исследовав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5-79-399/2021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 административном правонарушении, предусмотренном ст. 6.1.1 КоАП РФ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 приходит к выводу о недоказанности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правонарушения, предусмотренного ст. 6.1.1 КоАП РФ, по следующим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326-ФЗ (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</w:t>
      </w:r>
      <w:r>
        <w:rPr>
          <w:rFonts w:ascii="Times New Roman" w:eastAsia="Times New Roman" w:hAnsi="Times New Roman" w:cs="Times New Roman"/>
          <w:sz w:val="28"/>
          <w:rtl w:val="0"/>
        </w:rPr>
        <w:t>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7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 об административном правонарушении, на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нанесении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побоев указано исключительно последним, иных объективных данных, указывающих на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могут быть положены в основу доказывания факта умышл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енного нанесения побоев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причинивших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поскольку указанные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 конфликта, имевшего место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согласуются с иными фактическими данными по делу, противоречат обстоятельствам, установленным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№5-70-399/2021.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Так, из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настоящему делу следует, что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квартире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имел место ним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имел место конфликт,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выказывал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претензии по поводу некачественно выполненного ремонта стиральной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машины, требовал вернуть деньги за ремонт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деньги за ремонт он вернул, вышел в прихожую, чтобы обуться, обулся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встал, 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звернулся и в этот момент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ему один удар кулаком правой руки в область левого глаза лица, а затем левой рукой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ещё один удар в область лица слева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После этого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вышел в подъезд, а затем на улицу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кричал ему в след угрозы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ыражался нецензурной бранью. После этого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обратился в полицию.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Дополнительно добавил,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угрожал его зарезать,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схватил свой ящик и убежал к машине.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заявлении в полицию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указал, что в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находился в квартире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последний нанес ему два удара в лицо, затем по рукам, когда он защищался, в процессе нанесения ударов угрожал зарезать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чего побежал в квартиру, что дало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возможность выскочить на улицу.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Заключением эксперта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 ушиб скуловой области слева (локальная припухлость и покраснение размерами 2,5 на 2,5 см), которое образовалось от действия тупого предмета, время образования повреждения не противоречит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Иных повреждений не обнаружено.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Вместе с тем,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в ходе конфликта по поводу качества ремонта стиральной машины, имевшего место в его квартире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возвращать деньги за рем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онт, начал выражаться нецензурной бранью, и нанес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несколько ударов рукой в область живота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груди по ноге.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телесных повреждений не причинял, обратился в </w:t>
      </w:r>
      <w:r>
        <w:rPr>
          <w:rFonts w:ascii="Times New Roman" w:eastAsia="Times New Roman" w:hAnsi="Times New Roman" w:cs="Times New Roman"/>
          <w:sz w:val="28"/>
          <w:rtl w:val="0"/>
        </w:rPr>
        <w:t>скорую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медицинской помощью.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Повторно опрошенный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настаивал на том, что был потерпевшим в конфликте.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заседании, как указано выше,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не признал, дал объяснения, из которых след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избит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отказался возвращать ему деньги за </w:t>
      </w:r>
      <w:r>
        <w:rPr>
          <w:rFonts w:ascii="Times New Roman" w:eastAsia="Times New Roman" w:hAnsi="Times New Roman" w:cs="Times New Roman"/>
          <w:sz w:val="28"/>
          <w:rtl w:val="0"/>
        </w:rPr>
        <w:t>ремонт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был разозлен угрозами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обратиться с жалобой к брату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не бил, упал на пол от его ударов, после чего последний ушел,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вынужден обратиться за медицинской помощью, а затем в полицию.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и в ходе проверки по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согласуются с обстоятельствами, установленными при рассмотрении дела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5-79-399/2021 об административном правонарушении, предусмотренном ст. 6.1.1 КоАП РФ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Так,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указанному делу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 в область груди, тянул за одежду, наносил удары в область живота, ног, причинив 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Данным постановлением мирового судьи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признан виновным в совершении административного правонарушения, предусмотренного ст. 6.1.1 КоАП РФ и подвергнут административному наказанию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материалов указанного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5-79-399/2021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давал объяснения о том, что ударил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один раз в живот в целях самозащиты и эти объяснения судом отвернуты, как </w:t>
      </w:r>
      <w:r>
        <w:rPr>
          <w:rFonts w:ascii="Times New Roman" w:eastAsia="Times New Roman" w:hAnsi="Times New Roman" w:cs="Times New Roman"/>
          <w:sz w:val="28"/>
          <w:rtl w:val="0"/>
        </w:rPr>
        <w:t>опровергающиеся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заключением эксперта № 424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обнаружены следующие телесные повреждения: ушиб передней пов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рхности грудной клетки в проекции нижней трети грудины, кровоподтек на передней брюшной стенке в </w:t>
      </w:r>
      <w:r>
        <w:rPr>
          <w:rFonts w:ascii="Times New Roman" w:eastAsia="Times New Roman" w:hAnsi="Times New Roman" w:cs="Times New Roman"/>
          <w:sz w:val="28"/>
          <w:rtl w:val="0"/>
        </w:rPr>
        <w:t>гипогастрии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справа, ушиб основной фаланги пятого пальца правой кисти и пястно-фалангового сустава, ушиб передней поверхности правого коленного сустава.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из материалов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обстоятельствах конфликта, имевшего место в его квартире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период с 13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>40-13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45 по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бил, напротив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конфликта</w:t>
      </w:r>
      <w:r>
        <w:rPr>
          <w:rFonts w:ascii="Times New Roman" w:eastAsia="Times New Roman" w:hAnsi="Times New Roman" w:cs="Times New Roman"/>
          <w:sz w:val="28"/>
          <w:rtl w:val="0"/>
        </w:rPr>
        <w:t>, не желая возвращать деньги за ремонт,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разозлился и стал умышленно наносить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удары в область груди, живота, от чего он упал и ударился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кистью правой руки, подтверждаются заключением эксперта № 424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обстоятельствами, установленными вступившим в законную силу постановлением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5-70-399/2021.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пребывая в агрессивном состоянии на почве словестного конфликта, не желая возвращать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деньги, избил последнего до состояния, когда он упал и </w:t>
      </w:r>
      <w:r>
        <w:rPr>
          <w:rFonts w:ascii="Times New Roman" w:eastAsia="Times New Roman" w:hAnsi="Times New Roman" w:cs="Times New Roman"/>
          <w:sz w:val="28"/>
          <w:rtl w:val="0"/>
        </w:rPr>
        <w:t>нуждался в медицинской помощи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полностью согласуются с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противоречат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том, что он в ходе конфликта вернул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деньги за ремонт, а затем подвергся беспричинному нападению со стороны последнего,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вынужден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защища</w:t>
      </w:r>
      <w:r>
        <w:rPr>
          <w:rFonts w:ascii="Times New Roman" w:eastAsia="Times New Roman" w:hAnsi="Times New Roman" w:cs="Times New Roman"/>
          <w:sz w:val="28"/>
          <w:rtl w:val="0"/>
        </w:rPr>
        <w:t>ться</w:t>
      </w:r>
      <w:r>
        <w:rPr>
          <w:rFonts w:ascii="Times New Roman" w:eastAsia="Times New Roman" w:hAnsi="Times New Roman" w:cs="Times New Roman"/>
          <w:sz w:val="28"/>
          <w:rtl w:val="0"/>
        </w:rPr>
        <w:t>, а затем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воспользовавшись тем,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угрожая порезать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убежал в квартиру, смог </w:t>
      </w:r>
      <w:r>
        <w:rPr>
          <w:rFonts w:ascii="Times New Roman" w:eastAsia="Times New Roman" w:hAnsi="Times New Roman" w:cs="Times New Roman"/>
          <w:sz w:val="28"/>
          <w:rtl w:val="0"/>
        </w:rPr>
        <w:t>выскочить на улицу.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сведения, указанные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письменных объяснениях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заявлении в полицию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являются ложными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 этой причине суд не доверяет и критически относится к указанным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заявлении в полицию и объяснениях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нанесения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двух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ударов по лицу кулаком.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основан на указанных недопустимых доказательствах и не </w:t>
      </w:r>
      <w:r>
        <w:rPr>
          <w:rFonts w:ascii="Times New Roman" w:eastAsia="Times New Roman" w:hAnsi="Times New Roman" w:cs="Times New Roman"/>
          <w:sz w:val="28"/>
          <w:rtl w:val="0"/>
        </w:rPr>
        <w:t>может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безусловно свидетельствовать о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предусмотренного ст. 6.1.1 КоАП РФ, поскольку никакими другими доказательствами </w:t>
      </w:r>
      <w:r>
        <w:rPr>
          <w:rFonts w:ascii="Times New Roman" w:eastAsia="Times New Roman" w:hAnsi="Times New Roman" w:cs="Times New Roman"/>
          <w:sz w:val="28"/>
          <w:rtl w:val="0"/>
        </w:rPr>
        <w:t>телесны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заключением 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№423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ушиб скуловой области слева (локальная припухлость и покраснение размерами 2,5 на 2,5 см)</w:t>
      </w:r>
      <w:r>
        <w:rPr>
          <w:rFonts w:ascii="Times New Roman" w:eastAsia="Times New Roman" w:hAnsi="Times New Roman" w:cs="Times New Roman"/>
          <w:sz w:val="28"/>
          <w:rtl w:val="0"/>
        </w:rPr>
        <w:t>, не подтверждаются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отсутствие же доказатель</w:t>
      </w:r>
      <w:r>
        <w:rPr>
          <w:rFonts w:ascii="Times New Roman" w:eastAsia="Times New Roman" w:hAnsi="Times New Roman" w:cs="Times New Roman"/>
          <w:sz w:val="28"/>
          <w:rtl w:val="0"/>
        </w:rPr>
        <w:t>ств вз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аимосвязи между наличием повреждения и действиями непосредственно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виновность последнего в совершении правонарушения, предусмотренного ст. 6.1.1 КоАП РФ, является недоказанной, поскольку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омнения в виновности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являются неустранимыми и толкуются в его пользу.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правонарушения, предусмотренном ст. 6.1.1 КоАП РФ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установлена, с соблюдением требований статей 24.1 и 26.1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силу положений частей 1 и 4 статьи 1.5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rtl w:val="0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наличии хотя бы одного из обстоятельств, предусмотренных статьями 2.9, 24.5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указанных обстоятельствах производство по делу об административном правонарушении, предусмотренном ст.6.1.1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оАП РФ,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1.5, 1.6, 1.7, 6.1.1, 24.5, 29.9 КоАП РФ,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 ст. 6.1.1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Новруз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10 суток со дня получения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