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266/2020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19 ноября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Панов А.И.,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Люблинской О.О.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терпевше</w:t>
      </w:r>
      <w:r>
        <w:rPr>
          <w:rFonts w:ascii="Times New Roman" w:eastAsia="Times New Roman" w:hAnsi="Times New Roman" w:cs="Times New Roman"/>
          <w:sz w:val="26"/>
          <w:rtl w:val="0"/>
        </w:rPr>
        <w:t>й Фокс Ж.В.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правонарушении, поступившие из МО МВД 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дерации «Сакский»,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Люблинской Олеси Олеговны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имеющ</w:t>
      </w:r>
      <w:r>
        <w:rPr>
          <w:rFonts w:ascii="Times New Roman" w:eastAsia="Times New Roman" w:hAnsi="Times New Roman" w:cs="Times New Roman"/>
          <w:sz w:val="26"/>
          <w:rtl w:val="0"/>
        </w:rPr>
        <w:t>ей 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</w:t>
      </w:r>
      <w:r>
        <w:rPr>
          <w:rFonts w:ascii="Times New Roman" w:eastAsia="Times New Roman" w:hAnsi="Times New Roman" w:cs="Times New Roman"/>
          <w:sz w:val="26"/>
          <w:rtl w:val="0"/>
        </w:rPr>
        <w:t>ние, замужней, имеющей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иждивении одного несовершеннолетнего ре</w:t>
      </w:r>
      <w:r>
        <w:rPr>
          <w:rFonts w:ascii="Times New Roman" w:eastAsia="Times New Roman" w:hAnsi="Times New Roman" w:cs="Times New Roman"/>
          <w:sz w:val="26"/>
          <w:rtl w:val="0"/>
        </w:rPr>
        <w:t>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работающей ИП Черная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магазин «Три Ступеньки»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 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протокола об административ</w:t>
      </w:r>
      <w:r>
        <w:rPr>
          <w:rFonts w:ascii="Times New Roman" w:eastAsia="Times New Roman" w:hAnsi="Times New Roman" w:cs="Times New Roman"/>
          <w:sz w:val="26"/>
          <w:rtl w:val="0"/>
        </w:rPr>
        <w:t>ном правонарушении № РК - 352901 от 10.11.2020, Люблинская О.О.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28.10.2020 в 08 час. 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мин., находясь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 дворе домовладения расположенного по адресу г. Саки, ул. Тимирязева, д.50 в ходе ко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фликта, совершила насильственные действия причинившие физическую боль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ношении Фокс Жанны Владимировны, а именно удерживала, прижимала входную, дверь, зажала правую ногу Фокс Ж.В. что подтверждается заключением эксперта №382 от 29.10.2020г.</w:t>
      </w:r>
      <w:r>
        <w:rPr>
          <w:rFonts w:ascii="Times New Roman" w:eastAsia="Times New Roman" w:hAnsi="Times New Roman" w:cs="Times New Roman"/>
          <w:sz w:val="26"/>
          <w:rtl w:val="0"/>
        </w:rPr>
        <w:t>, тем самым совершил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Люблинская О.О.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свою в совершении инкрим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нируемо</w:t>
      </w:r>
      <w:r>
        <w:rPr>
          <w:rFonts w:ascii="Times New Roman" w:eastAsia="Times New Roman" w:hAnsi="Times New Roman" w:cs="Times New Roman"/>
          <w:sz w:val="26"/>
          <w:rtl w:val="0"/>
        </w:rPr>
        <w:t>го 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деяния не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действительно у нее 28.10.2020г. в указанное в протоколе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время произошел конфликт с потерпевшей, которая мешала ей и ее мужу наводить порядок во дворе. Не отр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цала тот факт, что держала плечом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снаружи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входную дверь,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ведущую в 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потерпевшей, когда та пыталась выйти во двор</w:t>
      </w:r>
      <w:r>
        <w:rPr>
          <w:rFonts w:ascii="Times New Roman" w:eastAsia="Times New Roman" w:hAnsi="Times New Roman" w:cs="Times New Roman"/>
          <w:sz w:val="26"/>
          <w:rtl w:val="0"/>
        </w:rPr>
        <w:t>, однако никаких телесных повре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дений ей не наносила и ногу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терпевшей дверями не зажимала.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Потерпевшая Фокс Ж.В.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подтвердил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 указанные в протоколе.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ходе конфликта произошедшего во дворе дома №50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втолкнул её в дом, она упала. При этом её нога застряла в дверном проеме. После чего дверь некоторое время держали снаружи, защемив ей ногу, от чего она испытала физическую боль.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Допрошенный в судебном за</w:t>
      </w:r>
      <w:r>
        <w:rPr>
          <w:rFonts w:ascii="Times New Roman" w:eastAsia="Times New Roman" w:hAnsi="Times New Roman" w:cs="Times New Roman"/>
          <w:sz w:val="26"/>
          <w:rtl w:val="0"/>
        </w:rPr>
        <w:t>седании свидетель Люблинский Л.Н.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показал</w:t>
      </w:r>
      <w:r>
        <w:rPr>
          <w:rFonts w:ascii="Times New Roman" w:eastAsia="Times New Roman" w:hAnsi="Times New Roman" w:cs="Times New Roman"/>
          <w:sz w:val="26"/>
          <w:rtl w:val="0"/>
        </w:rPr>
        <w:t>, что 28.10.2020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6"/>
          <w:rtl w:val="0"/>
        </w:rPr>
        <w:t>мерно в 08 час. 0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по указанному в протоколе адресу де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ствительно произошел конфликт, в ходе которого он и его жена ругались с поте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певшей во дворе домовладения, однако ни он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ни его жена никаких телесных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вреждений потерпевшей не наносили. О 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у Фокс Ж.В. на ноге имеются 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лесные повреждения и откуда они появились он не знает.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Допрошенная в судебном заседании свидетель Фокс К.А. показала, что 28.10.2020 была в гостях у матери – Фокс Ж.В.</w:t>
      </w:r>
      <w:r>
        <w:rPr>
          <w:rFonts w:ascii="Times New Roman" w:eastAsia="Times New Roman" w:hAnsi="Times New Roman" w:cs="Times New Roman"/>
          <w:sz w:val="26"/>
          <w:rtl w:val="0"/>
        </w:rPr>
        <w:t>, находилась внутри квартиры, ви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ла, как мать вышла на улицу, и слышала как она ругается с соседями, после чего </w:t>
      </w:r>
      <w:r>
        <w:rPr>
          <w:rFonts w:ascii="Times New Roman" w:eastAsia="Times New Roman" w:hAnsi="Times New Roman" w:cs="Times New Roman"/>
          <w:sz w:val="26"/>
          <w:rtl w:val="0"/>
        </w:rPr>
        <w:t>входная дверь открылась, и мать от входной двери упала в коридор, после чего дверь закрылась, она лежала и не могла встать так как входной дверью у нее была зажата нога, а дверь держали снаружи. Через некоторое время дверь отпустили, мать вст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ла и снова вышла на улицу. Что происходило дальше она не видела.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Допрошенный в судебном заседании 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>Ватолин Е.В. показал, что 28.10.2020 находился на работе, в утреннее время ему позвонила его сожительница Фокс Ж.В. и попросила придти домой, так как у нее происходит конфликт с сос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дями. Когда он пришел, то увидел что во дворе домовладения происходит слове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ный конфликт между Фокс Ж.В. с одной стороны и Люблинскими Олесей и Ол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гом с другой. Они кричали, размахивали руками</w:t>
      </w:r>
      <w:r>
        <w:rPr>
          <w:rFonts w:ascii="Times New Roman" w:eastAsia="Times New Roman" w:hAnsi="Times New Roman" w:cs="Times New Roman"/>
          <w:sz w:val="26"/>
          <w:rtl w:val="0"/>
        </w:rPr>
        <w:t>. В его присутствии телесных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вреждений Фокс Ж.В. никто не причинял.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Любинской О.О.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потерпевшей Фокс Ж.В.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свидетел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приходит к </w:t>
      </w:r>
      <w:r>
        <w:rPr>
          <w:rFonts w:ascii="Times New Roman" w:eastAsia="Times New Roman" w:hAnsi="Times New Roman" w:cs="Times New Roman"/>
          <w:sz w:val="26"/>
          <w:rtl w:val="0"/>
        </w:rPr>
        <w:t>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задачами производства по делам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26.1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26.2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доказательствами по делу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ративном правонарушении являются любые фактические данные, на основании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виновность лица, привлекаемого к административной ответственности, а та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Эти данные устанавливаются протоколом об административном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шении, иными протоколами, предусмотренными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объясн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ниями лица, в отношении которого ведется производство по делу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20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ч.3 ст.26.2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не допускается использование док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закона.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28.10.2020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Фокс Ж.В. обратилась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МО МВД России «Сакский» с заявлением, в котором просил</w:t>
      </w:r>
      <w:r>
        <w:rPr>
          <w:rFonts w:ascii="Times New Roman" w:eastAsia="Times New Roman" w:hAnsi="Times New Roman" w:cs="Times New Roman"/>
          <w:sz w:val="26"/>
          <w:rtl w:val="0"/>
        </w:rPr>
        <w:t>а провести проверку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ношении Люблинских Ольги, Олеси и Олега которые 28.10.2020 в 08.15 часов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чинили ей телесные повреждения и физическую боль.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этот же день, </w:t>
      </w:r>
      <w:r>
        <w:rPr>
          <w:rFonts w:ascii="Times New Roman" w:eastAsia="Times New Roman" w:hAnsi="Times New Roman" w:cs="Times New Roman"/>
          <w:sz w:val="26"/>
          <w:rtl w:val="0"/>
        </w:rPr>
        <w:t>28.10.2020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ПДН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Фокс Ж.В.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отобраны письменные объяснения, в которых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 произошедшего события. Вынесено постановление о назначении судебно-медицинской экспертизы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28.10.2020г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</w:t>
      </w:r>
      <w:r>
        <w:rPr>
          <w:rFonts w:ascii="Times New Roman" w:eastAsia="Times New Roman" w:hAnsi="Times New Roman" w:cs="Times New Roman"/>
          <w:sz w:val="26"/>
          <w:rtl w:val="0"/>
        </w:rPr>
        <w:t>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эксперта № 382 от </w:t>
      </w:r>
      <w:r>
        <w:rPr>
          <w:rFonts w:ascii="Times New Roman" w:eastAsia="Times New Roman" w:hAnsi="Times New Roman" w:cs="Times New Roman"/>
          <w:sz w:val="26"/>
          <w:rtl w:val="0"/>
        </w:rPr>
        <w:t>28</w:t>
      </w:r>
      <w:r>
        <w:rPr>
          <w:rFonts w:ascii="Times New Roman" w:eastAsia="Times New Roman" w:hAnsi="Times New Roman" w:cs="Times New Roman"/>
          <w:sz w:val="26"/>
          <w:rtl w:val="0"/>
        </w:rPr>
        <w:t>.10.202</w:t>
      </w:r>
      <w:r>
        <w:rPr>
          <w:rFonts w:ascii="Times New Roman" w:eastAsia="Times New Roman" w:hAnsi="Times New Roman" w:cs="Times New Roman"/>
          <w:sz w:val="26"/>
          <w:rtl w:val="0"/>
        </w:rPr>
        <w:t>0г.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У гражданки Фокс Жанны Владимировны 1975 г.р. обнаружены следующие телесные повреждения: кровоподтеки: у основания большого пальца правой кисти на тыльной поверхн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на внутренней поверхности большого пальца правой стопы; растяжен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ие связок правого л/запястного </w:t>
      </w:r>
      <w:r>
        <w:rPr>
          <w:rFonts w:ascii="Times New Roman" w:eastAsia="Times New Roman" w:hAnsi="Times New Roman" w:cs="Times New Roman"/>
          <w:sz w:val="26"/>
          <w:rtl w:val="0"/>
        </w:rPr>
        <w:t>сустава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(по данным мед. документов)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являются относимыми и допустимыми получили оценку в соответствии с требованиями 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тьи 26.11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160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 1 ст. 1.6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установлено, что обеспечение законности при прим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конных 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 каждого дела, разрешение его в соответствии с законом, обеспечение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полнения вынесенного постановления, а также выявление причин и условий, сп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собствовавших совершению административных правонарушений (</w:t>
      </w:r>
      <w:hyperlink r:id="rId4" w:anchor="/document/12125267/entry/2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 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предусматривает административную ответственность за нанесение побоев или совершение иных насильственных действий, причини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Уголовного кодекса Российской Федерации, если эти действия не содержат уголовно наказуемого деяния, что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до ста двадцати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Правовая норма (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 направлена на защиту здоровья гра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дан. Правонарушение является умышленным и с объективной стороны выражается в нанесении ударов, совершении иных насильственных действий в отношении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терпевшего, причинивших физическую боль.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побои - это действия, характеризующиеся многократным нанес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мых повреждений.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Обязательному выяснению по делу подлежит причинение потерпевшему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боев и иных насильственных действий, наличие их последствий в виде физической боли или телесных повреждений и причинной связи между ними, а также умы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ленный характер действий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ежду тем, 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Люблинская О.О. 28.10.2020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примерно в 08 </w:t>
      </w:r>
      <w:r>
        <w:rPr>
          <w:rFonts w:ascii="Times New Roman" w:eastAsia="Times New Roman" w:hAnsi="Times New Roman" w:cs="Times New Roman"/>
          <w:sz w:val="26"/>
          <w:rtl w:val="0"/>
        </w:rPr>
        <w:t>час. 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мин., находясь в</w:t>
      </w:r>
      <w:r>
        <w:rPr>
          <w:rFonts w:ascii="Times New Roman" w:eastAsia="Times New Roman" w:hAnsi="Times New Roman" w:cs="Times New Roman"/>
          <w:sz w:val="26"/>
          <w:rtl w:val="0"/>
        </w:rPr>
        <w:t>о дворе домовладения, распол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женного по адресу: г. Саки, ул. Тимирязева, д. 50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причинял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побоев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 сове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шала иных насильственных действий в отношении Фокс Ж.В.</w:t>
      </w:r>
      <w:r>
        <w:rPr>
          <w:rFonts w:ascii="Times New Roman" w:eastAsia="Times New Roman" w:hAnsi="Times New Roman" w:cs="Times New Roman"/>
          <w:sz w:val="26"/>
          <w:rtl w:val="0"/>
        </w:rPr>
        <w:t>, а лишь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пытал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пресечь возникший меж</w:t>
      </w:r>
      <w:r>
        <w:rPr>
          <w:rFonts w:ascii="Times New Roman" w:eastAsia="Times New Roman" w:hAnsi="Times New Roman" w:cs="Times New Roman"/>
          <w:sz w:val="26"/>
          <w:rtl w:val="0"/>
        </w:rPr>
        <w:t>ду ней и потерпевшей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слове</w:t>
      </w:r>
      <w:r>
        <w:rPr>
          <w:rFonts w:ascii="Times New Roman" w:eastAsia="Times New Roman" w:hAnsi="Times New Roman" w:cs="Times New Roman"/>
          <w:sz w:val="26"/>
          <w:rtl w:val="0"/>
        </w:rPr>
        <w:t>сный конфликт</w:t>
      </w:r>
      <w:r>
        <w:rPr>
          <w:rFonts w:ascii="Times New Roman" w:eastAsia="Times New Roman" w:hAnsi="Times New Roman" w:cs="Times New Roman"/>
          <w:sz w:val="26"/>
          <w:rtl w:val="0"/>
        </w:rPr>
        <w:t>. Так Любли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ская О.О.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удерживала в закрытом положении дверь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давая потерпевшей выйти во двор домовладения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 имела умысла на совершение в отношении последней насильс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венных действий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которые причинили физическую боль.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1, ч. 4 ст. 1.5 КоАП РФ, </w:t>
      </w:r>
      <w:r>
        <w:rPr>
          <w:rFonts w:ascii="Times New Roman" w:eastAsia="Times New Roman" w:hAnsi="Times New Roman" w:cs="Times New Roman"/>
          <w:sz w:val="26"/>
          <w:rtl w:val="0"/>
        </w:rPr>
        <w:t>лицо подлежит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ной ответственности только за те административные правонарушения, в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ходе слушания дела, </w:t>
      </w:r>
      <w:r>
        <w:rPr>
          <w:rFonts w:ascii="Times New Roman" w:eastAsia="Times New Roman" w:hAnsi="Times New Roman" w:cs="Times New Roman"/>
          <w:sz w:val="26"/>
          <w:rtl w:val="0"/>
        </w:rPr>
        <w:t>материал</w:t>
      </w:r>
      <w:r>
        <w:rPr>
          <w:rFonts w:ascii="Times New Roman" w:eastAsia="Times New Roman" w:hAnsi="Times New Roman" w:cs="Times New Roman"/>
          <w:sz w:val="26"/>
          <w:rtl w:val="0"/>
        </w:rPr>
        <w:t>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объективно не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тверждено, что Люблинская О.О.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rtl w:val="0"/>
        </w:rPr>
        <w:t>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>шении Фокс Ж.В.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2 ч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1 ст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производство по делу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нистративном правонарушении не может быть начато, а начатое производство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прекращению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 наличии отсутстви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у</w:t>
      </w:r>
      <w:r>
        <w:rPr>
          <w:rFonts w:ascii="Times New Roman" w:eastAsia="Times New Roman" w:hAnsi="Times New Roman" w:cs="Times New Roman"/>
          <w:sz w:val="26"/>
          <w:rtl w:val="0"/>
        </w:rPr>
        <w:t>казанных выше обстоятельствах, суд 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Люблинской О.О.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подлежащим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прекращению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пункта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части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статьи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отсутствием состава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ст. ст.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6.1.1,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правонарушениях, суд</w:t>
      </w:r>
      <w:r>
        <w:rPr>
          <w:rFonts w:ascii="Times New Roman" w:eastAsia="Times New Roman" w:hAnsi="Times New Roman" w:cs="Times New Roman"/>
          <w:sz w:val="26"/>
          <w:rtl w:val="0"/>
        </w:rPr>
        <w:t>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Люблинской Олеси Олеговны о привлечении 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 по ст. 6.1.1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шениях, прекратить на основании п. 2 ч. 1 ст. 24.5 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об административных правонарушениях, в связи с отсутствием состава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ративного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