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 №251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20-АП от 31.08.2021 г.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5-59-99</w:t>
      </w:r>
      <w:r>
        <w:rPr>
          <w:rFonts w:ascii="Times New Roman" w:eastAsia="Times New Roman" w:hAnsi="Times New Roman" w:cs="Times New Roman"/>
          <w:sz w:val="28"/>
          <w:rtl w:val="0"/>
        </w:rPr>
        <w:t>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 июля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5-59-99/2021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25.05.2021г.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51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31.08.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.04.2021г.;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.08.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